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F8E" w:rsidRPr="00C47B7B" w:rsidRDefault="00E82F8E" w:rsidP="00E82F8E">
      <w:pPr>
        <w:rPr>
          <w:rFonts w:cs="David" w:hint="cs"/>
        </w:rPr>
      </w:pPr>
      <w:bookmarkStart w:id="0" w:name="_GoBack"/>
      <w:bookmarkEnd w:id="0"/>
    </w:p>
    <w:p w:rsidR="00E82F8E" w:rsidRPr="00C47B7B" w:rsidRDefault="00E82F8E" w:rsidP="00E82F8E">
      <w:pPr>
        <w:rPr>
          <w:rFonts w:cs="David"/>
          <w:rtl/>
        </w:rPr>
      </w:pPr>
    </w:p>
    <w:p w:rsidR="00E82F8E" w:rsidRPr="00C47B7B" w:rsidRDefault="00E82F8E" w:rsidP="00E82F8E">
      <w:pPr>
        <w:rPr>
          <w:rFonts w:cs="David"/>
          <w:rtl/>
        </w:rPr>
      </w:pPr>
    </w:p>
    <w:p w:rsidR="00E82F8E" w:rsidRPr="00930963" w:rsidRDefault="00E82F8E" w:rsidP="00E82F8E">
      <w:pPr>
        <w:jc w:val="center"/>
        <w:rPr>
          <w:rFonts w:cs="David"/>
          <w:b/>
          <w:bCs/>
          <w:color w:val="0070C0"/>
          <w:sz w:val="72"/>
          <w:szCs w:val="72"/>
          <w:rtl/>
        </w:rPr>
      </w:pPr>
      <w:r w:rsidRPr="00930963">
        <w:rPr>
          <w:rFonts w:cs="David" w:hint="cs"/>
          <w:b/>
          <w:bCs/>
          <w:color w:val="0070C0"/>
          <w:sz w:val="72"/>
          <w:szCs w:val="72"/>
          <w:rtl/>
        </w:rPr>
        <w:t>משרד הכלכלה והתעשייה</w:t>
      </w:r>
    </w:p>
    <w:p w:rsidR="00E82F8E" w:rsidRPr="00930963" w:rsidRDefault="00E82F8E" w:rsidP="00E82F8E">
      <w:pPr>
        <w:jc w:val="center"/>
        <w:rPr>
          <w:rFonts w:cs="David"/>
          <w:b/>
          <w:bCs/>
          <w:color w:val="0070C0"/>
          <w:sz w:val="72"/>
          <w:szCs w:val="72"/>
          <w:rtl/>
        </w:rPr>
      </w:pPr>
    </w:p>
    <w:p w:rsidR="00E82F8E" w:rsidRPr="00930963" w:rsidRDefault="00E82F8E" w:rsidP="00E82F8E">
      <w:pPr>
        <w:jc w:val="center"/>
        <w:rPr>
          <w:rFonts w:cs="David"/>
          <w:b/>
          <w:bCs/>
          <w:color w:val="0070C0"/>
          <w:sz w:val="72"/>
          <w:szCs w:val="72"/>
          <w:rtl/>
        </w:rPr>
      </w:pPr>
    </w:p>
    <w:p w:rsidR="00E82F8E" w:rsidRPr="00930963" w:rsidRDefault="00E82F8E" w:rsidP="00E82F8E">
      <w:pPr>
        <w:jc w:val="center"/>
        <w:rPr>
          <w:rFonts w:cs="David"/>
          <w:b/>
          <w:bCs/>
          <w:color w:val="0070C0"/>
          <w:sz w:val="72"/>
          <w:szCs w:val="72"/>
          <w:rtl/>
        </w:rPr>
      </w:pPr>
      <w:r w:rsidRPr="00930963">
        <w:rPr>
          <w:rFonts w:cs="David"/>
          <w:b/>
          <w:bCs/>
          <w:color w:val="0070C0"/>
          <w:sz w:val="72"/>
          <w:szCs w:val="72"/>
          <w:rtl/>
        </w:rPr>
        <w:t>ועדת המכרזים</w:t>
      </w:r>
    </w:p>
    <w:p w:rsidR="00E82F8E" w:rsidRPr="00930963" w:rsidRDefault="00E82F8E" w:rsidP="00E82F8E">
      <w:pPr>
        <w:jc w:val="center"/>
        <w:rPr>
          <w:rFonts w:cs="David"/>
          <w:b/>
          <w:bCs/>
          <w:color w:val="0070C0"/>
          <w:sz w:val="72"/>
          <w:szCs w:val="72"/>
          <w:rtl/>
        </w:rPr>
      </w:pPr>
    </w:p>
    <w:p w:rsidR="00E82F8E" w:rsidRPr="00930963" w:rsidRDefault="00E82F8E" w:rsidP="00E82F8E">
      <w:pPr>
        <w:jc w:val="center"/>
        <w:rPr>
          <w:rFonts w:cs="David"/>
          <w:b/>
          <w:bCs/>
          <w:color w:val="0070C0"/>
          <w:sz w:val="72"/>
          <w:szCs w:val="72"/>
          <w:rtl/>
        </w:rPr>
      </w:pPr>
    </w:p>
    <w:p w:rsidR="00E82F8E" w:rsidRPr="00930963" w:rsidRDefault="00E82F8E" w:rsidP="00E82F8E">
      <w:pPr>
        <w:jc w:val="center"/>
        <w:rPr>
          <w:rFonts w:cs="David"/>
          <w:b/>
          <w:bCs/>
          <w:color w:val="0070C0"/>
          <w:sz w:val="72"/>
          <w:szCs w:val="72"/>
          <w:rtl/>
        </w:rPr>
      </w:pPr>
    </w:p>
    <w:p w:rsidR="00E82F8E" w:rsidRPr="00930963" w:rsidRDefault="00E82F8E" w:rsidP="00E82F8E">
      <w:pPr>
        <w:jc w:val="center"/>
        <w:rPr>
          <w:rFonts w:cs="David"/>
          <w:b/>
          <w:bCs/>
          <w:color w:val="0070C0"/>
          <w:sz w:val="72"/>
          <w:szCs w:val="72"/>
          <w:rtl/>
        </w:rPr>
      </w:pPr>
      <w:r w:rsidRPr="00930963">
        <w:rPr>
          <w:rFonts w:cs="David"/>
          <w:b/>
          <w:bCs/>
          <w:color w:val="0070C0"/>
          <w:sz w:val="72"/>
          <w:szCs w:val="72"/>
          <w:rtl/>
        </w:rPr>
        <w:t>מכרז מס'</w:t>
      </w:r>
      <w:r w:rsidR="00A933B6" w:rsidRPr="00930963">
        <w:rPr>
          <w:rFonts w:cs="David" w:hint="cs"/>
          <w:b/>
          <w:bCs/>
          <w:color w:val="0070C0"/>
          <w:sz w:val="72"/>
          <w:szCs w:val="72"/>
          <w:rtl/>
        </w:rPr>
        <w:t xml:space="preserve"> 2/16</w:t>
      </w:r>
    </w:p>
    <w:p w:rsidR="00E82F8E" w:rsidRPr="00930963" w:rsidRDefault="00E82F8E" w:rsidP="00E82F8E">
      <w:pPr>
        <w:jc w:val="center"/>
        <w:rPr>
          <w:rFonts w:cs="David"/>
          <w:b/>
          <w:bCs/>
          <w:color w:val="0070C0"/>
          <w:sz w:val="72"/>
          <w:szCs w:val="72"/>
          <w:rtl/>
        </w:rPr>
      </w:pPr>
    </w:p>
    <w:p w:rsidR="00E82F8E" w:rsidRPr="00C47B7B" w:rsidRDefault="00E82F8E" w:rsidP="00E82F8E">
      <w:pPr>
        <w:jc w:val="center"/>
        <w:rPr>
          <w:rFonts w:cs="David"/>
          <w:b/>
          <w:bCs/>
          <w:sz w:val="72"/>
          <w:szCs w:val="72"/>
          <w:rtl/>
        </w:rPr>
      </w:pPr>
      <w:r w:rsidRPr="00930963">
        <w:rPr>
          <w:rFonts w:cs="David" w:hint="cs"/>
          <w:b/>
          <w:bCs/>
          <w:color w:val="0070C0"/>
          <w:sz w:val="72"/>
          <w:szCs w:val="72"/>
          <w:rtl/>
        </w:rPr>
        <w:t>א</w:t>
      </w:r>
      <w:r w:rsidRPr="00930963">
        <w:rPr>
          <w:rFonts w:cs="David" w:hint="eastAsia"/>
          <w:b/>
          <w:bCs/>
          <w:color w:val="0070C0"/>
          <w:sz w:val="72"/>
          <w:szCs w:val="72"/>
          <w:rtl/>
        </w:rPr>
        <w:t>ספקת</w:t>
      </w:r>
      <w:r w:rsidRPr="00930963">
        <w:rPr>
          <w:rFonts w:cs="David"/>
          <w:b/>
          <w:bCs/>
          <w:color w:val="0070C0"/>
          <w:sz w:val="72"/>
          <w:szCs w:val="72"/>
          <w:rtl/>
        </w:rPr>
        <w:t xml:space="preserve"> </w:t>
      </w:r>
      <w:r w:rsidRPr="00930963">
        <w:rPr>
          <w:rFonts w:cs="David" w:hint="eastAsia"/>
          <w:b/>
          <w:bCs/>
          <w:color w:val="0070C0"/>
          <w:sz w:val="72"/>
          <w:szCs w:val="72"/>
          <w:rtl/>
        </w:rPr>
        <w:t>שירותים</w:t>
      </w:r>
      <w:r w:rsidRPr="00930963">
        <w:rPr>
          <w:rFonts w:cs="David"/>
          <w:b/>
          <w:bCs/>
          <w:color w:val="0070C0"/>
          <w:sz w:val="72"/>
          <w:szCs w:val="72"/>
          <w:rtl/>
        </w:rPr>
        <w:t xml:space="preserve"> בתחום בינה עסקית (</w:t>
      </w:r>
      <w:r w:rsidRPr="00930963">
        <w:rPr>
          <w:rFonts w:cs="David"/>
          <w:b/>
          <w:bCs/>
          <w:color w:val="0070C0"/>
          <w:sz w:val="72"/>
          <w:szCs w:val="72"/>
        </w:rPr>
        <w:t>BI</w:t>
      </w:r>
      <w:r w:rsidRPr="00930963">
        <w:rPr>
          <w:rFonts w:cs="David"/>
          <w:b/>
          <w:bCs/>
          <w:color w:val="0070C0"/>
          <w:sz w:val="72"/>
          <w:szCs w:val="72"/>
          <w:rtl/>
        </w:rPr>
        <w:t>)</w:t>
      </w:r>
    </w:p>
    <w:p w:rsidR="00E82F8E" w:rsidRPr="00C47B7B" w:rsidRDefault="00E82F8E" w:rsidP="00E82F8E">
      <w:pPr>
        <w:pStyle w:val="aff"/>
        <w:numPr>
          <w:ilvl w:val="0"/>
          <w:numId w:val="3"/>
        </w:numPr>
        <w:rPr>
          <w:rFonts w:cs="David"/>
          <w:rtl/>
        </w:rPr>
      </w:pPr>
      <w:r w:rsidRPr="00C47B7B">
        <w:rPr>
          <w:rFonts w:cs="David"/>
          <w:rtl/>
        </w:rPr>
        <w:br w:type="page"/>
      </w:r>
    </w:p>
    <w:p w:rsidR="00E82F8E" w:rsidRPr="00C47B7B" w:rsidRDefault="00E82F8E" w:rsidP="00E82F8E">
      <w:pPr>
        <w:rPr>
          <w:rFonts w:cs="David"/>
          <w:rtl/>
        </w:rPr>
      </w:pPr>
    </w:p>
    <w:p w:rsidR="00E82F8E" w:rsidRPr="00C47B7B" w:rsidRDefault="00E82F8E" w:rsidP="00E82F8E">
      <w:pPr>
        <w:jc w:val="center"/>
        <w:rPr>
          <w:rFonts w:cs="David"/>
          <w:sz w:val="32"/>
          <w:szCs w:val="32"/>
          <w:rtl/>
        </w:rPr>
      </w:pPr>
      <w:r w:rsidRPr="00C47B7B">
        <w:rPr>
          <w:rFonts w:cs="David" w:hint="eastAsia"/>
          <w:sz w:val="32"/>
          <w:szCs w:val="32"/>
          <w:rtl/>
        </w:rPr>
        <w:t>משרד הכלכלה והתעשייה</w:t>
      </w:r>
    </w:p>
    <w:p w:rsidR="00E82F8E" w:rsidRPr="00C47B7B" w:rsidRDefault="00E82F8E" w:rsidP="00E82F8E">
      <w:pPr>
        <w:jc w:val="center"/>
        <w:rPr>
          <w:rFonts w:cs="David"/>
          <w:sz w:val="24"/>
          <w:szCs w:val="24"/>
          <w:rtl/>
        </w:rPr>
      </w:pPr>
      <w:r w:rsidRPr="00C47B7B">
        <w:rPr>
          <w:rFonts w:cs="David"/>
          <w:sz w:val="24"/>
          <w:szCs w:val="24"/>
          <w:rtl/>
        </w:rPr>
        <w:t>ועדת המכרזים</w:t>
      </w:r>
    </w:p>
    <w:p w:rsidR="00E82F8E" w:rsidRPr="00C47B7B" w:rsidRDefault="00E82F8E" w:rsidP="00E82F8E">
      <w:pPr>
        <w:jc w:val="center"/>
        <w:rPr>
          <w:rFonts w:cs="David"/>
          <w:sz w:val="24"/>
          <w:szCs w:val="24"/>
          <w:u w:val="single"/>
          <w:rtl/>
        </w:rPr>
      </w:pPr>
    </w:p>
    <w:p w:rsidR="00E82F8E" w:rsidRPr="00C47B7B" w:rsidRDefault="00E82F8E" w:rsidP="00E82F8E">
      <w:pPr>
        <w:jc w:val="center"/>
        <w:rPr>
          <w:rFonts w:cs="David"/>
          <w:sz w:val="24"/>
          <w:szCs w:val="24"/>
          <w:u w:val="single"/>
          <w:rtl/>
        </w:rPr>
      </w:pPr>
      <w:r w:rsidRPr="00C47B7B">
        <w:rPr>
          <w:rFonts w:cs="David"/>
          <w:sz w:val="24"/>
          <w:szCs w:val="24"/>
          <w:u w:val="single"/>
          <w:rtl/>
        </w:rPr>
        <w:t>מכרז מס'</w:t>
      </w:r>
      <w:r w:rsidR="00A933B6" w:rsidRPr="00C47B7B">
        <w:rPr>
          <w:rFonts w:cs="David" w:hint="cs"/>
          <w:sz w:val="24"/>
          <w:szCs w:val="24"/>
          <w:u w:val="single"/>
          <w:rtl/>
        </w:rPr>
        <w:t xml:space="preserve"> 2/16</w:t>
      </w:r>
    </w:p>
    <w:p w:rsidR="00E82F8E" w:rsidRPr="00C47B7B" w:rsidRDefault="00E82F8E" w:rsidP="00E82F8E">
      <w:pPr>
        <w:jc w:val="center"/>
        <w:rPr>
          <w:rFonts w:cs="David"/>
          <w:sz w:val="24"/>
          <w:szCs w:val="24"/>
          <w:u w:val="single"/>
          <w:rtl/>
        </w:rPr>
      </w:pPr>
      <w:r w:rsidRPr="00C47B7B">
        <w:rPr>
          <w:rFonts w:cs="David" w:hint="cs"/>
          <w:sz w:val="24"/>
          <w:szCs w:val="24"/>
          <w:u w:val="single"/>
          <w:rtl/>
        </w:rPr>
        <w:t>א</w:t>
      </w:r>
      <w:r w:rsidRPr="00C47B7B">
        <w:rPr>
          <w:rFonts w:cs="David" w:hint="eastAsia"/>
          <w:sz w:val="24"/>
          <w:szCs w:val="24"/>
          <w:u w:val="single"/>
          <w:rtl/>
        </w:rPr>
        <w:t>ספק</w:t>
      </w:r>
      <w:r w:rsidRPr="00C47B7B">
        <w:rPr>
          <w:rFonts w:cs="David"/>
          <w:sz w:val="24"/>
          <w:szCs w:val="24"/>
          <w:u w:val="single"/>
          <w:rtl/>
        </w:rPr>
        <w:t xml:space="preserve">ת </w:t>
      </w:r>
      <w:r w:rsidRPr="00C47B7B">
        <w:rPr>
          <w:rFonts w:cs="David" w:hint="eastAsia"/>
          <w:sz w:val="24"/>
          <w:szCs w:val="24"/>
          <w:u w:val="single"/>
          <w:rtl/>
        </w:rPr>
        <w:t>שירותים</w:t>
      </w:r>
      <w:r w:rsidRPr="00C47B7B">
        <w:rPr>
          <w:rFonts w:cs="David"/>
          <w:sz w:val="24"/>
          <w:szCs w:val="24"/>
          <w:u w:val="single"/>
          <w:rtl/>
        </w:rPr>
        <w:t xml:space="preserve"> בתחום בינה עסקית (</w:t>
      </w:r>
      <w:r w:rsidRPr="00C47B7B">
        <w:rPr>
          <w:rFonts w:cs="David"/>
          <w:sz w:val="24"/>
          <w:szCs w:val="24"/>
          <w:u w:val="single"/>
        </w:rPr>
        <w:t>BI</w:t>
      </w:r>
      <w:r w:rsidRPr="00C47B7B">
        <w:rPr>
          <w:rFonts w:cs="David"/>
          <w:sz w:val="24"/>
          <w:szCs w:val="24"/>
          <w:u w:val="single"/>
          <w:rtl/>
        </w:rPr>
        <w:t>)</w:t>
      </w:r>
    </w:p>
    <w:p w:rsidR="00E82F8E" w:rsidRPr="00C47B7B" w:rsidRDefault="00E82F8E" w:rsidP="00E82F8E">
      <w:pPr>
        <w:jc w:val="center"/>
        <w:rPr>
          <w:rFonts w:cs="David"/>
          <w:sz w:val="24"/>
          <w:szCs w:val="24"/>
          <w:rtl/>
        </w:rPr>
      </w:pPr>
    </w:p>
    <w:p w:rsidR="00E82F8E" w:rsidRPr="00C47B7B" w:rsidRDefault="00E82F8E" w:rsidP="00E82F8E">
      <w:pPr>
        <w:spacing w:line="360" w:lineRule="auto"/>
        <w:jc w:val="both"/>
        <w:rPr>
          <w:rFonts w:cs="David"/>
          <w:sz w:val="24"/>
          <w:szCs w:val="24"/>
          <w:u w:val="single"/>
          <w:rtl/>
        </w:rPr>
      </w:pPr>
      <w:r w:rsidRPr="00C47B7B">
        <w:rPr>
          <w:rFonts w:cs="David" w:hint="eastAsia"/>
          <w:sz w:val="24"/>
          <w:szCs w:val="24"/>
          <w:rtl/>
        </w:rPr>
        <w:t>אגף</w:t>
      </w:r>
      <w:r w:rsidRPr="00C47B7B">
        <w:rPr>
          <w:rFonts w:cs="David"/>
          <w:sz w:val="24"/>
          <w:szCs w:val="24"/>
          <w:rtl/>
        </w:rPr>
        <w:t xml:space="preserve"> </w:t>
      </w:r>
      <w:r w:rsidRPr="00C47B7B">
        <w:rPr>
          <w:rFonts w:cs="David" w:hint="eastAsia"/>
          <w:sz w:val="24"/>
          <w:szCs w:val="24"/>
          <w:rtl/>
        </w:rPr>
        <w:t>מערכות</w:t>
      </w:r>
      <w:r w:rsidRPr="00C47B7B">
        <w:rPr>
          <w:rFonts w:cs="David"/>
          <w:sz w:val="24"/>
          <w:szCs w:val="24"/>
          <w:rtl/>
        </w:rPr>
        <w:t xml:space="preserve"> </w:t>
      </w:r>
      <w:r w:rsidRPr="00C47B7B">
        <w:rPr>
          <w:rFonts w:cs="David" w:hint="eastAsia"/>
          <w:sz w:val="24"/>
          <w:szCs w:val="24"/>
          <w:rtl/>
        </w:rPr>
        <w:t>מידע</w:t>
      </w:r>
      <w:r w:rsidRPr="00C47B7B">
        <w:rPr>
          <w:rFonts w:cs="David" w:hint="cs"/>
          <w:sz w:val="24"/>
          <w:szCs w:val="24"/>
          <w:rtl/>
        </w:rPr>
        <w:t xml:space="preserve"> ב</w:t>
      </w:r>
      <w:r w:rsidRPr="00C47B7B">
        <w:rPr>
          <w:rFonts w:cs="David"/>
          <w:sz w:val="24"/>
          <w:szCs w:val="24"/>
          <w:rtl/>
        </w:rPr>
        <w:t>משרד הכלכלה והתעשייה (להלן בהתאמה: "היחידה"</w:t>
      </w:r>
      <w:r w:rsidRPr="00C47B7B">
        <w:rPr>
          <w:rFonts w:cs="David" w:hint="cs"/>
          <w:sz w:val="24"/>
          <w:szCs w:val="24"/>
          <w:rtl/>
        </w:rPr>
        <w:t>, "המשרד"</w:t>
      </w:r>
      <w:r w:rsidRPr="00C47B7B">
        <w:rPr>
          <w:rFonts w:cs="David"/>
          <w:sz w:val="24"/>
          <w:szCs w:val="24"/>
          <w:rtl/>
        </w:rPr>
        <w:t xml:space="preserve">), </w:t>
      </w:r>
      <w:r w:rsidRPr="00C47B7B">
        <w:rPr>
          <w:rFonts w:cs="David" w:hint="cs"/>
          <w:sz w:val="24"/>
          <w:szCs w:val="24"/>
          <w:rtl/>
        </w:rPr>
        <w:t xml:space="preserve">באמצעות ועדת המכרזים המשרדית (להלן: "ועדת המכרזים"), מזמין/ה בזה הצעות </w:t>
      </w:r>
      <w:r w:rsidRPr="00C47B7B">
        <w:rPr>
          <w:rFonts w:cs="David" w:hint="eastAsia"/>
          <w:sz w:val="24"/>
          <w:szCs w:val="24"/>
          <w:rtl/>
        </w:rPr>
        <w:t>למתן</w:t>
      </w:r>
      <w:r w:rsidRPr="00C47B7B">
        <w:rPr>
          <w:rFonts w:cs="David"/>
          <w:sz w:val="24"/>
          <w:szCs w:val="24"/>
          <w:rtl/>
        </w:rPr>
        <w:t xml:space="preserve"> </w:t>
      </w:r>
      <w:r w:rsidRPr="00C47B7B">
        <w:rPr>
          <w:rFonts w:cs="David" w:hint="eastAsia"/>
          <w:sz w:val="24"/>
          <w:szCs w:val="24"/>
          <w:rtl/>
        </w:rPr>
        <w:t>שירותים</w:t>
      </w:r>
      <w:r w:rsidRPr="00C47B7B">
        <w:rPr>
          <w:rFonts w:cs="David"/>
          <w:sz w:val="24"/>
          <w:szCs w:val="24"/>
          <w:rtl/>
        </w:rPr>
        <w:t xml:space="preserve"> ב</w:t>
      </w:r>
      <w:r w:rsidRPr="00C47B7B">
        <w:rPr>
          <w:rFonts w:cs="David" w:hint="eastAsia"/>
          <w:sz w:val="24"/>
          <w:szCs w:val="24"/>
          <w:rtl/>
        </w:rPr>
        <w:t>תחום</w:t>
      </w:r>
      <w:r w:rsidRPr="00C47B7B">
        <w:rPr>
          <w:rFonts w:cs="David"/>
          <w:sz w:val="24"/>
          <w:szCs w:val="24"/>
          <w:rtl/>
        </w:rPr>
        <w:t xml:space="preserve"> </w:t>
      </w:r>
      <w:r w:rsidRPr="00C47B7B">
        <w:rPr>
          <w:rFonts w:cs="David" w:hint="eastAsia"/>
          <w:sz w:val="24"/>
          <w:szCs w:val="24"/>
          <w:rtl/>
        </w:rPr>
        <w:t>בינה</w:t>
      </w:r>
      <w:r w:rsidRPr="00C47B7B">
        <w:rPr>
          <w:rFonts w:cs="David"/>
          <w:sz w:val="24"/>
          <w:szCs w:val="24"/>
          <w:rtl/>
        </w:rPr>
        <w:t xml:space="preserve"> </w:t>
      </w:r>
      <w:r w:rsidRPr="00C47B7B">
        <w:rPr>
          <w:rFonts w:cs="David" w:hint="eastAsia"/>
          <w:sz w:val="24"/>
          <w:szCs w:val="24"/>
          <w:rtl/>
        </w:rPr>
        <w:t>עסקית</w:t>
      </w:r>
      <w:r w:rsidRPr="00C47B7B">
        <w:rPr>
          <w:rFonts w:cs="David"/>
          <w:sz w:val="24"/>
          <w:szCs w:val="24"/>
          <w:rtl/>
        </w:rPr>
        <w:t xml:space="preserve"> (</w:t>
      </w:r>
      <w:r w:rsidRPr="00C47B7B">
        <w:rPr>
          <w:rFonts w:cs="David"/>
          <w:sz w:val="24"/>
          <w:szCs w:val="24"/>
        </w:rPr>
        <w:t>BI</w:t>
      </w:r>
      <w:r w:rsidRPr="00C47B7B">
        <w:rPr>
          <w:rFonts w:cs="David" w:hint="cs"/>
          <w:sz w:val="24"/>
          <w:szCs w:val="24"/>
          <w:rtl/>
        </w:rPr>
        <w:t xml:space="preserve">). </w:t>
      </w:r>
      <w:r w:rsidRPr="00C47B7B">
        <w:rPr>
          <w:rFonts w:cs="David"/>
          <w:sz w:val="24"/>
          <w:szCs w:val="24"/>
          <w:rtl/>
        </w:rPr>
        <w:t xml:space="preserve">כותרות הסעיפים </w:t>
      </w:r>
      <w:r w:rsidRPr="00C47B7B">
        <w:rPr>
          <w:rFonts w:cs="David" w:hint="cs"/>
          <w:sz w:val="24"/>
          <w:szCs w:val="24"/>
          <w:rtl/>
        </w:rPr>
        <w:t>הינן</w:t>
      </w:r>
      <w:r w:rsidRPr="00C47B7B">
        <w:rPr>
          <w:rFonts w:cs="David"/>
          <w:sz w:val="24"/>
          <w:szCs w:val="24"/>
          <w:rtl/>
        </w:rPr>
        <w:t xml:space="preserve"> לשם התמצאות </w:t>
      </w:r>
      <w:r w:rsidRPr="00C47B7B">
        <w:rPr>
          <w:rFonts w:cs="David" w:hint="cs"/>
          <w:sz w:val="24"/>
          <w:szCs w:val="24"/>
          <w:rtl/>
        </w:rPr>
        <w:t xml:space="preserve">בלבד </w:t>
      </w:r>
      <w:r w:rsidRPr="00C47B7B">
        <w:rPr>
          <w:rFonts w:cs="David"/>
          <w:sz w:val="24"/>
          <w:szCs w:val="24"/>
          <w:rtl/>
        </w:rPr>
        <w:t xml:space="preserve">והן לא תשמשנה לפרשנות </w:t>
      </w:r>
      <w:r w:rsidRPr="00C47B7B">
        <w:rPr>
          <w:rFonts w:cs="David" w:hint="cs"/>
          <w:sz w:val="24"/>
          <w:szCs w:val="24"/>
          <w:rtl/>
        </w:rPr>
        <w:t>מכרז</w:t>
      </w:r>
      <w:r w:rsidRPr="00C47B7B">
        <w:rPr>
          <w:rFonts w:cs="David"/>
          <w:sz w:val="24"/>
          <w:szCs w:val="24"/>
          <w:rtl/>
        </w:rPr>
        <w:t xml:space="preserve"> זה.</w:t>
      </w:r>
    </w:p>
    <w:p w:rsidR="00E82F8E" w:rsidRPr="00C47B7B" w:rsidRDefault="00E82F8E" w:rsidP="00E82F8E">
      <w:pPr>
        <w:spacing w:after="0" w:line="360" w:lineRule="auto"/>
        <w:jc w:val="both"/>
        <w:rPr>
          <w:rFonts w:cs="David"/>
          <w:sz w:val="24"/>
          <w:szCs w:val="24"/>
          <w:u w:val="single"/>
          <w:rtl/>
        </w:rPr>
      </w:pPr>
    </w:p>
    <w:p w:rsidR="00E82F8E" w:rsidRPr="00C47B7B" w:rsidRDefault="00E82F8E" w:rsidP="00E82F8E">
      <w:pPr>
        <w:rPr>
          <w:rFonts w:ascii="Cambria" w:hAnsi="Cambria" w:cs="David"/>
          <w:sz w:val="24"/>
          <w:szCs w:val="24"/>
          <w:rtl/>
          <w:cs/>
        </w:rPr>
      </w:pPr>
      <w:r w:rsidRPr="00C47B7B">
        <w:rPr>
          <w:rFonts w:cs="David"/>
          <w:sz w:val="24"/>
          <w:szCs w:val="24"/>
          <w:rtl/>
          <w:lang w:val="he-IL"/>
        </w:rPr>
        <w:t>תוכן</w:t>
      </w:r>
      <w:r w:rsidRPr="00C47B7B">
        <w:rPr>
          <w:rFonts w:ascii="Cambria" w:hAnsi="Cambria" w:cs="David"/>
          <w:sz w:val="24"/>
          <w:szCs w:val="24"/>
          <w:rtl/>
          <w:lang w:val="he-IL"/>
        </w:rPr>
        <w:t xml:space="preserve"> </w:t>
      </w:r>
      <w:r w:rsidRPr="00C47B7B">
        <w:rPr>
          <w:rFonts w:cs="David"/>
          <w:sz w:val="24"/>
          <w:szCs w:val="24"/>
          <w:rtl/>
          <w:lang w:val="he-IL"/>
        </w:rPr>
        <w:t>עניינים</w:t>
      </w:r>
      <w:r w:rsidRPr="00C47B7B">
        <w:rPr>
          <w:rFonts w:ascii="Cambria" w:hAnsi="Cambria" w:cs="David" w:hint="cs"/>
          <w:sz w:val="24"/>
          <w:szCs w:val="24"/>
        </w:rPr>
        <w:t xml:space="preserve"> </w:t>
      </w:r>
    </w:p>
    <w:p w:rsidR="00E82F8E" w:rsidRPr="00C47B7B" w:rsidRDefault="00E82F8E" w:rsidP="00E82F8E">
      <w:pPr>
        <w:rPr>
          <w:rFonts w:cs="David"/>
          <w:sz w:val="24"/>
          <w:szCs w:val="24"/>
          <w:rtl/>
        </w:rPr>
      </w:pPr>
      <w:r w:rsidRPr="00C47B7B">
        <w:rPr>
          <w:rFonts w:cs="David" w:hint="eastAsia"/>
          <w:sz w:val="24"/>
          <w:szCs w:val="24"/>
          <w:rtl/>
        </w:rPr>
        <w:t>טבלת</w:t>
      </w:r>
      <w:r w:rsidRPr="00C47B7B">
        <w:rPr>
          <w:rFonts w:cs="David"/>
          <w:sz w:val="24"/>
          <w:szCs w:val="24"/>
          <w:rtl/>
        </w:rPr>
        <w:t xml:space="preserve"> </w:t>
      </w:r>
      <w:r w:rsidRPr="00C47B7B">
        <w:rPr>
          <w:rFonts w:cs="David" w:hint="eastAsia"/>
          <w:sz w:val="24"/>
          <w:szCs w:val="24"/>
          <w:rtl/>
        </w:rPr>
        <w:t>ריכוז</w:t>
      </w:r>
      <w:r w:rsidRPr="00C47B7B">
        <w:rPr>
          <w:rFonts w:cs="David"/>
          <w:sz w:val="24"/>
          <w:szCs w:val="24"/>
          <w:rtl/>
        </w:rPr>
        <w:t xml:space="preserve"> </w:t>
      </w:r>
      <w:r w:rsidRPr="00C47B7B">
        <w:rPr>
          <w:rFonts w:cs="David" w:hint="eastAsia"/>
          <w:sz w:val="24"/>
          <w:szCs w:val="24"/>
          <w:rtl/>
        </w:rPr>
        <w:t>מועדים</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הגדרות</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רקע</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השירותים</w:t>
      </w:r>
      <w:r w:rsidRPr="00C47B7B">
        <w:rPr>
          <w:rFonts w:cs="David"/>
          <w:sz w:val="24"/>
          <w:szCs w:val="24"/>
          <w:rtl/>
        </w:rPr>
        <w:t xml:space="preserve"> הנדרשים.............................................................................................................</w:t>
      </w:r>
    </w:p>
    <w:p w:rsidR="00E82F8E" w:rsidRPr="00C47B7B" w:rsidRDefault="00E82F8E" w:rsidP="00E82F8E">
      <w:pPr>
        <w:rPr>
          <w:rFonts w:cs="David"/>
          <w:sz w:val="24"/>
          <w:szCs w:val="24"/>
          <w:rtl/>
        </w:rPr>
      </w:pPr>
      <w:r w:rsidRPr="00C47B7B">
        <w:rPr>
          <w:rFonts w:cs="David" w:hint="eastAsia"/>
          <w:sz w:val="24"/>
          <w:szCs w:val="24"/>
          <w:rtl/>
        </w:rPr>
        <w:t>תקופת</w:t>
      </w:r>
      <w:r w:rsidRPr="00C47B7B">
        <w:rPr>
          <w:rFonts w:cs="David"/>
          <w:sz w:val="24"/>
          <w:szCs w:val="24"/>
          <w:rtl/>
        </w:rPr>
        <w:t xml:space="preserve"> </w:t>
      </w:r>
      <w:r w:rsidRPr="00C47B7B">
        <w:rPr>
          <w:rFonts w:cs="David" w:hint="eastAsia"/>
          <w:sz w:val="24"/>
          <w:szCs w:val="24"/>
          <w:rtl/>
        </w:rPr>
        <w:t>ההתקשרות</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הליך</w:t>
      </w:r>
      <w:r w:rsidRPr="00C47B7B">
        <w:rPr>
          <w:rFonts w:cs="David"/>
          <w:sz w:val="24"/>
          <w:szCs w:val="24"/>
          <w:rtl/>
        </w:rPr>
        <w:t xml:space="preserve"> </w:t>
      </w:r>
      <w:r w:rsidRPr="00C47B7B">
        <w:rPr>
          <w:rFonts w:cs="David" w:hint="eastAsia"/>
          <w:sz w:val="24"/>
          <w:szCs w:val="24"/>
          <w:rtl/>
        </w:rPr>
        <w:t>בחינת</w:t>
      </w:r>
      <w:r w:rsidRPr="00C47B7B">
        <w:rPr>
          <w:rFonts w:cs="David"/>
          <w:sz w:val="24"/>
          <w:szCs w:val="24"/>
          <w:rtl/>
        </w:rPr>
        <w:t xml:space="preserve"> </w:t>
      </w:r>
      <w:r w:rsidRPr="00C47B7B">
        <w:rPr>
          <w:rFonts w:cs="David" w:hint="eastAsia"/>
          <w:sz w:val="24"/>
          <w:szCs w:val="24"/>
          <w:rtl/>
        </w:rPr>
        <w:t>ההצעות</w:t>
      </w:r>
      <w:r w:rsidRPr="00C47B7B">
        <w:rPr>
          <w:rFonts w:cs="David"/>
          <w:sz w:val="24"/>
          <w:szCs w:val="24"/>
          <w:rtl/>
        </w:rPr>
        <w:t xml:space="preserve"> </w:t>
      </w:r>
      <w:r w:rsidRPr="00C47B7B">
        <w:rPr>
          <w:rFonts w:cs="David" w:hint="eastAsia"/>
          <w:sz w:val="24"/>
          <w:szCs w:val="24"/>
          <w:rtl/>
        </w:rPr>
        <w:t>ובחירת</w:t>
      </w:r>
      <w:r w:rsidRPr="00C47B7B">
        <w:rPr>
          <w:rFonts w:cs="David"/>
          <w:sz w:val="24"/>
          <w:szCs w:val="24"/>
          <w:rtl/>
        </w:rPr>
        <w:t xml:space="preserve"> </w:t>
      </w:r>
      <w:r w:rsidRPr="00C47B7B">
        <w:rPr>
          <w:rFonts w:cs="David" w:hint="eastAsia"/>
          <w:sz w:val="24"/>
          <w:szCs w:val="24"/>
          <w:rtl/>
        </w:rPr>
        <w:t>הספק</w:t>
      </w:r>
      <w:r w:rsidRPr="00C47B7B">
        <w:rPr>
          <w:rFonts w:cs="David"/>
          <w:sz w:val="24"/>
          <w:szCs w:val="24"/>
          <w:rtl/>
        </w:rPr>
        <w:t xml:space="preserve"> הזוכה  ............................................................................</w:t>
      </w:r>
    </w:p>
    <w:p w:rsidR="00E82F8E" w:rsidRPr="00C47B7B" w:rsidRDefault="00E82F8E" w:rsidP="00E82F8E">
      <w:pPr>
        <w:rPr>
          <w:rFonts w:cs="David"/>
          <w:sz w:val="24"/>
          <w:szCs w:val="24"/>
          <w:rtl/>
        </w:rPr>
      </w:pPr>
      <w:r w:rsidRPr="00C47B7B">
        <w:rPr>
          <w:rFonts w:cs="David" w:hint="eastAsia"/>
          <w:sz w:val="24"/>
          <w:szCs w:val="24"/>
          <w:rtl/>
        </w:rPr>
        <w:t>תנאים</w:t>
      </w:r>
      <w:r w:rsidRPr="00C47B7B">
        <w:rPr>
          <w:rFonts w:cs="David"/>
          <w:sz w:val="24"/>
          <w:szCs w:val="24"/>
          <w:rtl/>
        </w:rPr>
        <w:t xml:space="preserve"> </w:t>
      </w:r>
      <w:r w:rsidRPr="00C47B7B">
        <w:rPr>
          <w:rFonts w:cs="David" w:hint="eastAsia"/>
          <w:sz w:val="24"/>
          <w:szCs w:val="24"/>
          <w:rtl/>
        </w:rPr>
        <w:t>מוקדמים</w:t>
      </w:r>
      <w:r w:rsidRPr="00C47B7B">
        <w:rPr>
          <w:rFonts w:cs="David"/>
          <w:sz w:val="24"/>
          <w:szCs w:val="24"/>
          <w:rtl/>
        </w:rPr>
        <w:t xml:space="preserve"> </w:t>
      </w:r>
      <w:r w:rsidRPr="00C47B7B">
        <w:rPr>
          <w:rFonts w:cs="David" w:hint="eastAsia"/>
          <w:sz w:val="24"/>
          <w:szCs w:val="24"/>
          <w:rtl/>
        </w:rPr>
        <w:t>להשתתפות</w:t>
      </w:r>
      <w:r w:rsidRPr="00C47B7B">
        <w:rPr>
          <w:rFonts w:cs="David"/>
          <w:sz w:val="24"/>
          <w:szCs w:val="24"/>
          <w:rtl/>
        </w:rPr>
        <w:t xml:space="preserve"> </w:t>
      </w:r>
      <w:r w:rsidRPr="00C47B7B">
        <w:rPr>
          <w:rFonts w:cs="David" w:hint="eastAsia"/>
          <w:sz w:val="24"/>
          <w:szCs w:val="24"/>
          <w:rtl/>
        </w:rPr>
        <w:t>במכרז</w:t>
      </w:r>
      <w:r w:rsidRPr="00C47B7B">
        <w:rPr>
          <w:rFonts w:cs="David"/>
          <w:sz w:val="24"/>
          <w:szCs w:val="24"/>
          <w:rtl/>
        </w:rPr>
        <w:t xml:space="preserve"> (תנאי </w:t>
      </w:r>
      <w:r w:rsidRPr="00C47B7B">
        <w:rPr>
          <w:rFonts w:cs="David" w:hint="eastAsia"/>
          <w:sz w:val="24"/>
          <w:szCs w:val="24"/>
          <w:rtl/>
        </w:rPr>
        <w:t>סף</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אמות</w:t>
      </w:r>
      <w:r w:rsidRPr="00C47B7B">
        <w:rPr>
          <w:rFonts w:cs="David"/>
          <w:sz w:val="24"/>
          <w:szCs w:val="24"/>
          <w:rtl/>
        </w:rPr>
        <w:t xml:space="preserve"> מידה </w:t>
      </w:r>
      <w:r w:rsidRPr="00C47B7B">
        <w:rPr>
          <w:rFonts w:cs="David" w:hint="eastAsia"/>
          <w:sz w:val="24"/>
          <w:szCs w:val="24"/>
          <w:rtl/>
        </w:rPr>
        <w:t>ומשקולות</w:t>
      </w:r>
      <w:r w:rsidRPr="00C47B7B">
        <w:rPr>
          <w:rFonts w:cs="David"/>
          <w:sz w:val="24"/>
          <w:szCs w:val="24"/>
          <w:rtl/>
        </w:rPr>
        <w:t xml:space="preserve"> </w:t>
      </w:r>
      <w:r w:rsidRPr="00C47B7B">
        <w:rPr>
          <w:rFonts w:cs="David" w:hint="eastAsia"/>
          <w:sz w:val="24"/>
          <w:szCs w:val="24"/>
          <w:rtl/>
        </w:rPr>
        <w:t>לבחירת</w:t>
      </w:r>
      <w:r w:rsidRPr="00C47B7B">
        <w:rPr>
          <w:rFonts w:cs="David"/>
          <w:sz w:val="24"/>
          <w:szCs w:val="24"/>
          <w:rtl/>
        </w:rPr>
        <w:t xml:space="preserve"> </w:t>
      </w:r>
      <w:r w:rsidRPr="00C47B7B">
        <w:rPr>
          <w:rFonts w:cs="David" w:hint="eastAsia"/>
          <w:sz w:val="24"/>
          <w:szCs w:val="24"/>
          <w:rtl/>
        </w:rPr>
        <w:t>ההצעה</w:t>
      </w:r>
      <w:r w:rsidRPr="00C47B7B">
        <w:rPr>
          <w:rFonts w:cs="David"/>
          <w:sz w:val="24"/>
          <w:szCs w:val="24"/>
          <w:rtl/>
        </w:rPr>
        <w:t xml:space="preserve"> הזוכה ........................................................................</w:t>
      </w:r>
    </w:p>
    <w:p w:rsidR="00E82F8E" w:rsidRPr="00C47B7B" w:rsidRDefault="00E82F8E" w:rsidP="00E82F8E">
      <w:pPr>
        <w:rPr>
          <w:rFonts w:cs="David"/>
          <w:sz w:val="24"/>
          <w:szCs w:val="24"/>
          <w:rtl/>
        </w:rPr>
      </w:pPr>
      <w:r w:rsidRPr="00C47B7B">
        <w:rPr>
          <w:rFonts w:cs="David" w:hint="eastAsia"/>
          <w:sz w:val="24"/>
          <w:szCs w:val="24"/>
          <w:rtl/>
        </w:rPr>
        <w:t>הוראות</w:t>
      </w:r>
      <w:r w:rsidRPr="00C47B7B">
        <w:rPr>
          <w:rFonts w:cs="David"/>
          <w:sz w:val="24"/>
          <w:szCs w:val="24"/>
          <w:rtl/>
        </w:rPr>
        <w:t xml:space="preserve"> </w:t>
      </w:r>
      <w:r w:rsidRPr="00C47B7B">
        <w:rPr>
          <w:rFonts w:cs="David" w:hint="eastAsia"/>
          <w:sz w:val="24"/>
          <w:szCs w:val="24"/>
          <w:rtl/>
        </w:rPr>
        <w:t>בדבר</w:t>
      </w:r>
      <w:r w:rsidRPr="00C47B7B">
        <w:rPr>
          <w:rFonts w:cs="David"/>
          <w:sz w:val="24"/>
          <w:szCs w:val="24"/>
          <w:rtl/>
        </w:rPr>
        <w:t xml:space="preserve"> </w:t>
      </w:r>
      <w:r w:rsidRPr="00C47B7B">
        <w:rPr>
          <w:rFonts w:cs="David" w:hint="eastAsia"/>
          <w:sz w:val="24"/>
          <w:szCs w:val="24"/>
          <w:rtl/>
        </w:rPr>
        <w:t>הגשת</w:t>
      </w:r>
      <w:r w:rsidRPr="00C47B7B">
        <w:rPr>
          <w:rFonts w:cs="David"/>
          <w:sz w:val="24"/>
          <w:szCs w:val="24"/>
          <w:rtl/>
        </w:rPr>
        <w:t xml:space="preserve"> </w:t>
      </w:r>
      <w:r w:rsidRPr="00C47B7B">
        <w:rPr>
          <w:rFonts w:cs="David" w:hint="eastAsia"/>
          <w:sz w:val="24"/>
          <w:szCs w:val="24"/>
          <w:rtl/>
        </w:rPr>
        <w:t>ההצעה</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התחייבויות</w:t>
      </w:r>
      <w:r w:rsidRPr="00C47B7B">
        <w:rPr>
          <w:rFonts w:cs="David"/>
          <w:sz w:val="24"/>
          <w:szCs w:val="24"/>
          <w:rtl/>
        </w:rPr>
        <w:t xml:space="preserve"> </w:t>
      </w:r>
      <w:r w:rsidRPr="00C47B7B">
        <w:rPr>
          <w:rFonts w:cs="David" w:hint="eastAsia"/>
          <w:sz w:val="24"/>
          <w:szCs w:val="24"/>
          <w:rtl/>
        </w:rPr>
        <w:t>הספק</w:t>
      </w:r>
      <w:r w:rsidRPr="00C47B7B">
        <w:rPr>
          <w:rFonts w:cs="David"/>
          <w:sz w:val="24"/>
          <w:szCs w:val="24"/>
          <w:rtl/>
        </w:rPr>
        <w:t xml:space="preserve"> </w:t>
      </w:r>
      <w:r w:rsidRPr="00C47B7B">
        <w:rPr>
          <w:rFonts w:cs="David" w:hint="eastAsia"/>
          <w:sz w:val="24"/>
          <w:szCs w:val="24"/>
          <w:rtl/>
        </w:rPr>
        <w:t>הזוכה</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התמורה</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היררכיה</w:t>
      </w:r>
      <w:r w:rsidRPr="00C47B7B">
        <w:rPr>
          <w:rFonts w:cs="David"/>
          <w:sz w:val="24"/>
          <w:szCs w:val="24"/>
          <w:rtl/>
        </w:rPr>
        <w:t xml:space="preserve"> </w:t>
      </w:r>
      <w:r w:rsidRPr="00C47B7B">
        <w:rPr>
          <w:rFonts w:cs="David" w:hint="eastAsia"/>
          <w:sz w:val="24"/>
          <w:szCs w:val="24"/>
          <w:rtl/>
        </w:rPr>
        <w:t>בין</w:t>
      </w:r>
      <w:r w:rsidRPr="00C47B7B">
        <w:rPr>
          <w:rFonts w:cs="David"/>
          <w:sz w:val="24"/>
          <w:szCs w:val="24"/>
          <w:rtl/>
        </w:rPr>
        <w:t xml:space="preserve"> </w:t>
      </w:r>
      <w:r w:rsidRPr="00C47B7B">
        <w:rPr>
          <w:rFonts w:cs="David" w:hint="eastAsia"/>
          <w:sz w:val="24"/>
          <w:szCs w:val="24"/>
          <w:rtl/>
        </w:rPr>
        <w:t>המכרז</w:t>
      </w:r>
      <w:r w:rsidRPr="00C47B7B">
        <w:rPr>
          <w:rFonts w:cs="David"/>
          <w:sz w:val="24"/>
          <w:szCs w:val="24"/>
          <w:rtl/>
        </w:rPr>
        <w:t xml:space="preserve"> </w:t>
      </w:r>
      <w:r w:rsidRPr="00C47B7B">
        <w:rPr>
          <w:rFonts w:cs="David" w:hint="eastAsia"/>
          <w:sz w:val="24"/>
          <w:szCs w:val="24"/>
          <w:rtl/>
        </w:rPr>
        <w:t>להסכם</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שאלות</w:t>
      </w:r>
      <w:r w:rsidRPr="00C47B7B">
        <w:rPr>
          <w:rFonts w:cs="David"/>
          <w:sz w:val="24"/>
          <w:szCs w:val="24"/>
          <w:rtl/>
        </w:rPr>
        <w:t xml:space="preserve"> </w:t>
      </w:r>
      <w:r w:rsidRPr="00C47B7B">
        <w:rPr>
          <w:rFonts w:cs="David" w:hint="eastAsia"/>
          <w:sz w:val="24"/>
          <w:szCs w:val="24"/>
          <w:rtl/>
        </w:rPr>
        <w:t>והבהרות</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עיון</w:t>
      </w:r>
      <w:r w:rsidRPr="00C47B7B">
        <w:rPr>
          <w:rFonts w:cs="David"/>
          <w:sz w:val="24"/>
          <w:szCs w:val="24"/>
          <w:rtl/>
        </w:rPr>
        <w:t xml:space="preserve"> </w:t>
      </w:r>
      <w:r w:rsidRPr="00C47B7B">
        <w:rPr>
          <w:rFonts w:cs="David" w:hint="eastAsia"/>
          <w:sz w:val="24"/>
          <w:szCs w:val="24"/>
          <w:rtl/>
        </w:rPr>
        <w:t>במסמכים</w:t>
      </w:r>
      <w:r w:rsidRPr="00C47B7B">
        <w:rPr>
          <w:rFonts w:cs="David"/>
          <w:sz w:val="24"/>
          <w:szCs w:val="24"/>
          <w:rtl/>
        </w:rPr>
        <w:t>......................................................................................................................</w:t>
      </w:r>
    </w:p>
    <w:p w:rsidR="00E82F8E" w:rsidRPr="00C47B7B" w:rsidRDefault="00E82F8E" w:rsidP="00E82F8E">
      <w:pPr>
        <w:rPr>
          <w:rFonts w:cs="David"/>
          <w:sz w:val="24"/>
          <w:szCs w:val="24"/>
          <w:rtl/>
        </w:rPr>
      </w:pPr>
      <w:r w:rsidRPr="00C47B7B">
        <w:rPr>
          <w:rFonts w:cs="David" w:hint="eastAsia"/>
          <w:sz w:val="24"/>
          <w:szCs w:val="24"/>
          <w:rtl/>
        </w:rPr>
        <w:t>רשימת</w:t>
      </w:r>
      <w:r w:rsidRPr="00C47B7B">
        <w:rPr>
          <w:rFonts w:cs="David"/>
          <w:sz w:val="24"/>
          <w:szCs w:val="24"/>
          <w:rtl/>
        </w:rPr>
        <w:t xml:space="preserve"> </w:t>
      </w:r>
      <w:r w:rsidRPr="00C47B7B">
        <w:rPr>
          <w:rFonts w:cs="David" w:hint="eastAsia"/>
          <w:sz w:val="24"/>
          <w:szCs w:val="24"/>
          <w:rtl/>
        </w:rPr>
        <w:t>נספחים</w:t>
      </w:r>
      <w:r w:rsidRPr="00C47B7B">
        <w:rPr>
          <w:rFonts w:cs="David"/>
          <w:sz w:val="24"/>
          <w:szCs w:val="24"/>
          <w:rtl/>
        </w:rPr>
        <w:t>....................................................................................................................</w:t>
      </w:r>
    </w:p>
    <w:p w:rsidR="00E82F8E" w:rsidRPr="00C47B7B" w:rsidRDefault="00E82F8E" w:rsidP="00E82F8E">
      <w:pPr>
        <w:pStyle w:val="aff"/>
        <w:numPr>
          <w:ilvl w:val="0"/>
          <w:numId w:val="3"/>
        </w:numPr>
        <w:rPr>
          <w:rFonts w:cs="David"/>
          <w:rtl/>
        </w:rPr>
      </w:pPr>
      <w:r w:rsidRPr="00C47B7B">
        <w:rPr>
          <w:rFonts w:cs="David"/>
          <w:rtl/>
        </w:rPr>
        <w:br w:type="page"/>
      </w:r>
    </w:p>
    <w:p w:rsidR="00E82F8E" w:rsidRPr="00C47B7B" w:rsidRDefault="00441ABF" w:rsidP="00441ABF">
      <w:pPr>
        <w:pStyle w:val="1"/>
        <w:rPr>
          <w:rtl/>
        </w:rPr>
      </w:pPr>
      <w:r w:rsidRPr="00C47B7B">
        <w:rPr>
          <w:rFonts w:hint="cs"/>
          <w:u w:val="none"/>
          <w:rtl/>
        </w:rPr>
        <w:lastRenderedPageBreak/>
        <w:t xml:space="preserve">. </w:t>
      </w:r>
      <w:r w:rsidR="00E82F8E" w:rsidRPr="00C47B7B">
        <w:rPr>
          <w:rFonts w:hint="eastAsia"/>
          <w:rtl/>
        </w:rPr>
        <w:t>טבלת</w:t>
      </w:r>
      <w:r w:rsidR="00E82F8E" w:rsidRPr="00C47B7B">
        <w:rPr>
          <w:rtl/>
        </w:rPr>
        <w:t xml:space="preserve"> </w:t>
      </w:r>
      <w:r w:rsidR="00E82F8E" w:rsidRPr="00C47B7B">
        <w:rPr>
          <w:rFonts w:hint="eastAsia"/>
          <w:rtl/>
        </w:rPr>
        <w:t>ריכוז</w:t>
      </w:r>
      <w:r w:rsidR="00E82F8E" w:rsidRPr="00C47B7B">
        <w:rPr>
          <w:rtl/>
        </w:rPr>
        <w:t xml:space="preserve"> </w:t>
      </w:r>
      <w:r w:rsidR="00E82F8E" w:rsidRPr="00C47B7B">
        <w:rPr>
          <w:rFonts w:hint="eastAsia"/>
          <w:rtl/>
        </w:rPr>
        <w:t>מועדים</w:t>
      </w:r>
    </w:p>
    <w:tbl>
      <w:tblPr>
        <w:bidiVisual/>
        <w:tblW w:w="0" w:type="auto"/>
        <w:tblLook w:val="01E0" w:firstRow="1" w:lastRow="1" w:firstColumn="1" w:lastColumn="1" w:noHBand="0" w:noVBand="0"/>
      </w:tblPr>
      <w:tblGrid>
        <w:gridCol w:w="4641"/>
        <w:gridCol w:w="3888"/>
      </w:tblGrid>
      <w:tr w:rsidR="00C47B7B" w:rsidRPr="00C47B7B" w:rsidTr="00002830">
        <w:tc>
          <w:tcPr>
            <w:tcW w:w="4641" w:type="dxa"/>
          </w:tcPr>
          <w:p w:rsidR="00E82F8E" w:rsidRPr="00C47B7B" w:rsidRDefault="00E82F8E" w:rsidP="00002830">
            <w:pPr>
              <w:rPr>
                <w:rFonts w:cs="David"/>
              </w:rPr>
            </w:pPr>
          </w:p>
        </w:tc>
        <w:tc>
          <w:tcPr>
            <w:tcW w:w="3888" w:type="dxa"/>
          </w:tcPr>
          <w:p w:rsidR="00E82F8E" w:rsidRPr="00C47B7B" w:rsidRDefault="00E82F8E" w:rsidP="00002830">
            <w:pPr>
              <w:rPr>
                <w:rFonts w:cs="David"/>
              </w:rPr>
            </w:pP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u w:val="single"/>
                <w:rtl/>
              </w:rPr>
            </w:pPr>
            <w:r w:rsidRPr="00C47B7B">
              <w:rPr>
                <w:rFonts w:cs="David" w:hint="cs"/>
                <w:u w:val="single"/>
                <w:rtl/>
              </w:rPr>
              <w:t>פעילות</w:t>
            </w:r>
          </w:p>
        </w:tc>
        <w:tc>
          <w:tcPr>
            <w:tcW w:w="3888" w:type="dxa"/>
          </w:tcPr>
          <w:p w:rsidR="00E82F8E" w:rsidRPr="00C47B7B" w:rsidRDefault="00E82F8E" w:rsidP="00002830">
            <w:pPr>
              <w:rPr>
                <w:rFonts w:cs="David"/>
                <w:u w:val="single"/>
                <w:rtl/>
              </w:rPr>
            </w:pPr>
            <w:r w:rsidRPr="00C47B7B">
              <w:rPr>
                <w:rFonts w:cs="David" w:hint="eastAsia"/>
                <w:u w:val="single"/>
                <w:rtl/>
              </w:rPr>
              <w:t>מועד</w:t>
            </w: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tl/>
              </w:rPr>
            </w:pPr>
            <w:r w:rsidRPr="00C47B7B">
              <w:rPr>
                <w:rFonts w:cs="David" w:hint="eastAsia"/>
                <w:rtl/>
              </w:rPr>
              <w:t>מועד</w:t>
            </w:r>
            <w:r w:rsidRPr="00C47B7B">
              <w:rPr>
                <w:rFonts w:cs="David"/>
                <w:rtl/>
              </w:rPr>
              <w:t xml:space="preserve"> </w:t>
            </w:r>
            <w:r w:rsidRPr="00C47B7B">
              <w:rPr>
                <w:rFonts w:cs="David" w:hint="eastAsia"/>
                <w:rtl/>
              </w:rPr>
              <w:t>פרסום</w:t>
            </w:r>
            <w:r w:rsidRPr="00C47B7B">
              <w:rPr>
                <w:rFonts w:cs="David"/>
                <w:rtl/>
              </w:rPr>
              <w:t xml:space="preserve"> </w:t>
            </w:r>
            <w:r w:rsidRPr="00C47B7B">
              <w:rPr>
                <w:rFonts w:cs="David" w:hint="eastAsia"/>
                <w:rtl/>
              </w:rPr>
              <w:t>המכרז</w:t>
            </w:r>
          </w:p>
        </w:tc>
        <w:tc>
          <w:tcPr>
            <w:tcW w:w="3888" w:type="dxa"/>
          </w:tcPr>
          <w:p w:rsidR="00E82F8E" w:rsidRPr="00C47B7B" w:rsidRDefault="00A933B6" w:rsidP="00002830">
            <w:pPr>
              <w:rPr>
                <w:rFonts w:cs="David"/>
                <w:rtl/>
              </w:rPr>
            </w:pPr>
            <w:r w:rsidRPr="00C47B7B">
              <w:rPr>
                <w:rFonts w:cs="David" w:hint="cs"/>
                <w:rtl/>
              </w:rPr>
              <w:t>18.01.2016</w:t>
            </w: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tl/>
              </w:rPr>
            </w:pPr>
            <w:r w:rsidRPr="00C47B7B">
              <w:rPr>
                <w:rFonts w:cs="David" w:hint="eastAsia"/>
                <w:rtl/>
              </w:rPr>
              <w:t>מועד</w:t>
            </w:r>
            <w:r w:rsidRPr="00C47B7B">
              <w:rPr>
                <w:rFonts w:cs="David"/>
                <w:rtl/>
              </w:rPr>
              <w:t xml:space="preserve"> </w:t>
            </w:r>
            <w:r w:rsidRPr="00C47B7B">
              <w:rPr>
                <w:rFonts w:cs="David" w:hint="eastAsia"/>
                <w:rtl/>
              </w:rPr>
              <w:t>אחרון</w:t>
            </w:r>
            <w:r w:rsidRPr="00C47B7B">
              <w:rPr>
                <w:rFonts w:cs="David"/>
                <w:rtl/>
              </w:rPr>
              <w:t xml:space="preserve"> </w:t>
            </w:r>
            <w:r w:rsidRPr="00C47B7B">
              <w:rPr>
                <w:rFonts w:cs="David" w:hint="eastAsia"/>
                <w:rtl/>
              </w:rPr>
              <w:t>להגשת</w:t>
            </w:r>
            <w:r w:rsidRPr="00C47B7B">
              <w:rPr>
                <w:rFonts w:cs="David"/>
                <w:rtl/>
              </w:rPr>
              <w:t xml:space="preserve"> </w:t>
            </w:r>
            <w:r w:rsidRPr="00C47B7B">
              <w:rPr>
                <w:rFonts w:cs="David" w:hint="eastAsia"/>
                <w:rtl/>
              </w:rPr>
              <w:t>שאלות</w:t>
            </w:r>
            <w:r w:rsidRPr="00C47B7B">
              <w:rPr>
                <w:rFonts w:cs="David"/>
                <w:rtl/>
              </w:rPr>
              <w:t xml:space="preserve"> </w:t>
            </w:r>
            <w:r w:rsidRPr="00C47B7B">
              <w:rPr>
                <w:rFonts w:cs="David" w:hint="eastAsia"/>
                <w:rtl/>
              </w:rPr>
              <w:t>הבהרה</w:t>
            </w:r>
            <w:r w:rsidRPr="00C47B7B">
              <w:rPr>
                <w:rFonts w:cs="David"/>
                <w:rtl/>
              </w:rPr>
              <w:t xml:space="preserve"> </w:t>
            </w:r>
            <w:r w:rsidRPr="00C47B7B">
              <w:rPr>
                <w:rFonts w:cs="David" w:hint="eastAsia"/>
                <w:rtl/>
              </w:rPr>
              <w:t>מטעם</w:t>
            </w:r>
            <w:r w:rsidRPr="00C47B7B">
              <w:rPr>
                <w:rFonts w:cs="David"/>
                <w:rtl/>
              </w:rPr>
              <w:t xml:space="preserve"> </w:t>
            </w:r>
            <w:r w:rsidRPr="00C47B7B">
              <w:rPr>
                <w:rFonts w:cs="David" w:hint="eastAsia"/>
                <w:rtl/>
              </w:rPr>
              <w:t>המציעים</w:t>
            </w:r>
            <w:r w:rsidRPr="00C47B7B">
              <w:rPr>
                <w:rFonts w:cs="David"/>
                <w:rtl/>
              </w:rPr>
              <w:t xml:space="preserve"> </w:t>
            </w:r>
          </w:p>
        </w:tc>
        <w:tc>
          <w:tcPr>
            <w:tcW w:w="3888" w:type="dxa"/>
          </w:tcPr>
          <w:p w:rsidR="00E82F8E" w:rsidRPr="00C47B7B" w:rsidRDefault="00E82F8E" w:rsidP="00A933B6">
            <w:pPr>
              <w:rPr>
                <w:rFonts w:cs="David"/>
                <w:rtl/>
              </w:rPr>
            </w:pPr>
            <w:r w:rsidRPr="00C47B7B">
              <w:rPr>
                <w:rFonts w:cs="David" w:hint="eastAsia"/>
                <w:rtl/>
              </w:rPr>
              <w:t>יום</w:t>
            </w:r>
            <w:r w:rsidR="00A933B6" w:rsidRPr="00C47B7B">
              <w:rPr>
                <w:rFonts w:cs="David" w:hint="cs"/>
                <w:rtl/>
              </w:rPr>
              <w:t xml:space="preserve"> </w:t>
            </w:r>
            <w:r w:rsidRPr="00C47B7B">
              <w:rPr>
                <w:rFonts w:cs="David"/>
                <w:rtl/>
              </w:rPr>
              <w:t xml:space="preserve"> </w:t>
            </w:r>
            <w:r w:rsidR="00A933B6" w:rsidRPr="00C47B7B">
              <w:rPr>
                <w:rFonts w:cs="David" w:hint="cs"/>
                <w:rtl/>
              </w:rPr>
              <w:t>01.02.2016</w:t>
            </w:r>
            <w:r w:rsidRPr="00C47B7B">
              <w:rPr>
                <w:rFonts w:cs="David"/>
                <w:rtl/>
              </w:rPr>
              <w:t xml:space="preserve">    </w:t>
            </w:r>
            <w:r w:rsidRPr="00C47B7B">
              <w:rPr>
                <w:rFonts w:cs="David" w:hint="eastAsia"/>
                <w:rtl/>
              </w:rPr>
              <w:t>שעה</w:t>
            </w:r>
            <w:r w:rsidR="00A933B6" w:rsidRPr="00C47B7B">
              <w:rPr>
                <w:rFonts w:cs="David" w:hint="cs"/>
                <w:rtl/>
              </w:rPr>
              <w:t xml:space="preserve"> 12:00</w:t>
            </w: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tl/>
              </w:rPr>
            </w:pPr>
            <w:r w:rsidRPr="00C47B7B">
              <w:rPr>
                <w:rFonts w:cs="David" w:hint="eastAsia"/>
                <w:rtl/>
              </w:rPr>
              <w:t>מועד</w:t>
            </w:r>
            <w:r w:rsidRPr="00C47B7B">
              <w:rPr>
                <w:rFonts w:cs="David"/>
                <w:rtl/>
              </w:rPr>
              <w:t xml:space="preserve"> </w:t>
            </w:r>
            <w:r w:rsidRPr="00C47B7B">
              <w:rPr>
                <w:rFonts w:cs="David" w:hint="eastAsia"/>
                <w:rtl/>
              </w:rPr>
              <w:t>פרסום</w:t>
            </w:r>
            <w:r w:rsidRPr="00C47B7B">
              <w:rPr>
                <w:rFonts w:cs="David"/>
                <w:rtl/>
              </w:rPr>
              <w:t xml:space="preserve"> </w:t>
            </w:r>
            <w:r w:rsidRPr="00C47B7B">
              <w:rPr>
                <w:rFonts w:cs="David" w:hint="eastAsia"/>
                <w:rtl/>
              </w:rPr>
              <w:t>השאלות</w:t>
            </w:r>
            <w:r w:rsidRPr="00C47B7B">
              <w:rPr>
                <w:rFonts w:cs="David"/>
                <w:rtl/>
              </w:rPr>
              <w:t xml:space="preserve"> </w:t>
            </w:r>
            <w:r w:rsidRPr="00C47B7B">
              <w:rPr>
                <w:rFonts w:cs="David" w:hint="eastAsia"/>
                <w:rtl/>
              </w:rPr>
              <w:t>והתשובות</w:t>
            </w:r>
          </w:p>
        </w:tc>
        <w:tc>
          <w:tcPr>
            <w:tcW w:w="3888" w:type="dxa"/>
          </w:tcPr>
          <w:p w:rsidR="00E82F8E" w:rsidRPr="00C47B7B" w:rsidRDefault="00E82F8E" w:rsidP="00A933B6">
            <w:pPr>
              <w:rPr>
                <w:rFonts w:cs="David"/>
                <w:rtl/>
              </w:rPr>
            </w:pPr>
            <w:r w:rsidRPr="00C47B7B">
              <w:rPr>
                <w:rFonts w:cs="David" w:hint="eastAsia"/>
                <w:rtl/>
              </w:rPr>
              <w:t>עד</w:t>
            </w:r>
            <w:r w:rsidRPr="00C47B7B">
              <w:rPr>
                <w:rFonts w:cs="David"/>
                <w:rtl/>
              </w:rPr>
              <w:t xml:space="preserve"> </w:t>
            </w:r>
            <w:r w:rsidRPr="00C47B7B">
              <w:rPr>
                <w:rFonts w:cs="David" w:hint="eastAsia"/>
                <w:rtl/>
              </w:rPr>
              <w:t>יום</w:t>
            </w:r>
            <w:r w:rsidRPr="00C47B7B">
              <w:rPr>
                <w:rFonts w:cs="David"/>
                <w:rtl/>
              </w:rPr>
              <w:t xml:space="preserve"> </w:t>
            </w:r>
            <w:r w:rsidR="00A933B6" w:rsidRPr="00C47B7B">
              <w:rPr>
                <w:rFonts w:cs="David" w:hint="cs"/>
                <w:rtl/>
              </w:rPr>
              <w:t>09.02.2016</w:t>
            </w: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tl/>
              </w:rPr>
            </w:pPr>
            <w:r w:rsidRPr="00C47B7B">
              <w:rPr>
                <w:rFonts w:cs="David" w:hint="eastAsia"/>
                <w:rtl/>
              </w:rPr>
              <w:t>המועד</w:t>
            </w:r>
            <w:r w:rsidRPr="00C47B7B">
              <w:rPr>
                <w:rFonts w:cs="David"/>
                <w:rtl/>
              </w:rPr>
              <w:t xml:space="preserve"> </w:t>
            </w:r>
            <w:r w:rsidRPr="00C47B7B">
              <w:rPr>
                <w:rFonts w:cs="David" w:hint="eastAsia"/>
                <w:rtl/>
              </w:rPr>
              <w:t>האחרון</w:t>
            </w:r>
            <w:r w:rsidRPr="00C47B7B">
              <w:rPr>
                <w:rFonts w:cs="David"/>
                <w:rtl/>
              </w:rPr>
              <w:t xml:space="preserve"> </w:t>
            </w:r>
            <w:r w:rsidRPr="00C47B7B">
              <w:rPr>
                <w:rFonts w:cs="David" w:hint="eastAsia"/>
                <w:rtl/>
              </w:rPr>
              <w:t>להגשת</w:t>
            </w:r>
            <w:r w:rsidRPr="00C47B7B">
              <w:rPr>
                <w:rFonts w:cs="David"/>
                <w:rtl/>
              </w:rPr>
              <w:t xml:space="preserve"> </w:t>
            </w:r>
            <w:r w:rsidRPr="00C47B7B">
              <w:rPr>
                <w:rFonts w:cs="David" w:hint="eastAsia"/>
                <w:rtl/>
              </w:rPr>
              <w:t>הצעות</w:t>
            </w:r>
          </w:p>
        </w:tc>
        <w:tc>
          <w:tcPr>
            <w:tcW w:w="3888" w:type="dxa"/>
          </w:tcPr>
          <w:p w:rsidR="00E82F8E" w:rsidRPr="00C47B7B" w:rsidRDefault="00E82F8E" w:rsidP="00A933B6">
            <w:pPr>
              <w:rPr>
                <w:rFonts w:cs="David"/>
                <w:rtl/>
              </w:rPr>
            </w:pPr>
            <w:r w:rsidRPr="00C47B7B">
              <w:rPr>
                <w:rFonts w:cs="David" w:hint="eastAsia"/>
                <w:rtl/>
              </w:rPr>
              <w:t>יום</w:t>
            </w:r>
            <w:r w:rsidRPr="00C47B7B">
              <w:rPr>
                <w:rFonts w:cs="David"/>
                <w:rtl/>
              </w:rPr>
              <w:t xml:space="preserve"> </w:t>
            </w:r>
            <w:r w:rsidR="00A933B6" w:rsidRPr="00C47B7B">
              <w:rPr>
                <w:rFonts w:cs="David" w:hint="cs"/>
                <w:rtl/>
              </w:rPr>
              <w:t xml:space="preserve">שלישי, י"ד אדר א' התשע"ו </w:t>
            </w:r>
            <w:r w:rsidR="00A933B6" w:rsidRPr="00C47B7B">
              <w:rPr>
                <w:rFonts w:cs="David"/>
                <w:rtl/>
              </w:rPr>
              <w:t>–</w:t>
            </w:r>
            <w:r w:rsidR="00A933B6" w:rsidRPr="00C47B7B">
              <w:rPr>
                <w:rFonts w:cs="David" w:hint="cs"/>
                <w:rtl/>
              </w:rPr>
              <w:t xml:space="preserve">  23.02.2016 </w:t>
            </w:r>
            <w:r w:rsidRPr="00C47B7B">
              <w:rPr>
                <w:rFonts w:cs="David"/>
                <w:rtl/>
              </w:rPr>
              <w:t xml:space="preserve">    </w:t>
            </w:r>
            <w:r w:rsidRPr="00C47B7B">
              <w:rPr>
                <w:rFonts w:cs="David" w:hint="eastAsia"/>
                <w:rtl/>
              </w:rPr>
              <w:t>שעה</w:t>
            </w:r>
            <w:r w:rsidR="00A933B6" w:rsidRPr="00C47B7B">
              <w:rPr>
                <w:rFonts w:cs="David" w:hint="cs"/>
                <w:rtl/>
              </w:rPr>
              <w:t xml:space="preserve"> 12:00</w:t>
            </w: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tl/>
              </w:rPr>
            </w:pPr>
            <w:r w:rsidRPr="00C47B7B">
              <w:rPr>
                <w:rFonts w:cs="David" w:hint="eastAsia"/>
                <w:rtl/>
              </w:rPr>
              <w:t>תוקף</w:t>
            </w:r>
            <w:r w:rsidRPr="00C47B7B">
              <w:rPr>
                <w:rFonts w:cs="David"/>
                <w:rtl/>
              </w:rPr>
              <w:t xml:space="preserve"> </w:t>
            </w:r>
            <w:r w:rsidRPr="00C47B7B">
              <w:rPr>
                <w:rFonts w:cs="David" w:hint="eastAsia"/>
                <w:rtl/>
              </w:rPr>
              <w:t>ערבות</w:t>
            </w:r>
            <w:r w:rsidRPr="00C47B7B">
              <w:rPr>
                <w:rFonts w:cs="David"/>
                <w:rtl/>
              </w:rPr>
              <w:t xml:space="preserve"> </w:t>
            </w:r>
            <w:r w:rsidRPr="00C47B7B">
              <w:rPr>
                <w:rFonts w:cs="David" w:hint="eastAsia"/>
                <w:rtl/>
              </w:rPr>
              <w:t>המציע</w:t>
            </w:r>
          </w:p>
        </w:tc>
        <w:tc>
          <w:tcPr>
            <w:tcW w:w="3888" w:type="dxa"/>
          </w:tcPr>
          <w:p w:rsidR="00E82F8E" w:rsidRPr="00C47B7B" w:rsidRDefault="00E82F8E" w:rsidP="00A933B6">
            <w:pPr>
              <w:rPr>
                <w:rFonts w:cs="David"/>
                <w:rtl/>
              </w:rPr>
            </w:pPr>
            <w:r w:rsidRPr="00C47B7B">
              <w:rPr>
                <w:rFonts w:cs="David" w:hint="eastAsia"/>
                <w:rtl/>
              </w:rPr>
              <w:t>עד</w:t>
            </w:r>
            <w:r w:rsidRPr="00C47B7B">
              <w:rPr>
                <w:rFonts w:cs="David"/>
                <w:rtl/>
              </w:rPr>
              <w:t xml:space="preserve"> </w:t>
            </w:r>
            <w:r w:rsidRPr="00C47B7B">
              <w:rPr>
                <w:rFonts w:cs="David" w:hint="eastAsia"/>
                <w:rtl/>
              </w:rPr>
              <w:t>יום</w:t>
            </w:r>
            <w:r w:rsidR="00A933B6" w:rsidRPr="00C47B7B">
              <w:rPr>
                <w:rFonts w:cs="David" w:hint="cs"/>
                <w:rtl/>
              </w:rPr>
              <w:t xml:space="preserve"> 21.06.2016</w:t>
            </w:r>
          </w:p>
        </w:tc>
      </w:tr>
      <w:tr w:rsidR="00C47B7B"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tl/>
              </w:rPr>
            </w:pPr>
            <w:r w:rsidRPr="00C47B7B">
              <w:rPr>
                <w:rFonts w:cs="David" w:hint="eastAsia"/>
                <w:rtl/>
              </w:rPr>
              <w:t>מועד</w:t>
            </w:r>
            <w:r w:rsidRPr="00C47B7B">
              <w:rPr>
                <w:rFonts w:cs="David"/>
                <w:rtl/>
              </w:rPr>
              <w:t xml:space="preserve"> </w:t>
            </w:r>
            <w:r w:rsidRPr="00C47B7B">
              <w:rPr>
                <w:rFonts w:cs="David" w:hint="eastAsia"/>
                <w:rtl/>
              </w:rPr>
              <w:t>חתימה</w:t>
            </w:r>
            <w:r w:rsidRPr="00C47B7B">
              <w:rPr>
                <w:rFonts w:cs="David"/>
                <w:rtl/>
              </w:rPr>
              <w:t xml:space="preserve"> </w:t>
            </w:r>
            <w:r w:rsidRPr="00C47B7B">
              <w:rPr>
                <w:rFonts w:cs="David" w:hint="eastAsia"/>
                <w:rtl/>
              </w:rPr>
              <w:t>על</w:t>
            </w:r>
            <w:r w:rsidRPr="00C47B7B">
              <w:rPr>
                <w:rFonts w:cs="David"/>
                <w:rtl/>
              </w:rPr>
              <w:t xml:space="preserve"> </w:t>
            </w:r>
            <w:r w:rsidRPr="00C47B7B">
              <w:rPr>
                <w:rFonts w:cs="David" w:hint="eastAsia"/>
                <w:rtl/>
              </w:rPr>
              <w:t>הסכם</w:t>
            </w:r>
            <w:r w:rsidRPr="00C47B7B">
              <w:rPr>
                <w:rFonts w:cs="David"/>
                <w:rtl/>
              </w:rPr>
              <w:t xml:space="preserve"> </w:t>
            </w:r>
            <w:r w:rsidRPr="00C47B7B">
              <w:rPr>
                <w:rFonts w:cs="David" w:hint="eastAsia"/>
                <w:rtl/>
              </w:rPr>
              <w:t>ההתקשרות</w:t>
            </w:r>
          </w:p>
        </w:tc>
        <w:tc>
          <w:tcPr>
            <w:tcW w:w="3888" w:type="dxa"/>
          </w:tcPr>
          <w:p w:rsidR="00E82F8E" w:rsidRPr="00C47B7B" w:rsidRDefault="00E82F8E" w:rsidP="00A933B6">
            <w:pPr>
              <w:rPr>
                <w:rFonts w:cs="David"/>
                <w:rtl/>
              </w:rPr>
            </w:pPr>
            <w:r w:rsidRPr="00C47B7B">
              <w:rPr>
                <w:rFonts w:cs="David" w:hint="cs"/>
                <w:rtl/>
              </w:rPr>
              <w:t xml:space="preserve">בתוך </w:t>
            </w:r>
            <w:r w:rsidR="00A933B6" w:rsidRPr="00C47B7B">
              <w:rPr>
                <w:rFonts w:cs="David" w:hint="cs"/>
                <w:rtl/>
              </w:rPr>
              <w:t>14</w:t>
            </w:r>
            <w:r w:rsidRPr="00C47B7B">
              <w:rPr>
                <w:rFonts w:cs="David" w:hint="cs"/>
                <w:rtl/>
              </w:rPr>
              <w:t xml:space="preserve"> ימים ממועד העברת נוסח ההסכם לזוכה.</w:t>
            </w:r>
          </w:p>
        </w:tc>
      </w:tr>
      <w:tr w:rsidR="00E82F8E" w:rsidRPr="00C47B7B" w:rsidTr="000028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82F8E" w:rsidRPr="00C47B7B" w:rsidRDefault="00E82F8E" w:rsidP="00002830">
            <w:pPr>
              <w:rPr>
                <w:rFonts w:cs="David"/>
              </w:rPr>
            </w:pPr>
            <w:r w:rsidRPr="00C47B7B">
              <w:rPr>
                <w:rFonts w:cs="David"/>
                <w:rtl/>
              </w:rPr>
              <w:t>תחילת מתן שירותים</w:t>
            </w:r>
          </w:p>
        </w:tc>
        <w:tc>
          <w:tcPr>
            <w:tcW w:w="3888" w:type="dxa"/>
          </w:tcPr>
          <w:p w:rsidR="00E82F8E" w:rsidRPr="00C47B7B" w:rsidRDefault="00E82F8E" w:rsidP="00A933B6">
            <w:pPr>
              <w:rPr>
                <w:rFonts w:cs="David"/>
              </w:rPr>
            </w:pPr>
            <w:r w:rsidRPr="00C47B7B">
              <w:rPr>
                <w:rFonts w:cs="David" w:hint="cs"/>
                <w:rtl/>
              </w:rPr>
              <w:t xml:space="preserve">בתוך </w:t>
            </w:r>
            <w:r w:rsidR="00A933B6" w:rsidRPr="00C47B7B">
              <w:rPr>
                <w:rFonts w:cs="David" w:hint="cs"/>
                <w:rtl/>
              </w:rPr>
              <w:t>14</w:t>
            </w:r>
            <w:r w:rsidRPr="00C47B7B">
              <w:rPr>
                <w:rFonts w:cs="David" w:hint="cs"/>
                <w:rtl/>
              </w:rPr>
              <w:t xml:space="preserve"> ימים ממועד קבלת הסכם חתום ע"י מ</w:t>
            </w:r>
            <w:r w:rsidR="00A933B6" w:rsidRPr="00C47B7B">
              <w:rPr>
                <w:rFonts w:cs="David" w:hint="cs"/>
                <w:rtl/>
              </w:rPr>
              <w:t>ו</w:t>
            </w:r>
            <w:r w:rsidRPr="00C47B7B">
              <w:rPr>
                <w:rFonts w:cs="David" w:hint="cs"/>
                <w:rtl/>
              </w:rPr>
              <w:t>רשי החתימה של המשרד או במועד מאוחר יותר שיקבע המשרד (חתימה מלאה ולא הסכם חתום בראשי תיבות בלבד)</w:t>
            </w:r>
          </w:p>
        </w:tc>
      </w:tr>
    </w:tbl>
    <w:p w:rsidR="00E82F8E" w:rsidRPr="00C47B7B" w:rsidRDefault="00E82F8E" w:rsidP="00E82F8E">
      <w:pPr>
        <w:rPr>
          <w:rFonts w:cs="David"/>
          <w:rtl/>
        </w:rPr>
      </w:pPr>
    </w:p>
    <w:p w:rsidR="00E82F8E" w:rsidRPr="00C47B7B" w:rsidRDefault="00E82F8E" w:rsidP="00E82F8E">
      <w:pPr>
        <w:pStyle w:val="aff"/>
        <w:numPr>
          <w:ilvl w:val="1"/>
          <w:numId w:val="4"/>
        </w:numPr>
        <w:spacing w:line="360" w:lineRule="auto"/>
        <w:rPr>
          <w:rFonts w:cs="David"/>
          <w:sz w:val="24"/>
          <w:szCs w:val="24"/>
          <w:rtl/>
        </w:rPr>
      </w:pPr>
      <w:r w:rsidRPr="00C47B7B">
        <w:rPr>
          <w:rFonts w:cs="David" w:hint="eastAsia"/>
          <w:sz w:val="24"/>
          <w:szCs w:val="24"/>
          <w:rtl/>
        </w:rPr>
        <w:t>במקרה</w:t>
      </w:r>
      <w:r w:rsidRPr="00C47B7B">
        <w:rPr>
          <w:rFonts w:cs="David"/>
          <w:sz w:val="24"/>
          <w:szCs w:val="24"/>
          <w:rtl/>
        </w:rPr>
        <w:t xml:space="preserve"> של </w:t>
      </w:r>
      <w:r w:rsidRPr="00C47B7B">
        <w:rPr>
          <w:rFonts w:cs="David" w:hint="eastAsia"/>
          <w:sz w:val="24"/>
          <w:szCs w:val="24"/>
          <w:rtl/>
        </w:rPr>
        <w:t>אי</w:t>
      </w:r>
      <w:r w:rsidRPr="00C47B7B">
        <w:rPr>
          <w:rFonts w:cs="David"/>
          <w:sz w:val="24"/>
          <w:szCs w:val="24"/>
          <w:rtl/>
        </w:rPr>
        <w:t xml:space="preserve"> התאמה </w:t>
      </w:r>
      <w:r w:rsidRPr="00C47B7B">
        <w:rPr>
          <w:rFonts w:cs="David" w:hint="eastAsia"/>
          <w:sz w:val="24"/>
          <w:szCs w:val="24"/>
          <w:rtl/>
        </w:rPr>
        <w:t>בין</w:t>
      </w:r>
      <w:r w:rsidRPr="00C47B7B">
        <w:rPr>
          <w:rFonts w:cs="David"/>
          <w:sz w:val="24"/>
          <w:szCs w:val="24"/>
          <w:rtl/>
        </w:rPr>
        <w:t xml:space="preserve"> </w:t>
      </w:r>
      <w:r w:rsidRPr="00C47B7B">
        <w:rPr>
          <w:rFonts w:cs="David" w:hint="eastAsia"/>
          <w:sz w:val="24"/>
          <w:szCs w:val="24"/>
          <w:rtl/>
        </w:rPr>
        <w:t>התאריכים</w:t>
      </w:r>
      <w:r w:rsidRPr="00C47B7B">
        <w:rPr>
          <w:rFonts w:cs="David"/>
          <w:sz w:val="24"/>
          <w:szCs w:val="24"/>
          <w:rtl/>
        </w:rPr>
        <w:t xml:space="preserve"> </w:t>
      </w:r>
      <w:r w:rsidRPr="00C47B7B">
        <w:rPr>
          <w:rFonts w:cs="David" w:hint="eastAsia"/>
          <w:sz w:val="24"/>
          <w:szCs w:val="24"/>
          <w:rtl/>
        </w:rPr>
        <w:t>שצוינו</w:t>
      </w:r>
      <w:r w:rsidRPr="00C47B7B">
        <w:rPr>
          <w:rFonts w:cs="David"/>
          <w:sz w:val="24"/>
          <w:szCs w:val="24"/>
          <w:rtl/>
        </w:rPr>
        <w:t xml:space="preserve"> </w:t>
      </w:r>
      <w:r w:rsidRPr="00C47B7B">
        <w:rPr>
          <w:rFonts w:cs="David" w:hint="eastAsia"/>
          <w:sz w:val="24"/>
          <w:szCs w:val="24"/>
          <w:rtl/>
        </w:rPr>
        <w:t>לעיל</w:t>
      </w:r>
      <w:r w:rsidRPr="00C47B7B">
        <w:rPr>
          <w:rFonts w:cs="David"/>
          <w:sz w:val="24"/>
          <w:szCs w:val="24"/>
          <w:rtl/>
        </w:rPr>
        <w:t xml:space="preserve"> לבין תאריכים אחרים המופיעים </w:t>
      </w:r>
      <w:r w:rsidRPr="00C47B7B">
        <w:rPr>
          <w:rFonts w:cs="David" w:hint="eastAsia"/>
          <w:sz w:val="24"/>
          <w:szCs w:val="24"/>
          <w:rtl/>
        </w:rPr>
        <w:t>בגוף</w:t>
      </w:r>
      <w:r w:rsidRPr="00C47B7B">
        <w:rPr>
          <w:rFonts w:cs="David"/>
          <w:sz w:val="24"/>
          <w:szCs w:val="24"/>
          <w:rtl/>
        </w:rPr>
        <w:t xml:space="preserve"> </w:t>
      </w:r>
      <w:r w:rsidRPr="00C47B7B">
        <w:rPr>
          <w:rFonts w:cs="David" w:hint="eastAsia"/>
          <w:sz w:val="24"/>
          <w:szCs w:val="24"/>
          <w:rtl/>
        </w:rPr>
        <w:t>המכרז</w:t>
      </w:r>
      <w:r w:rsidRPr="00C47B7B">
        <w:rPr>
          <w:rFonts w:cs="David"/>
          <w:sz w:val="24"/>
          <w:szCs w:val="24"/>
          <w:rtl/>
        </w:rPr>
        <w:t xml:space="preserve">, </w:t>
      </w:r>
      <w:r w:rsidRPr="00C47B7B">
        <w:rPr>
          <w:rFonts w:cs="David" w:hint="eastAsia"/>
          <w:sz w:val="24"/>
          <w:szCs w:val="24"/>
          <w:rtl/>
        </w:rPr>
        <w:t>קובעים</w:t>
      </w:r>
      <w:r w:rsidRPr="00C47B7B">
        <w:rPr>
          <w:rFonts w:cs="David"/>
          <w:sz w:val="24"/>
          <w:szCs w:val="24"/>
          <w:rtl/>
        </w:rPr>
        <w:t xml:space="preserve"> </w:t>
      </w:r>
      <w:r w:rsidRPr="00C47B7B">
        <w:rPr>
          <w:rFonts w:cs="David" w:hint="eastAsia"/>
          <w:sz w:val="24"/>
          <w:szCs w:val="24"/>
          <w:rtl/>
        </w:rPr>
        <w:t>התאריכים</w:t>
      </w:r>
      <w:r w:rsidRPr="00C47B7B">
        <w:rPr>
          <w:rFonts w:cs="David"/>
          <w:sz w:val="24"/>
          <w:szCs w:val="24"/>
          <w:rtl/>
        </w:rPr>
        <w:t xml:space="preserve"> </w:t>
      </w:r>
      <w:r w:rsidRPr="00C47B7B">
        <w:rPr>
          <w:rFonts w:cs="David" w:hint="eastAsia"/>
          <w:sz w:val="24"/>
          <w:szCs w:val="24"/>
          <w:rtl/>
        </w:rPr>
        <w:t>בטבלה</w:t>
      </w:r>
      <w:r w:rsidRPr="00C47B7B">
        <w:rPr>
          <w:rFonts w:cs="David"/>
          <w:sz w:val="24"/>
          <w:szCs w:val="24"/>
          <w:rtl/>
        </w:rPr>
        <w:t xml:space="preserve"> </w:t>
      </w:r>
      <w:r w:rsidRPr="00C47B7B">
        <w:rPr>
          <w:rFonts w:cs="David" w:hint="eastAsia"/>
          <w:sz w:val="24"/>
          <w:szCs w:val="24"/>
          <w:rtl/>
        </w:rPr>
        <w:t>זו</w:t>
      </w:r>
      <w:r w:rsidRPr="00C47B7B">
        <w:rPr>
          <w:rFonts w:cs="David"/>
          <w:sz w:val="24"/>
          <w:szCs w:val="24"/>
          <w:rtl/>
        </w:rPr>
        <w:t>.</w:t>
      </w:r>
    </w:p>
    <w:p w:rsidR="00E82F8E" w:rsidRPr="00C47B7B" w:rsidRDefault="00E82F8E" w:rsidP="00E82F8E">
      <w:pPr>
        <w:pStyle w:val="aff"/>
        <w:numPr>
          <w:ilvl w:val="1"/>
          <w:numId w:val="4"/>
        </w:numPr>
        <w:spacing w:line="360" w:lineRule="auto"/>
        <w:rPr>
          <w:rFonts w:cs="David"/>
          <w:sz w:val="24"/>
          <w:szCs w:val="24"/>
          <w:rtl/>
        </w:rPr>
      </w:pPr>
      <w:r w:rsidRPr="00C47B7B">
        <w:rPr>
          <w:rFonts w:cs="David" w:hint="eastAsia"/>
          <w:sz w:val="24"/>
          <w:szCs w:val="24"/>
          <w:rtl/>
        </w:rPr>
        <w:t>המשרד</w:t>
      </w:r>
      <w:r w:rsidRPr="00C47B7B">
        <w:rPr>
          <w:rFonts w:cs="David"/>
          <w:sz w:val="24"/>
          <w:szCs w:val="24"/>
          <w:rtl/>
        </w:rPr>
        <w:t xml:space="preserve"> שומר לעצמו שיקול דעת בלעדי לשנות כל אחד מן המועדים המנויים לעיל </w:t>
      </w:r>
      <w:r w:rsidRPr="00C47B7B">
        <w:rPr>
          <w:rFonts w:cs="David" w:hint="eastAsia"/>
          <w:sz w:val="24"/>
          <w:szCs w:val="24"/>
          <w:rtl/>
        </w:rPr>
        <w:t>בהודעה</w:t>
      </w:r>
      <w:r w:rsidRPr="00C47B7B">
        <w:rPr>
          <w:rFonts w:cs="David"/>
          <w:sz w:val="24"/>
          <w:szCs w:val="24"/>
          <w:rtl/>
        </w:rPr>
        <w:t xml:space="preserve"> </w:t>
      </w:r>
      <w:r w:rsidRPr="00C47B7B">
        <w:rPr>
          <w:rFonts w:cs="David" w:hint="eastAsia"/>
          <w:sz w:val="24"/>
          <w:szCs w:val="24"/>
          <w:rtl/>
        </w:rPr>
        <w:t>שתפורסם</w:t>
      </w:r>
      <w:r w:rsidRPr="00C47B7B">
        <w:rPr>
          <w:rFonts w:cs="David"/>
          <w:sz w:val="24"/>
          <w:szCs w:val="24"/>
          <w:rtl/>
        </w:rPr>
        <w:t xml:space="preserve"> </w:t>
      </w:r>
      <w:r w:rsidRPr="00C47B7B">
        <w:rPr>
          <w:rFonts w:cs="David" w:hint="eastAsia"/>
          <w:sz w:val="24"/>
          <w:szCs w:val="24"/>
          <w:rtl/>
        </w:rPr>
        <w:t>באתר</w:t>
      </w:r>
      <w:r w:rsidRPr="00C47B7B">
        <w:rPr>
          <w:rFonts w:cs="David"/>
          <w:sz w:val="24"/>
          <w:szCs w:val="24"/>
          <w:rtl/>
        </w:rPr>
        <w:t xml:space="preserve"> </w:t>
      </w:r>
      <w:r w:rsidRPr="00C47B7B">
        <w:rPr>
          <w:rFonts w:cs="David" w:hint="eastAsia"/>
          <w:sz w:val="24"/>
          <w:szCs w:val="24"/>
          <w:rtl/>
        </w:rPr>
        <w:t>המשרד</w:t>
      </w:r>
      <w:r w:rsidRPr="00C47B7B">
        <w:rPr>
          <w:rFonts w:cs="David"/>
          <w:sz w:val="24"/>
          <w:szCs w:val="24"/>
          <w:rtl/>
        </w:rPr>
        <w:t xml:space="preserve">, ולא תהא למי מהספקים כל טענה או דרישה בקשר לכך.  </w:t>
      </w:r>
    </w:p>
    <w:p w:rsidR="00E82F8E" w:rsidRPr="00C47B7B" w:rsidRDefault="00E82F8E" w:rsidP="00E82F8E">
      <w:pPr>
        <w:rPr>
          <w:rFonts w:cs="David"/>
          <w:rtl/>
          <w:cs/>
        </w:rPr>
      </w:pPr>
    </w:p>
    <w:p w:rsidR="00E82F8E" w:rsidRPr="00C47B7B" w:rsidRDefault="00441ABF" w:rsidP="00441ABF">
      <w:pPr>
        <w:pStyle w:val="1"/>
        <w:rPr>
          <w:rtl/>
        </w:rPr>
      </w:pPr>
      <w:r w:rsidRPr="00C47B7B">
        <w:rPr>
          <w:rFonts w:hint="cs"/>
          <w:u w:val="none"/>
          <w:rtl/>
        </w:rPr>
        <w:t>.</w:t>
      </w:r>
      <w:r w:rsidRPr="00C47B7B">
        <w:rPr>
          <w:rFonts w:hint="cs"/>
          <w:rtl/>
        </w:rPr>
        <w:t xml:space="preserve"> </w:t>
      </w:r>
      <w:r w:rsidR="00E82F8E" w:rsidRPr="00C47B7B">
        <w:rPr>
          <w:rFonts w:hint="eastAsia"/>
          <w:rtl/>
        </w:rPr>
        <w:t>הגדרות</w:t>
      </w:r>
    </w:p>
    <w:p w:rsidR="00E82F8E" w:rsidRPr="00C47B7B" w:rsidRDefault="00E82F8E" w:rsidP="00E82F8E">
      <w:pPr>
        <w:rPr>
          <w:rFonts w:cs="David"/>
          <w:rtl/>
        </w:rPr>
      </w:pP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ההסכם</w:t>
      </w:r>
      <w:r w:rsidRPr="00C47B7B">
        <w:rPr>
          <w:rFonts w:cs="David"/>
          <w:sz w:val="24"/>
          <w:szCs w:val="24"/>
          <w:rtl/>
        </w:rPr>
        <w:t>", "</w:t>
      </w:r>
      <w:r w:rsidRPr="00C47B7B">
        <w:rPr>
          <w:rFonts w:cs="David" w:hint="eastAsia"/>
          <w:sz w:val="24"/>
          <w:szCs w:val="24"/>
          <w:rtl/>
        </w:rPr>
        <w:t>הסכם</w:t>
      </w:r>
      <w:r w:rsidRPr="00C47B7B">
        <w:rPr>
          <w:rFonts w:cs="David"/>
          <w:sz w:val="24"/>
          <w:szCs w:val="24"/>
          <w:rtl/>
        </w:rPr>
        <w:t xml:space="preserve"> ההתקשרות"- </w:t>
      </w:r>
      <w:r w:rsidRPr="00C47B7B">
        <w:rPr>
          <w:rFonts w:cs="David" w:hint="eastAsia"/>
          <w:sz w:val="24"/>
          <w:szCs w:val="24"/>
          <w:rtl/>
        </w:rPr>
        <w:t>נוסח</w:t>
      </w:r>
      <w:r w:rsidRPr="00C47B7B">
        <w:rPr>
          <w:rFonts w:cs="David"/>
          <w:sz w:val="24"/>
          <w:szCs w:val="24"/>
          <w:rtl/>
        </w:rPr>
        <w:t xml:space="preserve"> הסכם ההתקשרות </w:t>
      </w:r>
      <w:r w:rsidRPr="00C47B7B">
        <w:rPr>
          <w:rFonts w:cs="David" w:hint="eastAsia"/>
          <w:sz w:val="24"/>
          <w:szCs w:val="24"/>
          <w:rtl/>
        </w:rPr>
        <w:t>ה</w:t>
      </w:r>
      <w:r w:rsidRPr="00C47B7B">
        <w:rPr>
          <w:rFonts w:cs="David"/>
          <w:sz w:val="24"/>
          <w:szCs w:val="24"/>
          <w:rtl/>
        </w:rPr>
        <w:t xml:space="preserve">מצורף </w:t>
      </w:r>
      <w:r w:rsidRPr="00C47B7B">
        <w:rPr>
          <w:rFonts w:cs="David" w:hint="eastAsia"/>
          <w:sz w:val="24"/>
          <w:szCs w:val="24"/>
          <w:rtl/>
        </w:rPr>
        <w:t>למכרז</w:t>
      </w:r>
      <w:r w:rsidRPr="00C47B7B">
        <w:rPr>
          <w:rFonts w:cs="David"/>
          <w:sz w:val="24"/>
          <w:szCs w:val="24"/>
          <w:rtl/>
        </w:rPr>
        <w:t xml:space="preserve"> זה כנספח </w:t>
      </w:r>
      <w:r w:rsidRPr="00C47B7B">
        <w:rPr>
          <w:rFonts w:cs="David" w:hint="cs"/>
          <w:sz w:val="24"/>
          <w:szCs w:val="24"/>
          <w:rtl/>
        </w:rPr>
        <w:t>ט'</w:t>
      </w:r>
      <w:r w:rsidRPr="00C47B7B">
        <w:rPr>
          <w:rFonts w:cs="David"/>
          <w:sz w:val="24"/>
          <w:szCs w:val="24"/>
          <w:rtl/>
        </w:rPr>
        <w:t>.</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הצעה</w:t>
      </w:r>
      <w:r w:rsidRPr="00C47B7B">
        <w:rPr>
          <w:rFonts w:cs="David"/>
          <w:sz w:val="24"/>
          <w:szCs w:val="24"/>
          <w:rtl/>
        </w:rPr>
        <w:t xml:space="preserve">"-  </w:t>
      </w:r>
      <w:r w:rsidRPr="00C47B7B">
        <w:rPr>
          <w:rFonts w:cs="David" w:hint="eastAsia"/>
          <w:sz w:val="24"/>
          <w:szCs w:val="24"/>
          <w:rtl/>
        </w:rPr>
        <w:t>תשובת</w:t>
      </w:r>
      <w:r w:rsidRPr="00C47B7B">
        <w:rPr>
          <w:rFonts w:cs="David"/>
          <w:sz w:val="24"/>
          <w:szCs w:val="24"/>
          <w:rtl/>
        </w:rPr>
        <w:t xml:space="preserve"> המציע למכרז זה בתוספת כל הבהרה שנתן במענה לבקשת ועדת</w:t>
      </w:r>
      <w:r w:rsidRPr="00C47B7B">
        <w:rPr>
          <w:rFonts w:cs="David" w:hint="cs"/>
          <w:sz w:val="24"/>
          <w:szCs w:val="24"/>
          <w:rtl/>
        </w:rPr>
        <w:t xml:space="preserve"> </w:t>
      </w:r>
      <w:r w:rsidRPr="00C47B7B">
        <w:rPr>
          <w:rFonts w:cs="David"/>
          <w:sz w:val="24"/>
          <w:szCs w:val="24"/>
          <w:rtl/>
        </w:rPr>
        <w:t>המכרזים ו/או מי מטעמה ואשר ועדת המכרזים החליטה לקבלה.</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"ועדת המכרזים", "</w:t>
      </w:r>
      <w:r w:rsidRPr="00C47B7B">
        <w:rPr>
          <w:rFonts w:cs="David" w:hint="eastAsia"/>
          <w:sz w:val="24"/>
          <w:szCs w:val="24"/>
          <w:rtl/>
        </w:rPr>
        <w:t>הוועדה</w:t>
      </w:r>
      <w:r w:rsidRPr="00C47B7B">
        <w:rPr>
          <w:rFonts w:cs="David"/>
          <w:sz w:val="24"/>
          <w:szCs w:val="24"/>
          <w:rtl/>
        </w:rPr>
        <w:t>"- ועדת המכרזים המשרדית במשרד הכלכלה והתעשייה.</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חוק</w:t>
      </w:r>
      <w:r w:rsidRPr="00C47B7B">
        <w:rPr>
          <w:rFonts w:cs="David"/>
          <w:sz w:val="24"/>
          <w:szCs w:val="24"/>
          <w:rtl/>
        </w:rPr>
        <w:t xml:space="preserve"> </w:t>
      </w:r>
      <w:r w:rsidRPr="00C47B7B">
        <w:rPr>
          <w:rFonts w:cs="David" w:hint="eastAsia"/>
          <w:sz w:val="24"/>
          <w:szCs w:val="24"/>
          <w:rtl/>
        </w:rPr>
        <w:t>חובת</w:t>
      </w:r>
      <w:r w:rsidRPr="00C47B7B">
        <w:rPr>
          <w:rFonts w:cs="David"/>
          <w:sz w:val="24"/>
          <w:szCs w:val="24"/>
          <w:rtl/>
        </w:rPr>
        <w:t xml:space="preserve"> </w:t>
      </w:r>
      <w:r w:rsidRPr="00C47B7B">
        <w:rPr>
          <w:rFonts w:cs="David" w:hint="eastAsia"/>
          <w:sz w:val="24"/>
          <w:szCs w:val="24"/>
          <w:rtl/>
        </w:rPr>
        <w:t>המכרזים</w:t>
      </w:r>
      <w:r w:rsidRPr="00C47B7B">
        <w:rPr>
          <w:rFonts w:cs="David"/>
          <w:sz w:val="24"/>
          <w:szCs w:val="24"/>
          <w:rtl/>
        </w:rPr>
        <w:t xml:space="preserve">"- </w:t>
      </w:r>
      <w:r w:rsidRPr="00C47B7B">
        <w:rPr>
          <w:rFonts w:cs="David" w:hint="eastAsia"/>
          <w:sz w:val="24"/>
          <w:szCs w:val="24"/>
          <w:rtl/>
        </w:rPr>
        <w:t>חוק</w:t>
      </w:r>
      <w:r w:rsidRPr="00C47B7B">
        <w:rPr>
          <w:rFonts w:cs="David"/>
          <w:sz w:val="24"/>
          <w:szCs w:val="24"/>
          <w:rtl/>
        </w:rPr>
        <w:t xml:space="preserve"> </w:t>
      </w:r>
      <w:r w:rsidRPr="00C47B7B">
        <w:rPr>
          <w:rFonts w:cs="David" w:hint="eastAsia"/>
          <w:sz w:val="24"/>
          <w:szCs w:val="24"/>
          <w:rtl/>
        </w:rPr>
        <w:t>חובת</w:t>
      </w:r>
      <w:r w:rsidRPr="00C47B7B">
        <w:rPr>
          <w:rFonts w:cs="David"/>
          <w:sz w:val="24"/>
          <w:szCs w:val="24"/>
          <w:rtl/>
        </w:rPr>
        <w:t xml:space="preserve"> </w:t>
      </w:r>
      <w:r w:rsidRPr="00C47B7B">
        <w:rPr>
          <w:rFonts w:cs="David" w:hint="eastAsia"/>
          <w:sz w:val="24"/>
          <w:szCs w:val="24"/>
          <w:rtl/>
        </w:rPr>
        <w:t>המכרזים</w:t>
      </w:r>
      <w:r w:rsidRPr="00C47B7B">
        <w:rPr>
          <w:rFonts w:cs="David"/>
          <w:sz w:val="24"/>
          <w:szCs w:val="24"/>
          <w:rtl/>
        </w:rPr>
        <w:t xml:space="preserve">, </w:t>
      </w:r>
      <w:r w:rsidRPr="00C47B7B">
        <w:rPr>
          <w:rFonts w:cs="David" w:hint="eastAsia"/>
          <w:sz w:val="24"/>
          <w:szCs w:val="24"/>
          <w:rtl/>
        </w:rPr>
        <w:t>תשנ</w:t>
      </w:r>
      <w:r w:rsidRPr="00C47B7B">
        <w:rPr>
          <w:rFonts w:cs="David"/>
          <w:sz w:val="24"/>
          <w:szCs w:val="24"/>
          <w:rtl/>
        </w:rPr>
        <w:t>"ב-1992.</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מכר</w:t>
      </w:r>
      <w:r w:rsidRPr="00C47B7B">
        <w:rPr>
          <w:rFonts w:cs="David"/>
          <w:sz w:val="24"/>
          <w:szCs w:val="24"/>
          <w:rtl/>
        </w:rPr>
        <w:t xml:space="preserve">ז"- </w:t>
      </w:r>
      <w:r w:rsidRPr="00C47B7B">
        <w:rPr>
          <w:rFonts w:cs="David" w:hint="eastAsia"/>
          <w:sz w:val="24"/>
          <w:szCs w:val="24"/>
          <w:rtl/>
        </w:rPr>
        <w:t>מסמך</w:t>
      </w:r>
      <w:r w:rsidRPr="00C47B7B">
        <w:rPr>
          <w:rFonts w:cs="David"/>
          <w:sz w:val="24"/>
          <w:szCs w:val="24"/>
          <w:rtl/>
        </w:rPr>
        <w:t xml:space="preserve"> זה על כל נספחיו, דרישותיו, תנאיו וחלקיו לרבות שאלות ההבהרה </w:t>
      </w:r>
      <w:r w:rsidRPr="00C47B7B">
        <w:rPr>
          <w:rFonts w:cs="David" w:hint="cs"/>
          <w:sz w:val="24"/>
          <w:szCs w:val="24"/>
          <w:rtl/>
        </w:rPr>
        <w:t xml:space="preserve"> </w:t>
      </w:r>
      <w:r w:rsidRPr="00C47B7B">
        <w:rPr>
          <w:rFonts w:cs="David"/>
          <w:sz w:val="24"/>
          <w:szCs w:val="24"/>
          <w:rtl/>
        </w:rPr>
        <w:t>ותשובות עורך המכרז.</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מצ</w:t>
      </w:r>
      <w:r w:rsidRPr="00C47B7B">
        <w:rPr>
          <w:rFonts w:cs="David"/>
          <w:sz w:val="24"/>
          <w:szCs w:val="24"/>
          <w:rtl/>
        </w:rPr>
        <w:t>יע"- תאגיד ו/או עוסק מורשה ו/או שותפות שאינה רשומה אשר הגיש/ה הצעה למכרז זה.</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משרד</w:t>
      </w:r>
      <w:r w:rsidRPr="00C47B7B">
        <w:rPr>
          <w:rFonts w:cs="David"/>
          <w:sz w:val="24"/>
          <w:szCs w:val="24"/>
          <w:rtl/>
        </w:rPr>
        <w:t>" - משרד הכלכלה והתעשייה.</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t>"</w:t>
      </w:r>
      <w:r w:rsidRPr="00C47B7B">
        <w:rPr>
          <w:rFonts w:cs="David" w:hint="eastAsia"/>
          <w:sz w:val="24"/>
          <w:szCs w:val="24"/>
          <w:rtl/>
        </w:rPr>
        <w:t>ספ</w:t>
      </w:r>
      <w:r w:rsidRPr="00C47B7B">
        <w:rPr>
          <w:rFonts w:cs="David"/>
          <w:sz w:val="24"/>
          <w:szCs w:val="24"/>
          <w:rtl/>
        </w:rPr>
        <w:t xml:space="preserve">ק" / "ספק זוכה" / "זוכה" / "נותן השירותים"- מציע שייבחר ע"י עורך המכרז לאספקת השירותים נשוא מכרז זה לרבות כל מי </w:t>
      </w:r>
      <w:r w:rsidRPr="00C47B7B">
        <w:rPr>
          <w:rFonts w:cs="David" w:hint="eastAsia"/>
          <w:sz w:val="24"/>
          <w:szCs w:val="24"/>
          <w:rtl/>
        </w:rPr>
        <w:t>ש</w:t>
      </w:r>
      <w:r w:rsidRPr="00C47B7B">
        <w:rPr>
          <w:rFonts w:cs="David"/>
          <w:sz w:val="24"/>
          <w:szCs w:val="24"/>
          <w:rtl/>
        </w:rPr>
        <w:t xml:space="preserve">נותן </w:t>
      </w:r>
      <w:r w:rsidRPr="00C47B7B">
        <w:rPr>
          <w:rFonts w:cs="David" w:hint="eastAsia"/>
          <w:sz w:val="24"/>
          <w:szCs w:val="24"/>
          <w:rtl/>
        </w:rPr>
        <w:t>מטעמו</w:t>
      </w:r>
      <w:r w:rsidRPr="00C47B7B">
        <w:rPr>
          <w:rFonts w:cs="David"/>
          <w:sz w:val="24"/>
          <w:szCs w:val="24"/>
          <w:rtl/>
        </w:rPr>
        <w:t xml:space="preserve"> למשרד שירותים </w:t>
      </w:r>
      <w:r w:rsidRPr="00C47B7B">
        <w:rPr>
          <w:rFonts w:cs="David" w:hint="eastAsia"/>
          <w:sz w:val="24"/>
          <w:szCs w:val="24"/>
          <w:rtl/>
        </w:rPr>
        <w:t>כאמור</w:t>
      </w:r>
      <w:r w:rsidRPr="00C47B7B">
        <w:rPr>
          <w:rFonts w:cs="David"/>
          <w:sz w:val="24"/>
          <w:szCs w:val="24"/>
          <w:rtl/>
        </w:rPr>
        <w:t>.</w:t>
      </w:r>
    </w:p>
    <w:p w:rsidR="00E82F8E" w:rsidRPr="00C47B7B" w:rsidRDefault="00E82F8E" w:rsidP="00E82F8E">
      <w:pPr>
        <w:pStyle w:val="aff"/>
        <w:numPr>
          <w:ilvl w:val="1"/>
          <w:numId w:val="3"/>
        </w:numPr>
        <w:spacing w:line="360" w:lineRule="auto"/>
        <w:ind w:left="788" w:hanging="431"/>
        <w:rPr>
          <w:rFonts w:cs="David"/>
          <w:sz w:val="24"/>
          <w:szCs w:val="24"/>
        </w:rPr>
      </w:pPr>
      <w:r w:rsidRPr="00C47B7B">
        <w:rPr>
          <w:rFonts w:cs="David"/>
          <w:sz w:val="24"/>
          <w:szCs w:val="24"/>
          <w:rtl/>
        </w:rPr>
        <w:lastRenderedPageBreak/>
        <w:t>"</w:t>
      </w:r>
      <w:r w:rsidRPr="00C47B7B">
        <w:rPr>
          <w:rFonts w:cs="David" w:hint="eastAsia"/>
          <w:sz w:val="24"/>
          <w:szCs w:val="24"/>
          <w:rtl/>
        </w:rPr>
        <w:t>תקופת</w:t>
      </w:r>
      <w:r w:rsidRPr="00C47B7B">
        <w:rPr>
          <w:rFonts w:cs="David"/>
          <w:sz w:val="24"/>
          <w:szCs w:val="24"/>
          <w:rtl/>
        </w:rPr>
        <w:t xml:space="preserve"> </w:t>
      </w:r>
      <w:r w:rsidRPr="00C47B7B">
        <w:rPr>
          <w:rFonts w:cs="David" w:hint="eastAsia"/>
          <w:sz w:val="24"/>
          <w:szCs w:val="24"/>
          <w:rtl/>
        </w:rPr>
        <w:t>ההתקשרות</w:t>
      </w:r>
      <w:r w:rsidRPr="00C47B7B">
        <w:rPr>
          <w:rFonts w:cs="David"/>
          <w:sz w:val="24"/>
          <w:szCs w:val="24"/>
          <w:rtl/>
        </w:rPr>
        <w:t xml:space="preserve">" – משך ההתקשרות כאמור בסעיף </w:t>
      </w:r>
      <w:r w:rsidRPr="00C47B7B">
        <w:rPr>
          <w:rFonts w:cs="David" w:hint="cs"/>
          <w:sz w:val="24"/>
          <w:szCs w:val="24"/>
          <w:rtl/>
        </w:rPr>
        <w:t>10</w:t>
      </w:r>
      <w:r w:rsidRPr="00C47B7B">
        <w:rPr>
          <w:rFonts w:cs="David"/>
          <w:sz w:val="24"/>
          <w:szCs w:val="24"/>
          <w:rtl/>
        </w:rPr>
        <w:t xml:space="preserve"> להלן, </w:t>
      </w:r>
      <w:r w:rsidRPr="00C47B7B">
        <w:rPr>
          <w:rFonts w:cs="David" w:hint="eastAsia"/>
          <w:sz w:val="24"/>
          <w:szCs w:val="24"/>
          <w:rtl/>
        </w:rPr>
        <w:t>לרבות</w:t>
      </w:r>
      <w:r w:rsidRPr="00C47B7B">
        <w:rPr>
          <w:rFonts w:cs="David"/>
          <w:sz w:val="24"/>
          <w:szCs w:val="24"/>
          <w:rtl/>
        </w:rPr>
        <w:t xml:space="preserve"> כל תקופות </w:t>
      </w:r>
      <w:r w:rsidRPr="00C47B7B">
        <w:rPr>
          <w:rFonts w:cs="David" w:hint="eastAsia"/>
          <w:sz w:val="24"/>
          <w:szCs w:val="24"/>
          <w:rtl/>
        </w:rPr>
        <w:t>ההארכה</w:t>
      </w:r>
      <w:r w:rsidRPr="00C47B7B">
        <w:rPr>
          <w:rFonts w:cs="David"/>
          <w:sz w:val="24"/>
          <w:szCs w:val="24"/>
          <w:rtl/>
        </w:rPr>
        <w:t xml:space="preserve"> שאושרו </w:t>
      </w:r>
      <w:r w:rsidRPr="00C47B7B">
        <w:rPr>
          <w:rFonts w:cs="David" w:hint="eastAsia"/>
          <w:sz w:val="24"/>
          <w:szCs w:val="24"/>
          <w:rtl/>
        </w:rPr>
        <w:t>לפי</w:t>
      </w:r>
      <w:r w:rsidRPr="00C47B7B">
        <w:rPr>
          <w:rFonts w:cs="David"/>
          <w:sz w:val="24"/>
          <w:szCs w:val="24"/>
          <w:rtl/>
        </w:rPr>
        <w:t xml:space="preserve"> </w:t>
      </w:r>
      <w:r w:rsidRPr="00C47B7B">
        <w:rPr>
          <w:rFonts w:cs="David" w:hint="eastAsia"/>
          <w:sz w:val="24"/>
          <w:szCs w:val="24"/>
          <w:rtl/>
        </w:rPr>
        <w:t>סעיף</w:t>
      </w:r>
      <w:r w:rsidRPr="00C47B7B">
        <w:rPr>
          <w:rFonts w:cs="David"/>
          <w:sz w:val="24"/>
          <w:szCs w:val="24"/>
          <w:rtl/>
        </w:rPr>
        <w:t xml:space="preserve"> </w:t>
      </w:r>
      <w:r w:rsidRPr="00C47B7B">
        <w:rPr>
          <w:rFonts w:cs="David" w:hint="eastAsia"/>
          <w:sz w:val="24"/>
          <w:szCs w:val="24"/>
          <w:rtl/>
        </w:rPr>
        <w:t>זה</w:t>
      </w:r>
      <w:r w:rsidRPr="00C47B7B">
        <w:rPr>
          <w:rFonts w:cs="David"/>
          <w:sz w:val="24"/>
          <w:szCs w:val="24"/>
          <w:rtl/>
        </w:rPr>
        <w:t xml:space="preserve"> ו/או בהתאם לתקנות חובת המכרזים, תשנ"ג-1993.</w:t>
      </w:r>
    </w:p>
    <w:p w:rsidR="00E82F8E" w:rsidRPr="00C47B7B" w:rsidRDefault="00E82F8E" w:rsidP="00E82F8E">
      <w:pPr>
        <w:spacing w:line="360" w:lineRule="auto"/>
        <w:ind w:left="357"/>
        <w:rPr>
          <w:rFonts w:cs="David"/>
          <w:sz w:val="24"/>
          <w:szCs w:val="24"/>
          <w:rtl/>
        </w:rPr>
      </w:pPr>
    </w:p>
    <w:p w:rsidR="00E82F8E" w:rsidRPr="00C47B7B" w:rsidRDefault="00441ABF" w:rsidP="00441ABF">
      <w:pPr>
        <w:pStyle w:val="1"/>
      </w:pPr>
      <w:r w:rsidRPr="00C47B7B">
        <w:rPr>
          <w:rFonts w:hint="cs"/>
          <w:u w:val="none"/>
          <w:rtl/>
        </w:rPr>
        <w:t xml:space="preserve">. </w:t>
      </w:r>
      <w:r w:rsidR="00E82F8E" w:rsidRPr="00C47B7B">
        <w:rPr>
          <w:rFonts w:hint="eastAsia"/>
          <w:rtl/>
        </w:rPr>
        <w:t>רקע</w:t>
      </w:r>
    </w:p>
    <w:p w:rsidR="00E82F8E" w:rsidRPr="00C47B7B" w:rsidRDefault="00E82F8E" w:rsidP="00E82F8E">
      <w:pPr>
        <w:spacing w:after="0"/>
        <w:rPr>
          <w:rFonts w:cs="David"/>
          <w:b/>
          <w:bCs/>
          <w:u w:val="single"/>
          <w:rtl/>
        </w:rPr>
      </w:pPr>
    </w:p>
    <w:p w:rsidR="00E82F8E" w:rsidRPr="00C47B7B" w:rsidRDefault="00E82F8E" w:rsidP="00E82F8E">
      <w:pPr>
        <w:pStyle w:val="aff"/>
        <w:numPr>
          <w:ilvl w:val="0"/>
          <w:numId w:val="3"/>
        </w:numPr>
        <w:spacing w:line="360" w:lineRule="auto"/>
        <w:rPr>
          <w:rFonts w:cs="David"/>
          <w:vanish/>
          <w:sz w:val="18"/>
          <w:szCs w:val="24"/>
          <w:rtl/>
        </w:rPr>
      </w:pPr>
    </w:p>
    <w:p w:rsidR="00E82F8E" w:rsidRPr="00C47B7B" w:rsidRDefault="00E82F8E" w:rsidP="00E82F8E">
      <w:pPr>
        <w:pStyle w:val="aff"/>
        <w:numPr>
          <w:ilvl w:val="1"/>
          <w:numId w:val="3"/>
        </w:numPr>
        <w:spacing w:line="360" w:lineRule="auto"/>
        <w:rPr>
          <w:rFonts w:cs="David"/>
          <w:sz w:val="18"/>
          <w:szCs w:val="24"/>
        </w:rPr>
      </w:pPr>
      <w:r w:rsidRPr="00C47B7B">
        <w:rPr>
          <w:rFonts w:cs="David"/>
          <w:sz w:val="18"/>
          <w:szCs w:val="24"/>
          <w:rtl/>
        </w:rPr>
        <w:t xml:space="preserve">במשרד הכלכלה והתעשייה קיימות מערכות תפעוליות רבות אשר מסייעות לפעילותן השוטפת של היחידות השונות במשרד. </w:t>
      </w:r>
      <w:r w:rsidRPr="00C47B7B">
        <w:rPr>
          <w:rFonts w:cs="David" w:hint="cs"/>
          <w:sz w:val="18"/>
          <w:szCs w:val="24"/>
          <w:rtl/>
        </w:rPr>
        <w:t xml:space="preserve">בנוסף, משרד הכלכלה והתעשייה מפתח ומתחזק את מערכת "תמר" </w:t>
      </w:r>
      <w:r w:rsidRPr="00C47B7B">
        <w:rPr>
          <w:rFonts w:cs="David"/>
          <w:sz w:val="18"/>
          <w:szCs w:val="24"/>
          <w:rtl/>
        </w:rPr>
        <w:t>–</w:t>
      </w:r>
      <w:r w:rsidRPr="00C47B7B">
        <w:rPr>
          <w:rFonts w:cs="David" w:hint="cs"/>
          <w:sz w:val="18"/>
          <w:szCs w:val="24"/>
          <w:rtl/>
        </w:rPr>
        <w:t xml:space="preserve"> תכנון ממשלתי רוחבי, היושבת על ענן של ממשל זמין. </w:t>
      </w:r>
      <w:r w:rsidRPr="00C47B7B">
        <w:rPr>
          <w:rFonts w:cs="David"/>
          <w:sz w:val="18"/>
          <w:szCs w:val="24"/>
          <w:rtl/>
        </w:rPr>
        <w:t xml:space="preserve">מערכות אלה מכילות </w:t>
      </w:r>
      <w:r w:rsidRPr="00C47B7B">
        <w:rPr>
          <w:rFonts w:cs="David" w:hint="cs"/>
          <w:sz w:val="18"/>
          <w:szCs w:val="24"/>
          <w:rtl/>
        </w:rPr>
        <w:t xml:space="preserve">בין היתר, </w:t>
      </w:r>
      <w:r w:rsidRPr="00C47B7B">
        <w:rPr>
          <w:rFonts w:cs="David"/>
          <w:sz w:val="18"/>
          <w:szCs w:val="24"/>
          <w:rtl/>
        </w:rPr>
        <w:t>מידע היסטורי של שנים רבות.</w:t>
      </w:r>
    </w:p>
    <w:p w:rsidR="00E82F8E" w:rsidRPr="00C47B7B" w:rsidRDefault="00E82F8E" w:rsidP="00E82F8E">
      <w:pPr>
        <w:pStyle w:val="aff"/>
        <w:numPr>
          <w:ilvl w:val="1"/>
          <w:numId w:val="3"/>
        </w:numPr>
        <w:spacing w:line="360" w:lineRule="auto"/>
        <w:ind w:left="788" w:hanging="431"/>
        <w:rPr>
          <w:rFonts w:cs="David"/>
          <w:sz w:val="18"/>
          <w:szCs w:val="24"/>
        </w:rPr>
      </w:pPr>
      <w:r w:rsidRPr="00C47B7B">
        <w:rPr>
          <w:rFonts w:cs="David" w:hint="eastAsia"/>
          <w:sz w:val="18"/>
          <w:szCs w:val="24"/>
          <w:rtl/>
        </w:rPr>
        <w:t>המשרד</w:t>
      </w:r>
      <w:r w:rsidRPr="00C47B7B">
        <w:rPr>
          <w:rFonts w:cs="David"/>
          <w:sz w:val="18"/>
          <w:szCs w:val="24"/>
          <w:rtl/>
        </w:rPr>
        <w:t xml:space="preserve"> מעוניין לרכוש שירותי אפיון ופיתוח רכיבים </w:t>
      </w:r>
      <w:r w:rsidRPr="00C47B7B">
        <w:rPr>
          <w:rFonts w:cs="David" w:hint="cs"/>
          <w:sz w:val="18"/>
          <w:szCs w:val="24"/>
          <w:rtl/>
        </w:rPr>
        <w:t>על בסיס מאגרי המידע שלו</w:t>
      </w:r>
      <w:r w:rsidRPr="00C47B7B">
        <w:rPr>
          <w:rFonts w:cs="David"/>
          <w:sz w:val="18"/>
          <w:szCs w:val="24"/>
          <w:rtl/>
        </w:rPr>
        <w:t>, כולל אפיון מפורט, טעינת נתונים, טיוב נתונים, מידול קוביות</w:t>
      </w:r>
      <w:r w:rsidRPr="00C47B7B">
        <w:rPr>
          <w:rFonts w:cs="David" w:hint="cs"/>
          <w:sz w:val="18"/>
          <w:szCs w:val="24"/>
          <w:rtl/>
        </w:rPr>
        <w:t xml:space="preserve">, </w:t>
      </w:r>
      <w:r w:rsidRPr="00C47B7B">
        <w:rPr>
          <w:rFonts w:cs="David"/>
          <w:sz w:val="18"/>
          <w:szCs w:val="24"/>
          <w:rtl/>
        </w:rPr>
        <w:t xml:space="preserve">הצגת המידע לתחקור ודו"חות מנהלים, לפי צרכי המשרד. </w:t>
      </w:r>
    </w:p>
    <w:p w:rsidR="00E82F8E" w:rsidRPr="00C47B7B" w:rsidRDefault="00E82F8E" w:rsidP="00E82F8E">
      <w:pPr>
        <w:pStyle w:val="aff"/>
        <w:numPr>
          <w:ilvl w:val="1"/>
          <w:numId w:val="3"/>
        </w:numPr>
        <w:spacing w:line="360" w:lineRule="auto"/>
        <w:ind w:left="788" w:hanging="431"/>
        <w:rPr>
          <w:rFonts w:cs="David"/>
          <w:sz w:val="18"/>
          <w:szCs w:val="24"/>
        </w:rPr>
      </w:pPr>
      <w:r w:rsidRPr="00C47B7B">
        <w:rPr>
          <w:rFonts w:cs="David"/>
          <w:sz w:val="18"/>
          <w:szCs w:val="24"/>
          <w:rtl/>
        </w:rPr>
        <w:t>לצורך כך, מעוניין המשרד לה</w:t>
      </w:r>
      <w:r w:rsidRPr="00C47B7B">
        <w:rPr>
          <w:rFonts w:cs="David" w:hint="eastAsia"/>
          <w:sz w:val="18"/>
          <w:szCs w:val="24"/>
          <w:rtl/>
        </w:rPr>
        <w:t>תקשר</w:t>
      </w:r>
      <w:r w:rsidRPr="00C47B7B">
        <w:rPr>
          <w:rFonts w:cs="David"/>
          <w:sz w:val="18"/>
          <w:szCs w:val="24"/>
          <w:rtl/>
        </w:rPr>
        <w:t xml:space="preserve"> במסגרת מכרז </w:t>
      </w:r>
      <w:r w:rsidRPr="00C47B7B">
        <w:rPr>
          <w:rFonts w:cs="David" w:hint="cs"/>
          <w:sz w:val="18"/>
          <w:szCs w:val="24"/>
          <w:rtl/>
        </w:rPr>
        <w:t xml:space="preserve">מחירון </w:t>
      </w:r>
      <w:r w:rsidRPr="00C47B7B">
        <w:rPr>
          <w:rFonts w:cs="David"/>
          <w:sz w:val="18"/>
          <w:szCs w:val="24"/>
          <w:rtl/>
        </w:rPr>
        <w:t xml:space="preserve">זה </w:t>
      </w:r>
      <w:r w:rsidRPr="00C47B7B">
        <w:rPr>
          <w:rFonts w:cs="David" w:hint="eastAsia"/>
          <w:sz w:val="18"/>
          <w:szCs w:val="24"/>
          <w:rtl/>
        </w:rPr>
        <w:t>עם</w:t>
      </w:r>
      <w:r w:rsidRPr="00C47B7B">
        <w:rPr>
          <w:rFonts w:cs="David"/>
          <w:sz w:val="18"/>
          <w:szCs w:val="24"/>
          <w:rtl/>
        </w:rPr>
        <w:t xml:space="preserve"> ספק העומד בדרישות</w:t>
      </w:r>
      <w:r w:rsidRPr="00C47B7B">
        <w:rPr>
          <w:rFonts w:cs="David" w:hint="cs"/>
          <w:sz w:val="18"/>
          <w:szCs w:val="24"/>
          <w:rtl/>
        </w:rPr>
        <w:t xml:space="preserve"> </w:t>
      </w:r>
      <w:r w:rsidRPr="00C47B7B">
        <w:rPr>
          <w:rFonts w:cs="David"/>
          <w:sz w:val="18"/>
          <w:szCs w:val="24"/>
          <w:rtl/>
        </w:rPr>
        <w:t>הסף והאיכות של המשרד ו</w:t>
      </w:r>
      <w:r w:rsidRPr="00C47B7B">
        <w:rPr>
          <w:rFonts w:cs="David" w:hint="eastAsia"/>
          <w:sz w:val="18"/>
          <w:szCs w:val="24"/>
          <w:rtl/>
        </w:rPr>
        <w:t>אשר</w:t>
      </w:r>
      <w:r w:rsidRPr="00C47B7B">
        <w:rPr>
          <w:rFonts w:cs="David"/>
          <w:sz w:val="18"/>
          <w:szCs w:val="24"/>
          <w:rtl/>
        </w:rPr>
        <w:t xml:space="preserve"> מסוגל לספק את השירותים נשוא מכרז זה</w:t>
      </w:r>
      <w:r w:rsidRPr="00C47B7B">
        <w:rPr>
          <w:rFonts w:cs="David" w:hint="cs"/>
          <w:sz w:val="18"/>
          <w:szCs w:val="24"/>
          <w:rtl/>
        </w:rPr>
        <w:t>.</w:t>
      </w:r>
    </w:p>
    <w:p w:rsidR="00E82F8E" w:rsidRPr="00C47B7B" w:rsidRDefault="00E82F8E" w:rsidP="00E82F8E">
      <w:pPr>
        <w:rPr>
          <w:rFonts w:cs="David"/>
          <w:rtl/>
        </w:rPr>
      </w:pPr>
    </w:p>
    <w:p w:rsidR="00E82F8E" w:rsidRPr="00C47B7B" w:rsidRDefault="00441ABF" w:rsidP="00441ABF">
      <w:pPr>
        <w:pStyle w:val="1"/>
      </w:pPr>
      <w:r w:rsidRPr="00C47B7B">
        <w:rPr>
          <w:rFonts w:hint="cs"/>
          <w:u w:val="none"/>
          <w:rtl/>
        </w:rPr>
        <w:t xml:space="preserve">. </w:t>
      </w:r>
      <w:r w:rsidR="00E82F8E" w:rsidRPr="00C47B7B">
        <w:rPr>
          <w:rtl/>
        </w:rPr>
        <w:t>השירותים הנדרשים</w:t>
      </w:r>
    </w:p>
    <w:p w:rsidR="00E82F8E" w:rsidRPr="00C47B7B" w:rsidRDefault="00E82F8E" w:rsidP="00E82F8E">
      <w:pPr>
        <w:ind w:firstLine="60"/>
        <w:rPr>
          <w:rFonts w:cs="David"/>
          <w:sz w:val="20"/>
          <w:szCs w:val="28"/>
          <w:u w:val="single"/>
        </w:rPr>
      </w:pPr>
    </w:p>
    <w:p w:rsidR="00E82F8E" w:rsidRPr="00C47B7B" w:rsidRDefault="00E82F8E" w:rsidP="00E82F8E">
      <w:pPr>
        <w:spacing w:line="360" w:lineRule="auto"/>
        <w:ind w:left="357"/>
        <w:rPr>
          <w:rFonts w:cs="David"/>
          <w:sz w:val="18"/>
          <w:szCs w:val="24"/>
          <w:rtl/>
        </w:rPr>
      </w:pPr>
      <w:r w:rsidRPr="00C47B7B">
        <w:rPr>
          <w:rFonts w:cs="David"/>
          <w:sz w:val="18"/>
          <w:szCs w:val="24"/>
          <w:rtl/>
        </w:rPr>
        <w:t>במסגרת השירותים נשוא מכרז זה, עשויים</w:t>
      </w:r>
      <w:r w:rsidRPr="00C47B7B">
        <w:rPr>
          <w:rFonts w:cs="David" w:hint="cs"/>
          <w:sz w:val="18"/>
          <w:szCs w:val="24"/>
          <w:rtl/>
        </w:rPr>
        <w:t xml:space="preserve"> </w:t>
      </w:r>
      <w:r w:rsidRPr="00C47B7B">
        <w:rPr>
          <w:rFonts w:cs="David"/>
          <w:sz w:val="18"/>
          <w:szCs w:val="24"/>
          <w:rtl/>
        </w:rPr>
        <w:t>להיכלל בין היתר:</w:t>
      </w:r>
    </w:p>
    <w:p w:rsidR="00E82F8E" w:rsidRPr="00C47B7B" w:rsidRDefault="00E82F8E" w:rsidP="00E82F8E">
      <w:pPr>
        <w:pStyle w:val="aff"/>
        <w:numPr>
          <w:ilvl w:val="0"/>
          <w:numId w:val="3"/>
        </w:numPr>
        <w:tabs>
          <w:tab w:val="left" w:pos="1083"/>
        </w:tabs>
        <w:spacing w:line="360" w:lineRule="auto"/>
        <w:rPr>
          <w:rFonts w:cs="David"/>
          <w:vanish/>
          <w:sz w:val="18"/>
          <w:szCs w:val="24"/>
          <w:rtl/>
        </w:rPr>
      </w:pPr>
    </w:p>
    <w:p w:rsidR="00E82F8E" w:rsidRPr="00C47B7B" w:rsidRDefault="00E82F8E" w:rsidP="00E82F8E">
      <w:pPr>
        <w:pStyle w:val="aff"/>
        <w:numPr>
          <w:ilvl w:val="1"/>
          <w:numId w:val="3"/>
        </w:numPr>
        <w:tabs>
          <w:tab w:val="left" w:pos="1083"/>
        </w:tabs>
        <w:spacing w:line="360" w:lineRule="auto"/>
        <w:ind w:left="789"/>
        <w:rPr>
          <w:rFonts w:cs="David"/>
          <w:sz w:val="18"/>
          <w:szCs w:val="24"/>
        </w:rPr>
      </w:pPr>
      <w:r w:rsidRPr="00C47B7B">
        <w:rPr>
          <w:rFonts w:cs="David" w:hint="cs"/>
          <w:sz w:val="18"/>
          <w:szCs w:val="24"/>
          <w:rtl/>
        </w:rPr>
        <w:t xml:space="preserve">בניית אב טיפוס </w:t>
      </w:r>
      <w:r w:rsidRPr="00C47B7B">
        <w:rPr>
          <w:rFonts w:cs="David"/>
          <w:sz w:val="18"/>
          <w:szCs w:val="24"/>
        </w:rPr>
        <w:t>(Mockup)</w:t>
      </w:r>
      <w:r w:rsidRPr="00C47B7B">
        <w:rPr>
          <w:rFonts w:cs="David" w:hint="cs"/>
          <w:sz w:val="18"/>
          <w:szCs w:val="24"/>
          <w:rtl/>
        </w:rPr>
        <w:t>.</w:t>
      </w:r>
    </w:p>
    <w:p w:rsidR="00E82F8E" w:rsidRPr="00C47B7B" w:rsidRDefault="00E82F8E" w:rsidP="00E82F8E">
      <w:pPr>
        <w:pStyle w:val="aff"/>
        <w:numPr>
          <w:ilvl w:val="1"/>
          <w:numId w:val="3"/>
        </w:numPr>
        <w:tabs>
          <w:tab w:val="left" w:pos="1083"/>
        </w:tabs>
        <w:spacing w:line="360" w:lineRule="auto"/>
        <w:ind w:left="1367" w:hanging="1010"/>
        <w:rPr>
          <w:rFonts w:cs="David"/>
          <w:sz w:val="18"/>
          <w:szCs w:val="24"/>
          <w:rtl/>
        </w:rPr>
      </w:pPr>
      <w:r w:rsidRPr="00C47B7B">
        <w:rPr>
          <w:rFonts w:cs="David"/>
          <w:sz w:val="18"/>
          <w:szCs w:val="24"/>
          <w:rtl/>
        </w:rPr>
        <w:t>אפיון טכנולוגי מפורט לאופן המימוש המומלץ של רכיבי המערכת.</w:t>
      </w:r>
    </w:p>
    <w:p w:rsidR="00E82F8E" w:rsidRPr="00C47B7B" w:rsidRDefault="00E82F8E" w:rsidP="00E82F8E">
      <w:pPr>
        <w:pStyle w:val="aff"/>
        <w:numPr>
          <w:ilvl w:val="1"/>
          <w:numId w:val="3"/>
        </w:numPr>
        <w:tabs>
          <w:tab w:val="left" w:pos="1083"/>
        </w:tabs>
        <w:spacing w:line="360" w:lineRule="auto"/>
        <w:ind w:left="1367" w:hanging="1010"/>
        <w:rPr>
          <w:rFonts w:cs="David"/>
          <w:sz w:val="18"/>
          <w:szCs w:val="24"/>
        </w:rPr>
      </w:pPr>
      <w:r w:rsidRPr="00C47B7B">
        <w:rPr>
          <w:rFonts w:cs="David" w:hint="cs"/>
          <w:sz w:val="18"/>
          <w:szCs w:val="24"/>
          <w:rtl/>
        </w:rPr>
        <w:t>אפיון ובניית מחסן נתונים</w:t>
      </w:r>
      <w:r w:rsidRPr="00C47B7B">
        <w:rPr>
          <w:rFonts w:cs="David"/>
          <w:sz w:val="18"/>
          <w:szCs w:val="24"/>
          <w:rtl/>
        </w:rPr>
        <w:t>.</w:t>
      </w:r>
    </w:p>
    <w:p w:rsidR="00E82F8E" w:rsidRPr="00C47B7B" w:rsidRDefault="00E82F8E" w:rsidP="00E82F8E">
      <w:pPr>
        <w:pStyle w:val="aff"/>
        <w:numPr>
          <w:ilvl w:val="1"/>
          <w:numId w:val="3"/>
        </w:numPr>
        <w:tabs>
          <w:tab w:val="left" w:pos="1083"/>
        </w:tabs>
        <w:spacing w:line="360" w:lineRule="auto"/>
        <w:ind w:left="1367" w:hanging="1010"/>
        <w:rPr>
          <w:rFonts w:cs="David"/>
          <w:sz w:val="18"/>
          <w:szCs w:val="24"/>
        </w:rPr>
      </w:pPr>
      <w:r w:rsidRPr="00C47B7B">
        <w:rPr>
          <w:rFonts w:cs="David" w:hint="cs"/>
          <w:sz w:val="18"/>
          <w:szCs w:val="24"/>
          <w:rtl/>
        </w:rPr>
        <w:t xml:space="preserve">אפיון, בנייה ובדיקת תהליכי </w:t>
      </w:r>
      <w:r w:rsidRPr="00C47B7B">
        <w:rPr>
          <w:rFonts w:cs="David"/>
          <w:sz w:val="18"/>
          <w:szCs w:val="24"/>
        </w:rPr>
        <w:t>ETL</w:t>
      </w:r>
      <w:r w:rsidRPr="00C47B7B">
        <w:rPr>
          <w:rFonts w:cs="David" w:hint="cs"/>
          <w:sz w:val="18"/>
          <w:szCs w:val="24"/>
          <w:rtl/>
        </w:rPr>
        <w:t>.</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אפיון, בנייה ובדיקת קוביות מידע עבור עולמות תוכן שונים ושילוב בין עולמות התוכן.</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אפיון ופיתוח דוחות </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יצירת פלטפורמה של דוחות </w:t>
      </w:r>
      <w:r w:rsidRPr="00C47B7B">
        <w:rPr>
          <w:rFonts w:cs="David"/>
          <w:sz w:val="18"/>
          <w:szCs w:val="24"/>
        </w:rPr>
        <w:t xml:space="preserve">adhoc  </w:t>
      </w:r>
      <w:r w:rsidRPr="00C47B7B">
        <w:rPr>
          <w:rFonts w:cs="David" w:hint="cs"/>
          <w:sz w:val="18"/>
          <w:szCs w:val="24"/>
          <w:rtl/>
        </w:rPr>
        <w:t xml:space="preserve"> אשר מיכל מתן יכולת ליצר דוח חדש למשתמש     שאינו מתכנת וללא ידע ב </w:t>
      </w:r>
      <w:r w:rsidRPr="00C47B7B">
        <w:rPr>
          <w:rFonts w:cs="David"/>
          <w:sz w:val="18"/>
          <w:szCs w:val="24"/>
        </w:rPr>
        <w:t>sql</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פיתוח  </w:t>
      </w:r>
      <w:r w:rsidRPr="00C47B7B">
        <w:rPr>
          <w:rFonts w:cs="David"/>
          <w:sz w:val="18"/>
          <w:szCs w:val="24"/>
        </w:rPr>
        <w:t>dashboards</w:t>
      </w:r>
      <w:r w:rsidRPr="00C47B7B">
        <w:rPr>
          <w:rFonts w:cs="David" w:hint="cs"/>
          <w:sz w:val="18"/>
          <w:szCs w:val="24"/>
          <w:rtl/>
        </w:rPr>
        <w:t xml:space="preserve">.  </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עיצוב גרפי כולל </w:t>
      </w:r>
      <w:r w:rsidRPr="00C47B7B">
        <w:rPr>
          <w:rFonts w:cs="David"/>
          <w:sz w:val="18"/>
          <w:szCs w:val="24"/>
        </w:rPr>
        <w:t>UI|UX</w:t>
      </w:r>
      <w:r w:rsidRPr="00C47B7B">
        <w:rPr>
          <w:rFonts w:cs="David" w:hint="cs"/>
          <w:sz w:val="18"/>
          <w:szCs w:val="24"/>
          <w:rtl/>
        </w:rPr>
        <w:t>.</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tl/>
        </w:rPr>
      </w:pPr>
      <w:r w:rsidRPr="00C47B7B">
        <w:rPr>
          <w:rFonts w:cs="David" w:hint="cs"/>
          <w:sz w:val="18"/>
          <w:szCs w:val="24"/>
          <w:rtl/>
        </w:rPr>
        <w:t xml:space="preserve">פעולות של </w:t>
      </w:r>
      <w:r w:rsidRPr="00C47B7B">
        <w:rPr>
          <w:rFonts w:cs="David"/>
          <w:sz w:val="18"/>
          <w:szCs w:val="24"/>
        </w:rPr>
        <w:t xml:space="preserve">data cleansing  </w:t>
      </w:r>
      <w:r w:rsidRPr="00C47B7B">
        <w:rPr>
          <w:rFonts w:cs="David" w:hint="cs"/>
          <w:sz w:val="18"/>
          <w:szCs w:val="24"/>
          <w:rtl/>
        </w:rPr>
        <w:t xml:space="preserve"> </w:t>
      </w:r>
      <w:r w:rsidRPr="00C47B7B">
        <w:rPr>
          <w:rFonts w:cs="David"/>
          <w:sz w:val="18"/>
          <w:szCs w:val="24"/>
        </w:rPr>
        <w:t xml:space="preserve"> </w:t>
      </w:r>
      <w:r w:rsidRPr="00C47B7B">
        <w:rPr>
          <w:rFonts w:cs="David" w:hint="cs"/>
          <w:sz w:val="18"/>
          <w:szCs w:val="24"/>
          <w:rtl/>
        </w:rPr>
        <w:t xml:space="preserve"> ו- </w:t>
      </w:r>
      <w:r w:rsidRPr="00C47B7B">
        <w:rPr>
          <w:rFonts w:cs="David"/>
          <w:sz w:val="18"/>
          <w:szCs w:val="24"/>
        </w:rPr>
        <w:t>record matching</w:t>
      </w:r>
    </w:p>
    <w:p w:rsidR="00E82F8E" w:rsidRPr="00C47B7B" w:rsidRDefault="00E82F8E" w:rsidP="00E82F8E">
      <w:pPr>
        <w:pStyle w:val="aff"/>
        <w:numPr>
          <w:ilvl w:val="1"/>
          <w:numId w:val="3"/>
        </w:numPr>
        <w:tabs>
          <w:tab w:val="left" w:pos="1083"/>
        </w:tabs>
        <w:spacing w:line="360" w:lineRule="auto"/>
        <w:ind w:left="1083" w:hanging="726"/>
        <w:jc w:val="both"/>
        <w:rPr>
          <w:rFonts w:cs="David"/>
          <w:sz w:val="18"/>
          <w:szCs w:val="24"/>
        </w:rPr>
      </w:pPr>
      <w:r w:rsidRPr="00C47B7B">
        <w:rPr>
          <w:rFonts w:cs="David"/>
          <w:sz w:val="18"/>
          <w:szCs w:val="24"/>
          <w:rtl/>
        </w:rPr>
        <w:t>מימוש (יישום</w:t>
      </w:r>
      <w:r w:rsidRPr="00C47B7B">
        <w:rPr>
          <w:rFonts w:cs="David" w:hint="cs"/>
          <w:sz w:val="18"/>
          <w:szCs w:val="24"/>
          <w:rtl/>
        </w:rPr>
        <w:t xml:space="preserve">, </w:t>
      </w:r>
      <w:r w:rsidRPr="00C47B7B">
        <w:rPr>
          <w:rFonts w:cs="David"/>
          <w:sz w:val="18"/>
          <w:szCs w:val="24"/>
          <w:rtl/>
        </w:rPr>
        <w:t>פיתוח</w:t>
      </w:r>
      <w:r w:rsidRPr="00C47B7B">
        <w:rPr>
          <w:rFonts w:cs="David" w:hint="cs"/>
          <w:sz w:val="18"/>
          <w:szCs w:val="24"/>
          <w:rtl/>
        </w:rPr>
        <w:t xml:space="preserve"> ועדכון</w:t>
      </w:r>
      <w:r w:rsidRPr="00C47B7B">
        <w:rPr>
          <w:rFonts w:cs="David"/>
          <w:sz w:val="18"/>
          <w:szCs w:val="24"/>
          <w:rtl/>
        </w:rPr>
        <w:t>) מערכת או רכיב, כולל טעינת נתונים, טיוב נתונים, מידול</w:t>
      </w:r>
      <w:r w:rsidRPr="00C47B7B">
        <w:rPr>
          <w:rFonts w:cs="David" w:hint="cs"/>
          <w:sz w:val="18"/>
          <w:szCs w:val="24"/>
          <w:rtl/>
        </w:rPr>
        <w:t xml:space="preserve">  </w:t>
      </w:r>
      <w:r w:rsidRPr="00C47B7B">
        <w:rPr>
          <w:rFonts w:cs="David"/>
          <w:sz w:val="18"/>
          <w:szCs w:val="24"/>
          <w:rtl/>
        </w:rPr>
        <w:t>קוביות, הצגת המידע לתחקור ודו"חות מנהלים</w:t>
      </w:r>
      <w:r w:rsidRPr="00C47B7B">
        <w:rPr>
          <w:rFonts w:cs="David" w:hint="cs"/>
          <w:sz w:val="18"/>
          <w:szCs w:val="24"/>
          <w:rtl/>
        </w:rPr>
        <w:t>, לרבות מתן כלים לתחקור  ו/או ביצוע התאמות בכלים קיימים לצורך תחקור המידע..</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מתן </w:t>
      </w:r>
      <w:r w:rsidRPr="00C47B7B">
        <w:rPr>
          <w:rFonts w:cs="David"/>
          <w:sz w:val="18"/>
          <w:szCs w:val="24"/>
          <w:rtl/>
        </w:rPr>
        <w:t>שירותי ניהול פרויקט / ייעוץ וליווי בתחום זה.</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sz w:val="18"/>
          <w:szCs w:val="24"/>
          <w:rtl/>
        </w:rPr>
        <w:t xml:space="preserve">הסבת דוחות </w:t>
      </w:r>
      <w:r w:rsidRPr="00C47B7B">
        <w:rPr>
          <w:rFonts w:cs="David" w:hint="eastAsia"/>
          <w:sz w:val="18"/>
          <w:szCs w:val="24"/>
          <w:rtl/>
        </w:rPr>
        <w:t>קיימים</w:t>
      </w:r>
      <w:r w:rsidRPr="00C47B7B">
        <w:rPr>
          <w:rFonts w:cs="David"/>
          <w:sz w:val="18"/>
          <w:szCs w:val="24"/>
          <w:rtl/>
        </w:rPr>
        <w:t xml:space="preserve"> מטכנולוגיה </w:t>
      </w:r>
      <w:r w:rsidRPr="00C47B7B">
        <w:rPr>
          <w:rFonts w:cs="David" w:hint="cs"/>
          <w:sz w:val="18"/>
          <w:szCs w:val="24"/>
          <w:rtl/>
        </w:rPr>
        <w:t>אחת לשנייה</w:t>
      </w:r>
      <w:r w:rsidRPr="00C47B7B">
        <w:rPr>
          <w:rFonts w:cs="David"/>
          <w:sz w:val="18"/>
          <w:szCs w:val="24"/>
          <w:rtl/>
        </w:rPr>
        <w:t xml:space="preserve"> </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שילוב </w:t>
      </w:r>
      <w:r w:rsidRPr="00C47B7B">
        <w:rPr>
          <w:rFonts w:cs="David" w:hint="cs"/>
          <w:sz w:val="18"/>
          <w:szCs w:val="24"/>
        </w:rPr>
        <w:t>GIS</w:t>
      </w:r>
      <w:r w:rsidRPr="00C47B7B">
        <w:rPr>
          <w:rFonts w:cs="David" w:hint="cs"/>
          <w:sz w:val="18"/>
          <w:szCs w:val="24"/>
          <w:rtl/>
        </w:rPr>
        <w:t xml:space="preserve"> ל</w:t>
      </w:r>
      <w:r w:rsidRPr="00C47B7B">
        <w:rPr>
          <w:rFonts w:cs="David" w:hint="cs"/>
          <w:sz w:val="18"/>
          <w:szCs w:val="24"/>
        </w:rPr>
        <w:t>BI</w:t>
      </w:r>
      <w:r w:rsidRPr="00C47B7B">
        <w:rPr>
          <w:rFonts w:cs="David" w:hint="cs"/>
          <w:sz w:val="18"/>
          <w:szCs w:val="24"/>
          <w:rtl/>
        </w:rPr>
        <w:t xml:space="preserve"> </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lastRenderedPageBreak/>
        <w:t xml:space="preserve">התאמה לאנליסטים: יכולת לבצע תשתית לניתוח דוגמת רגרסיה, רגרסיה לא ליניארית </w:t>
      </w:r>
      <w:r w:rsidRPr="00C47B7B">
        <w:rPr>
          <w:rFonts w:cs="David"/>
          <w:sz w:val="18"/>
          <w:szCs w:val="24"/>
        </w:rPr>
        <w:t xml:space="preserve">what if </w:t>
      </w:r>
      <w:r w:rsidRPr="00C47B7B">
        <w:rPr>
          <w:rFonts w:cs="David" w:hint="cs"/>
          <w:sz w:val="18"/>
          <w:szCs w:val="24"/>
          <w:rtl/>
        </w:rPr>
        <w:t xml:space="preserve"> וכדומה.</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יכולת עיבוד נתונים מיון ומפתוח  </w:t>
      </w:r>
      <w:r w:rsidRPr="00C47B7B">
        <w:rPr>
          <w:rFonts w:cs="David"/>
          <w:sz w:val="18"/>
          <w:szCs w:val="24"/>
        </w:rPr>
        <w:t xml:space="preserve">(index) </w:t>
      </w:r>
      <w:r w:rsidRPr="00C47B7B">
        <w:rPr>
          <w:rFonts w:cs="David" w:hint="cs"/>
          <w:sz w:val="18"/>
          <w:szCs w:val="24"/>
          <w:rtl/>
        </w:rPr>
        <w:t xml:space="preserve">  </w:t>
      </w:r>
      <w:r w:rsidRPr="00C47B7B">
        <w:rPr>
          <w:rFonts w:cs="David"/>
          <w:sz w:val="18"/>
          <w:szCs w:val="24"/>
        </w:rPr>
        <w:t xml:space="preserve"> </w:t>
      </w:r>
      <w:r w:rsidRPr="00C47B7B">
        <w:rPr>
          <w:rFonts w:cs="David" w:hint="cs"/>
          <w:sz w:val="18"/>
          <w:szCs w:val="24"/>
          <w:rtl/>
        </w:rPr>
        <w:t xml:space="preserve">בתצורה מורכבת של מידע לא מובנה  </w:t>
      </w:r>
      <w:r w:rsidRPr="00C47B7B">
        <w:rPr>
          <w:rFonts w:cs="David"/>
          <w:sz w:val="18"/>
          <w:szCs w:val="24"/>
        </w:rPr>
        <w:t>(unstructured data)</w:t>
      </w:r>
      <w:r w:rsidRPr="00C47B7B">
        <w:rPr>
          <w:rFonts w:cs="David" w:hint="cs"/>
          <w:sz w:val="18"/>
          <w:szCs w:val="24"/>
          <w:rtl/>
        </w:rPr>
        <w:t xml:space="preserve"> </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הגדרה וניהול הרשאות גישה לתוצרים בהתאם למדיניות אבטחת המידע של המשרד והתשתיות הטכנולוגיות של המשרד.</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Pr>
      </w:pPr>
      <w:r w:rsidRPr="00C47B7B">
        <w:rPr>
          <w:rFonts w:cs="David" w:hint="cs"/>
          <w:sz w:val="18"/>
          <w:szCs w:val="24"/>
          <w:rtl/>
        </w:rPr>
        <w:t xml:space="preserve">סיוע למשרד לבחון טכנולוגיות חדשות ב </w:t>
      </w:r>
      <w:r w:rsidRPr="00C47B7B">
        <w:rPr>
          <w:rFonts w:cs="David" w:hint="cs"/>
          <w:sz w:val="18"/>
          <w:szCs w:val="24"/>
        </w:rPr>
        <w:t>BI</w:t>
      </w:r>
    </w:p>
    <w:p w:rsidR="00E82F8E" w:rsidRPr="00C47B7B" w:rsidRDefault="00E82F8E" w:rsidP="00E82F8E">
      <w:pPr>
        <w:pStyle w:val="aff"/>
        <w:numPr>
          <w:ilvl w:val="1"/>
          <w:numId w:val="3"/>
        </w:numPr>
        <w:tabs>
          <w:tab w:val="left" w:pos="1083"/>
        </w:tabs>
        <w:spacing w:line="360" w:lineRule="auto"/>
        <w:ind w:left="1083" w:hanging="726"/>
        <w:rPr>
          <w:rFonts w:cs="David"/>
          <w:sz w:val="18"/>
          <w:szCs w:val="24"/>
          <w:rtl/>
        </w:rPr>
      </w:pPr>
      <w:r w:rsidRPr="00C47B7B">
        <w:rPr>
          <w:rFonts w:cs="David" w:hint="cs"/>
          <w:sz w:val="18"/>
          <w:szCs w:val="24"/>
          <w:rtl/>
        </w:rPr>
        <w:t xml:space="preserve">מתן </w:t>
      </w:r>
      <w:r w:rsidRPr="00C47B7B">
        <w:rPr>
          <w:rFonts w:cs="David"/>
          <w:sz w:val="18"/>
          <w:szCs w:val="24"/>
          <w:rtl/>
        </w:rPr>
        <w:t>שירותים רלוונטיים נוספים על פי צרכי המשרד.</w:t>
      </w:r>
    </w:p>
    <w:p w:rsidR="00E82F8E" w:rsidRPr="00C47B7B" w:rsidRDefault="00E82F8E" w:rsidP="00E82F8E">
      <w:pPr>
        <w:spacing w:line="360" w:lineRule="auto"/>
        <w:ind w:left="357"/>
        <w:rPr>
          <w:rFonts w:cs="David"/>
          <w:sz w:val="18"/>
          <w:szCs w:val="24"/>
          <w:rtl/>
        </w:rPr>
      </w:pPr>
    </w:p>
    <w:p w:rsidR="00E82F8E" w:rsidRPr="00C47B7B" w:rsidRDefault="00E82F8E" w:rsidP="00E82F8E">
      <w:pPr>
        <w:spacing w:line="360" w:lineRule="auto"/>
        <w:ind w:left="357"/>
        <w:jc w:val="both"/>
        <w:rPr>
          <w:rFonts w:cs="David"/>
          <w:b/>
          <w:bCs/>
          <w:sz w:val="18"/>
          <w:szCs w:val="24"/>
          <w:rtl/>
        </w:rPr>
      </w:pPr>
      <w:r w:rsidRPr="00C47B7B">
        <w:rPr>
          <w:rFonts w:cs="David" w:hint="cs"/>
          <w:b/>
          <w:bCs/>
          <w:sz w:val="18"/>
          <w:szCs w:val="24"/>
          <w:rtl/>
        </w:rPr>
        <w:t xml:space="preserve">השירותים הנדרשים, יוגדרו ויוזמנו ע"י המשרד עפ"י התוצר המוגמר שהמשרד מצפה לקבל בעבור אותו שרות (להלן: "התוצר"). </w:t>
      </w:r>
    </w:p>
    <w:p w:rsidR="00E82F8E" w:rsidRPr="00C47B7B" w:rsidRDefault="00E82F8E" w:rsidP="00E82F8E">
      <w:pPr>
        <w:spacing w:line="360" w:lineRule="auto"/>
        <w:ind w:left="357"/>
        <w:jc w:val="both"/>
        <w:rPr>
          <w:rFonts w:cs="David"/>
          <w:sz w:val="18"/>
          <w:szCs w:val="24"/>
          <w:rtl/>
        </w:rPr>
      </w:pPr>
      <w:r w:rsidRPr="00C47B7B">
        <w:rPr>
          <w:rFonts w:cs="David" w:hint="cs"/>
          <w:sz w:val="18"/>
          <w:szCs w:val="24"/>
          <w:rtl/>
        </w:rPr>
        <w:t>כל השירותים נשוא המכרז כוללים גם תחזוקה של התוצר כהגדרתה להלן, ביצוע בדיקות תקינות לתוצר (</w:t>
      </w:r>
      <w:r w:rsidRPr="00C47B7B">
        <w:rPr>
          <w:rFonts w:cs="David" w:hint="cs"/>
          <w:sz w:val="18"/>
          <w:szCs w:val="24"/>
        </w:rPr>
        <w:t>QA</w:t>
      </w:r>
      <w:r w:rsidRPr="00C47B7B">
        <w:rPr>
          <w:rFonts w:cs="David" w:hint="cs"/>
          <w:sz w:val="18"/>
          <w:szCs w:val="24"/>
          <w:rtl/>
        </w:rPr>
        <w:t xml:space="preserve">) כהגדרתו להלן, וביצוע הדרכה והטמעה, לרבות בנייה והכנת קורסים, וזאת במשך כל תקופת ההתקשרות. </w:t>
      </w:r>
    </w:p>
    <w:p w:rsidR="00E82F8E" w:rsidRPr="00C47B7B" w:rsidRDefault="00E82F8E" w:rsidP="00E82F8E">
      <w:pPr>
        <w:spacing w:line="360" w:lineRule="auto"/>
        <w:ind w:left="357"/>
        <w:jc w:val="both"/>
        <w:rPr>
          <w:rFonts w:cs="David"/>
          <w:sz w:val="18"/>
          <w:szCs w:val="24"/>
          <w:rtl/>
        </w:rPr>
      </w:pPr>
      <w:r w:rsidRPr="00C47B7B">
        <w:rPr>
          <w:rFonts w:cs="David" w:hint="cs"/>
          <w:sz w:val="18"/>
          <w:szCs w:val="24"/>
          <w:rtl/>
        </w:rPr>
        <w:t xml:space="preserve">יודגש כי </w:t>
      </w:r>
      <w:r w:rsidRPr="00C47B7B">
        <w:rPr>
          <w:rFonts w:cs="David"/>
          <w:sz w:val="18"/>
          <w:szCs w:val="24"/>
          <w:rtl/>
        </w:rPr>
        <w:t>צפי המשרד לעניין היקף ההתקשרות</w:t>
      </w:r>
      <w:r w:rsidRPr="00C47B7B">
        <w:rPr>
          <w:rFonts w:cs="David" w:hint="cs"/>
          <w:sz w:val="18"/>
          <w:szCs w:val="24"/>
          <w:rtl/>
        </w:rPr>
        <w:t xml:space="preserve"> הינו </w:t>
      </w:r>
      <w:r w:rsidRPr="00C47B7B">
        <w:rPr>
          <w:rFonts w:cs="David"/>
          <w:sz w:val="18"/>
          <w:szCs w:val="24"/>
          <w:rtl/>
        </w:rPr>
        <w:t>נכון למועד פרסום המכרז</w:t>
      </w:r>
      <w:r w:rsidRPr="00C47B7B">
        <w:rPr>
          <w:rFonts w:cs="David" w:hint="cs"/>
          <w:sz w:val="18"/>
          <w:szCs w:val="24"/>
          <w:rtl/>
        </w:rPr>
        <w:t xml:space="preserve"> וכי </w:t>
      </w:r>
      <w:r w:rsidRPr="00C47B7B">
        <w:rPr>
          <w:rFonts w:cs="David"/>
          <w:sz w:val="18"/>
          <w:szCs w:val="24"/>
          <w:rtl/>
        </w:rPr>
        <w:t xml:space="preserve">צפי זה </w:t>
      </w:r>
      <w:r w:rsidRPr="00C47B7B">
        <w:rPr>
          <w:rFonts w:cs="David" w:hint="cs"/>
          <w:sz w:val="18"/>
          <w:szCs w:val="24"/>
          <w:rtl/>
        </w:rPr>
        <w:tab/>
      </w:r>
      <w:r w:rsidRPr="00C47B7B">
        <w:rPr>
          <w:rFonts w:cs="David"/>
          <w:sz w:val="18"/>
          <w:szCs w:val="24"/>
          <w:rtl/>
        </w:rPr>
        <w:t>אינו</w:t>
      </w:r>
      <w:r w:rsidRPr="00C47B7B">
        <w:rPr>
          <w:rFonts w:cs="David" w:hint="cs"/>
          <w:sz w:val="18"/>
          <w:szCs w:val="24"/>
          <w:rtl/>
        </w:rPr>
        <w:t xml:space="preserve"> </w:t>
      </w:r>
      <w:r w:rsidRPr="00C47B7B">
        <w:rPr>
          <w:rFonts w:cs="David"/>
          <w:sz w:val="18"/>
          <w:szCs w:val="24"/>
          <w:rtl/>
        </w:rPr>
        <w:t xml:space="preserve">מחייב את המשרד לרכוש טובין ו/או שירותים </w:t>
      </w:r>
      <w:r w:rsidRPr="00C47B7B">
        <w:rPr>
          <w:rFonts w:cs="David" w:hint="cs"/>
          <w:sz w:val="18"/>
          <w:szCs w:val="24"/>
          <w:rtl/>
        </w:rPr>
        <w:t xml:space="preserve">מהזוכה/ הזוכים </w:t>
      </w:r>
      <w:r w:rsidRPr="00C47B7B">
        <w:rPr>
          <w:rFonts w:cs="David"/>
          <w:sz w:val="18"/>
          <w:szCs w:val="24"/>
          <w:rtl/>
        </w:rPr>
        <w:t>בהיקף כלשהוא בזמן מן הזמנים.</w:t>
      </w:r>
    </w:p>
    <w:p w:rsidR="00E82F8E" w:rsidRPr="00C47B7B" w:rsidRDefault="00E82F8E" w:rsidP="00441ABF">
      <w:pPr>
        <w:pStyle w:val="1"/>
        <w:numPr>
          <w:ilvl w:val="0"/>
          <w:numId w:val="3"/>
        </w:numPr>
        <w:rPr>
          <w:rtl/>
        </w:rPr>
      </w:pPr>
      <w:r w:rsidRPr="00C47B7B">
        <w:rPr>
          <w:rFonts w:hint="cs"/>
          <w:rtl/>
        </w:rPr>
        <w:t>סביבות טכנולוגיות</w:t>
      </w:r>
      <w:r w:rsidRPr="00C47B7B">
        <w:rPr>
          <w:rtl/>
        </w:rPr>
        <w:t xml:space="preserve"> </w:t>
      </w:r>
    </w:p>
    <w:p w:rsidR="00E82F8E" w:rsidRPr="00C47B7B" w:rsidRDefault="00E82F8E" w:rsidP="00E82F8E">
      <w:pPr>
        <w:rPr>
          <w:rFonts w:cs="David"/>
          <w:rtl/>
        </w:rPr>
      </w:pPr>
    </w:p>
    <w:p w:rsidR="00E82F8E" w:rsidRPr="00C47B7B" w:rsidRDefault="00E82F8E" w:rsidP="00E82F8E">
      <w:pPr>
        <w:rPr>
          <w:rFonts w:cs="David"/>
          <w:sz w:val="24"/>
          <w:szCs w:val="24"/>
        </w:rPr>
      </w:pPr>
      <w:r w:rsidRPr="00C47B7B">
        <w:rPr>
          <w:rFonts w:cs="David" w:hint="cs"/>
          <w:sz w:val="24"/>
          <w:szCs w:val="24"/>
          <w:rtl/>
        </w:rPr>
        <w:t>להלן הסביבות הקיימות כיום במשרד:</w:t>
      </w:r>
    </w:p>
    <w:p w:rsidR="00E82F8E" w:rsidRPr="00C47B7B" w:rsidRDefault="00E82F8E" w:rsidP="00E82F8E">
      <w:pPr>
        <w:ind w:left="360"/>
        <w:rPr>
          <w:rFonts w:cs="David"/>
          <w:b/>
          <w:bCs/>
          <w:sz w:val="24"/>
          <w:szCs w:val="24"/>
          <w:u w:val="single"/>
          <w:rtl/>
        </w:rPr>
      </w:pPr>
      <w:r w:rsidRPr="00C47B7B">
        <w:rPr>
          <w:rFonts w:cs="David" w:hint="cs"/>
          <w:b/>
          <w:bCs/>
          <w:sz w:val="24"/>
          <w:szCs w:val="24"/>
          <w:u w:val="single"/>
          <w:rtl/>
        </w:rPr>
        <w:t xml:space="preserve">סביבות </w:t>
      </w:r>
      <w:r w:rsidRPr="00C47B7B">
        <w:rPr>
          <w:rFonts w:cs="David"/>
          <w:b/>
          <w:bCs/>
          <w:sz w:val="24"/>
          <w:szCs w:val="24"/>
          <w:u w:val="single"/>
          <w:rtl/>
        </w:rPr>
        <w:t>פיתוח:</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tl/>
        </w:rPr>
      </w:pPr>
      <w:r w:rsidRPr="00C47B7B">
        <w:rPr>
          <w:rFonts w:asciiTheme="majorBidi" w:hAnsiTheme="majorBidi" w:cstheme="majorBidi"/>
          <w:sz w:val="24"/>
          <w:szCs w:val="24"/>
        </w:rPr>
        <w:t>.net</w:t>
      </w:r>
      <w:r w:rsidRPr="00C47B7B">
        <w:rPr>
          <w:rFonts w:asciiTheme="majorBidi" w:hAnsiTheme="majorBidi" w:cstheme="majorBidi"/>
          <w:sz w:val="24"/>
          <w:szCs w:val="24"/>
          <w:rtl/>
        </w:rPr>
        <w:t xml:space="preserve"> </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tl/>
        </w:rPr>
      </w:pPr>
      <w:r w:rsidRPr="00C47B7B">
        <w:rPr>
          <w:rFonts w:asciiTheme="majorBidi" w:hAnsiTheme="majorBidi" w:cstheme="majorBidi"/>
          <w:sz w:val="24"/>
          <w:szCs w:val="24"/>
        </w:rPr>
        <w:t>MVC</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ANGULAR</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Entity Framework</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tl/>
        </w:rPr>
        <w:t xml:space="preserve">שירותי מידע </w:t>
      </w:r>
      <w:r w:rsidRPr="00C47B7B">
        <w:rPr>
          <w:rFonts w:asciiTheme="majorBidi" w:hAnsiTheme="majorBidi" w:cstheme="majorBidi"/>
          <w:sz w:val="24"/>
          <w:szCs w:val="24"/>
        </w:rPr>
        <w:t xml:space="preserve">WS </w:t>
      </w:r>
      <w:r w:rsidRPr="00C47B7B">
        <w:rPr>
          <w:rFonts w:asciiTheme="majorBidi" w:hAnsiTheme="majorBidi" w:cstheme="majorBidi"/>
          <w:sz w:val="24"/>
          <w:szCs w:val="24"/>
          <w:rtl/>
        </w:rPr>
        <w:t xml:space="preserve">, </w:t>
      </w:r>
      <w:r w:rsidRPr="00C47B7B">
        <w:rPr>
          <w:rFonts w:asciiTheme="majorBidi" w:hAnsiTheme="majorBidi" w:cstheme="majorBidi"/>
          <w:sz w:val="24"/>
          <w:szCs w:val="24"/>
        </w:rPr>
        <w:t>WCF</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SHAREPOINT</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Sapiens for Windows</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Sequence PNMSoft</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Power Builder</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GIS</w:t>
      </w:r>
      <w:r w:rsidRPr="00C47B7B">
        <w:rPr>
          <w:rFonts w:asciiTheme="majorBidi" w:hAnsiTheme="majorBidi" w:cstheme="majorBidi"/>
          <w:sz w:val="24"/>
          <w:szCs w:val="24"/>
          <w:rtl/>
        </w:rPr>
        <w:t xml:space="preserve"> כלי </w:t>
      </w:r>
      <w:r w:rsidRPr="00C47B7B">
        <w:rPr>
          <w:rFonts w:asciiTheme="majorBidi" w:hAnsiTheme="majorBidi" w:cstheme="majorBidi"/>
          <w:sz w:val="24"/>
          <w:szCs w:val="24"/>
        </w:rPr>
        <w:t>ESRI</w:t>
      </w:r>
    </w:p>
    <w:p w:rsidR="00E82F8E" w:rsidRPr="00C47B7B" w:rsidRDefault="00E82F8E" w:rsidP="00E82F8E">
      <w:pPr>
        <w:rPr>
          <w:rFonts w:cs="David"/>
          <w:rtl/>
        </w:rPr>
      </w:pPr>
    </w:p>
    <w:p w:rsidR="00E82F8E" w:rsidRPr="00C47B7B" w:rsidRDefault="00E82F8E" w:rsidP="00E82F8E">
      <w:pPr>
        <w:ind w:left="360"/>
        <w:rPr>
          <w:rFonts w:cs="David"/>
          <w:b/>
          <w:bCs/>
          <w:sz w:val="24"/>
          <w:szCs w:val="24"/>
          <w:u w:val="single"/>
        </w:rPr>
      </w:pPr>
      <w:r w:rsidRPr="00C47B7B">
        <w:rPr>
          <w:rFonts w:cs="David" w:hint="cs"/>
          <w:b/>
          <w:bCs/>
          <w:sz w:val="24"/>
          <w:szCs w:val="24"/>
          <w:u w:val="single"/>
          <w:rtl/>
        </w:rPr>
        <w:t xml:space="preserve">סביבות </w:t>
      </w:r>
      <w:r w:rsidRPr="00C47B7B">
        <w:rPr>
          <w:rFonts w:cs="David" w:hint="cs"/>
          <w:b/>
          <w:bCs/>
          <w:sz w:val="24"/>
          <w:szCs w:val="24"/>
          <w:u w:val="single"/>
        </w:rPr>
        <w:t>BI</w:t>
      </w:r>
      <w:r w:rsidRPr="00C47B7B">
        <w:rPr>
          <w:rFonts w:cs="David" w:hint="cs"/>
          <w:b/>
          <w:bCs/>
          <w:sz w:val="24"/>
          <w:szCs w:val="24"/>
          <w:u w:val="single"/>
          <w:rtl/>
        </w:rPr>
        <w:t xml:space="preserve"> במשרד</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cs="David"/>
          <w:sz w:val="24"/>
          <w:szCs w:val="36"/>
        </w:rPr>
        <w:t>REPORTING</w:t>
      </w:r>
      <w:r w:rsidRPr="00C47B7B">
        <w:rPr>
          <w:rFonts w:cs="David"/>
        </w:rPr>
        <w:t xml:space="preserve"> </w:t>
      </w:r>
      <w:r w:rsidRPr="00C47B7B">
        <w:rPr>
          <w:rFonts w:asciiTheme="majorBidi" w:hAnsiTheme="majorBidi" w:cstheme="majorBidi"/>
          <w:sz w:val="24"/>
          <w:szCs w:val="24"/>
        </w:rPr>
        <w:t>SERVICES</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lastRenderedPageBreak/>
        <w:t>WEB Focus</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sz w:val="24"/>
          <w:szCs w:val="24"/>
        </w:rPr>
        <w:t>Excel</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Pr>
      </w:pPr>
      <w:r w:rsidRPr="00C47B7B">
        <w:rPr>
          <w:rFonts w:asciiTheme="majorBidi" w:hAnsiTheme="majorBidi" w:cstheme="majorBidi" w:hint="cs"/>
          <w:sz w:val="24"/>
          <w:szCs w:val="24"/>
        </w:rPr>
        <w:t>SPSS</w:t>
      </w:r>
    </w:p>
    <w:p w:rsidR="00E82F8E" w:rsidRPr="00C47B7B" w:rsidRDefault="00E82F8E" w:rsidP="00E82F8E">
      <w:pPr>
        <w:pStyle w:val="aff"/>
        <w:numPr>
          <w:ilvl w:val="0"/>
          <w:numId w:val="5"/>
        </w:numPr>
        <w:spacing w:line="360" w:lineRule="auto"/>
        <w:ind w:left="714" w:hanging="357"/>
        <w:rPr>
          <w:rFonts w:cs="David"/>
        </w:rPr>
      </w:pPr>
      <w:r w:rsidRPr="00C47B7B">
        <w:rPr>
          <w:rFonts w:asciiTheme="majorBidi" w:hAnsiTheme="majorBidi" w:cstheme="majorBidi"/>
          <w:sz w:val="24"/>
          <w:szCs w:val="24"/>
        </w:rPr>
        <w:t xml:space="preserve">Cognos </w:t>
      </w:r>
      <w:r w:rsidRPr="00C47B7B">
        <w:rPr>
          <w:rFonts w:asciiTheme="majorBidi" w:hAnsiTheme="majorBidi" w:cstheme="majorBidi" w:hint="cs"/>
          <w:sz w:val="24"/>
          <w:szCs w:val="24"/>
          <w:rtl/>
        </w:rPr>
        <w:t>(דוחות ישנים</w:t>
      </w:r>
      <w:r w:rsidRPr="00C47B7B">
        <w:rPr>
          <w:rFonts w:cs="David" w:hint="cs"/>
          <w:rtl/>
        </w:rPr>
        <w:t>)</w:t>
      </w:r>
    </w:p>
    <w:p w:rsidR="00E82F8E" w:rsidRPr="00C47B7B" w:rsidRDefault="00E82F8E" w:rsidP="00E82F8E">
      <w:pPr>
        <w:rPr>
          <w:rFonts w:cs="David"/>
        </w:rPr>
      </w:pPr>
    </w:p>
    <w:p w:rsidR="00E82F8E" w:rsidRPr="00C47B7B" w:rsidRDefault="00E82F8E" w:rsidP="00E82F8E">
      <w:pPr>
        <w:ind w:left="360"/>
        <w:rPr>
          <w:rFonts w:asciiTheme="majorBidi" w:hAnsiTheme="majorBidi" w:cs="David"/>
          <w:b/>
          <w:bCs/>
          <w:sz w:val="24"/>
          <w:szCs w:val="24"/>
          <w:u w:val="single"/>
        </w:rPr>
      </w:pPr>
      <w:r w:rsidRPr="00C47B7B">
        <w:rPr>
          <w:rFonts w:asciiTheme="majorBidi" w:hAnsiTheme="majorBidi" w:cs="David"/>
          <w:b/>
          <w:bCs/>
          <w:sz w:val="24"/>
          <w:szCs w:val="24"/>
          <w:u w:val="single"/>
          <w:rtl/>
        </w:rPr>
        <w:t>מסדי נתונים:</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tl/>
        </w:rPr>
      </w:pPr>
      <w:r w:rsidRPr="00C47B7B">
        <w:rPr>
          <w:rFonts w:asciiTheme="majorBidi" w:hAnsiTheme="majorBidi" w:cstheme="majorBidi"/>
          <w:sz w:val="24"/>
          <w:szCs w:val="24"/>
        </w:rPr>
        <w:t>SQL 2008 R2</w:t>
      </w:r>
      <w:r w:rsidRPr="00C47B7B">
        <w:rPr>
          <w:rFonts w:asciiTheme="majorBidi" w:hAnsiTheme="majorBidi" w:cstheme="majorBidi"/>
          <w:sz w:val="24"/>
          <w:szCs w:val="24"/>
          <w:rtl/>
        </w:rPr>
        <w:t xml:space="preserve"> ומעלה</w:t>
      </w:r>
    </w:p>
    <w:p w:rsidR="00E82F8E" w:rsidRPr="00C47B7B" w:rsidRDefault="00E82F8E" w:rsidP="00E82F8E">
      <w:pPr>
        <w:pStyle w:val="aff"/>
        <w:numPr>
          <w:ilvl w:val="0"/>
          <w:numId w:val="5"/>
        </w:numPr>
        <w:spacing w:line="360" w:lineRule="auto"/>
        <w:ind w:left="714" w:hanging="357"/>
        <w:rPr>
          <w:rFonts w:asciiTheme="majorBidi" w:hAnsiTheme="majorBidi" w:cstheme="majorBidi"/>
          <w:sz w:val="24"/>
          <w:szCs w:val="24"/>
          <w:rtl/>
        </w:rPr>
      </w:pPr>
      <w:r w:rsidRPr="00C47B7B">
        <w:rPr>
          <w:rFonts w:asciiTheme="majorBidi" w:hAnsiTheme="majorBidi" w:cstheme="majorBidi"/>
          <w:sz w:val="24"/>
          <w:szCs w:val="24"/>
        </w:rPr>
        <w:t>Oracle</w:t>
      </w:r>
      <w:r w:rsidRPr="00C47B7B">
        <w:rPr>
          <w:rFonts w:asciiTheme="majorBidi" w:hAnsiTheme="majorBidi" w:cstheme="majorBidi"/>
          <w:sz w:val="24"/>
          <w:szCs w:val="24"/>
          <w:rtl/>
        </w:rPr>
        <w:t xml:space="preserve"> – לעיתים נדירות בלבד</w:t>
      </w:r>
    </w:p>
    <w:p w:rsidR="00E82F8E" w:rsidRPr="00C47B7B" w:rsidRDefault="00E82F8E" w:rsidP="00E82F8E">
      <w:pPr>
        <w:rPr>
          <w:rFonts w:cs="David"/>
        </w:rPr>
      </w:pPr>
    </w:p>
    <w:p w:rsidR="00E82F8E" w:rsidRPr="00C47B7B" w:rsidRDefault="00E82F8E" w:rsidP="00E82F8E">
      <w:pPr>
        <w:ind w:left="360"/>
        <w:rPr>
          <w:rFonts w:asciiTheme="majorBidi" w:hAnsiTheme="majorBidi" w:cs="David"/>
          <w:b/>
          <w:bCs/>
          <w:sz w:val="24"/>
          <w:szCs w:val="24"/>
          <w:u w:val="single"/>
        </w:rPr>
      </w:pPr>
      <w:r w:rsidRPr="00C47B7B">
        <w:rPr>
          <w:rFonts w:asciiTheme="majorBidi" w:hAnsiTheme="majorBidi" w:cs="David"/>
          <w:b/>
          <w:bCs/>
          <w:sz w:val="24"/>
          <w:szCs w:val="24"/>
          <w:u w:val="single"/>
          <w:rtl/>
        </w:rPr>
        <w:t>ארכיטקטורות פיתוח:</w:t>
      </w:r>
    </w:p>
    <w:p w:rsidR="00E82F8E" w:rsidRPr="00C47B7B" w:rsidRDefault="00E82F8E" w:rsidP="00E82F8E">
      <w:pPr>
        <w:pStyle w:val="aff"/>
        <w:numPr>
          <w:ilvl w:val="0"/>
          <w:numId w:val="5"/>
        </w:numPr>
        <w:spacing w:line="360" w:lineRule="auto"/>
        <w:ind w:left="714" w:hanging="357"/>
        <w:rPr>
          <w:rFonts w:cs="David"/>
          <w:rtl/>
        </w:rPr>
      </w:pPr>
      <w:r w:rsidRPr="00C47B7B">
        <w:rPr>
          <w:rFonts w:cs="David"/>
          <w:rtl/>
        </w:rPr>
        <w:t xml:space="preserve">ארכיטקטורת </w:t>
      </w:r>
      <w:r w:rsidRPr="00C47B7B">
        <w:rPr>
          <w:rFonts w:cs="David"/>
        </w:rPr>
        <w:t>SOA</w:t>
      </w:r>
      <w:r w:rsidRPr="00C47B7B">
        <w:rPr>
          <w:rFonts w:cs="David"/>
          <w:rtl/>
        </w:rPr>
        <w:t xml:space="preserve"> </w:t>
      </w:r>
      <w:r w:rsidRPr="00C47B7B">
        <w:rPr>
          <w:rFonts w:cs="David" w:hint="cs"/>
          <w:rtl/>
        </w:rPr>
        <w:t xml:space="preserve">– שימוש בשירותי מידע </w:t>
      </w:r>
    </w:p>
    <w:p w:rsidR="00E82F8E" w:rsidRPr="00C47B7B" w:rsidRDefault="00E82F8E" w:rsidP="00E82F8E">
      <w:pPr>
        <w:pStyle w:val="aff"/>
        <w:numPr>
          <w:ilvl w:val="0"/>
          <w:numId w:val="5"/>
        </w:numPr>
        <w:spacing w:line="360" w:lineRule="auto"/>
        <w:ind w:left="714" w:hanging="357"/>
        <w:rPr>
          <w:rFonts w:cs="David"/>
        </w:rPr>
      </w:pPr>
      <w:r w:rsidRPr="00C47B7B">
        <w:rPr>
          <w:rFonts w:cs="David"/>
          <w:rtl/>
        </w:rPr>
        <w:t xml:space="preserve">מערכות תומכות תהליכים </w:t>
      </w:r>
      <w:r w:rsidRPr="00C47B7B">
        <w:rPr>
          <w:rFonts w:cs="David"/>
        </w:rPr>
        <w:t>BPM</w:t>
      </w:r>
      <w:r w:rsidRPr="00C47B7B">
        <w:rPr>
          <w:rFonts w:cs="David"/>
          <w:rtl/>
        </w:rPr>
        <w:t xml:space="preserve"> </w:t>
      </w:r>
    </w:p>
    <w:p w:rsidR="00E82F8E" w:rsidRPr="00C47B7B" w:rsidRDefault="00E82F8E" w:rsidP="00E82F8E">
      <w:pPr>
        <w:pStyle w:val="aff"/>
        <w:numPr>
          <w:ilvl w:val="0"/>
          <w:numId w:val="5"/>
        </w:numPr>
        <w:spacing w:line="360" w:lineRule="auto"/>
        <w:ind w:left="714" w:hanging="357"/>
        <w:rPr>
          <w:rFonts w:cs="David"/>
        </w:rPr>
      </w:pPr>
      <w:r w:rsidRPr="00C47B7B">
        <w:rPr>
          <w:rFonts w:cs="David"/>
          <w:rtl/>
        </w:rPr>
        <w:t xml:space="preserve">מערכות תומכות תהליכים בשילוב מערכות </w:t>
      </w:r>
      <w:r w:rsidRPr="00C47B7B">
        <w:rPr>
          <w:rFonts w:cs="David"/>
        </w:rPr>
        <w:t>.net</w:t>
      </w:r>
      <w:r w:rsidRPr="00C47B7B">
        <w:rPr>
          <w:rFonts w:cs="David"/>
          <w:rtl/>
        </w:rPr>
        <w:t xml:space="preserve"> </w:t>
      </w:r>
    </w:p>
    <w:p w:rsidR="00E82F8E" w:rsidRPr="00C47B7B" w:rsidRDefault="00E82F8E" w:rsidP="00E82F8E">
      <w:pPr>
        <w:rPr>
          <w:rFonts w:cs="David"/>
          <w:rtl/>
        </w:rPr>
      </w:pPr>
    </w:p>
    <w:p w:rsidR="00E82F8E" w:rsidRPr="00C47B7B" w:rsidRDefault="00E82F8E" w:rsidP="00E82F8E">
      <w:pPr>
        <w:spacing w:line="360" w:lineRule="auto"/>
        <w:rPr>
          <w:rFonts w:cs="David"/>
          <w:sz w:val="24"/>
          <w:szCs w:val="24"/>
          <w:rtl/>
        </w:rPr>
      </w:pPr>
      <w:r w:rsidRPr="00C47B7B">
        <w:rPr>
          <w:rFonts w:cs="David" w:hint="cs"/>
          <w:sz w:val="24"/>
          <w:szCs w:val="24"/>
          <w:rtl/>
        </w:rPr>
        <w:t>על המציע לממש את השירותים בהתאם לסביבות העבודה הקיימות במשרד ובממשל זמין עבור מערכת תמ"ר המצוינות לעיל ו/או סביבות טכנולוגיות עתידיות שיהיו במשרד, הכול בהתאם לדרישות המשרד.</w:t>
      </w:r>
    </w:p>
    <w:p w:rsidR="00E82F8E" w:rsidRPr="00C47B7B" w:rsidRDefault="00E82F8E" w:rsidP="00441ABF">
      <w:pPr>
        <w:pStyle w:val="1"/>
        <w:numPr>
          <w:ilvl w:val="0"/>
          <w:numId w:val="3"/>
        </w:numPr>
        <w:rPr>
          <w:rtl/>
        </w:rPr>
      </w:pPr>
      <w:r w:rsidRPr="00C47B7B">
        <w:rPr>
          <w:rFonts w:hint="cs"/>
          <w:rtl/>
        </w:rPr>
        <w:t>מימוש</w:t>
      </w:r>
      <w:r w:rsidRPr="00C47B7B">
        <w:rPr>
          <w:rtl/>
        </w:rPr>
        <w:t xml:space="preserve"> </w:t>
      </w:r>
    </w:p>
    <w:p w:rsidR="00E82F8E" w:rsidRPr="00C47B7B" w:rsidRDefault="00E82F8E" w:rsidP="00E82F8E">
      <w:pPr>
        <w:rPr>
          <w:rFonts w:cs="David"/>
        </w:rPr>
      </w:pPr>
    </w:p>
    <w:p w:rsidR="00E82F8E" w:rsidRPr="00C47B7B" w:rsidRDefault="00E82F8E" w:rsidP="00E82F8E">
      <w:pPr>
        <w:spacing w:after="0" w:line="360" w:lineRule="auto"/>
        <w:rPr>
          <w:rFonts w:cs="David"/>
          <w:sz w:val="24"/>
          <w:szCs w:val="24"/>
          <w:rtl/>
        </w:rPr>
      </w:pPr>
      <w:r w:rsidRPr="00C47B7B">
        <w:rPr>
          <w:rFonts w:cs="David" w:hint="cs"/>
          <w:sz w:val="24"/>
          <w:szCs w:val="24"/>
          <w:rtl/>
        </w:rPr>
        <w:t>המשרד יזמין מהזוכה בהתאם לצורך, תוצר/ים עפ"י המחירון.</w:t>
      </w:r>
    </w:p>
    <w:p w:rsidR="00E82F8E" w:rsidRPr="00C47B7B" w:rsidRDefault="00E82F8E" w:rsidP="00E82F8E">
      <w:pPr>
        <w:spacing w:after="0" w:line="360" w:lineRule="auto"/>
        <w:rPr>
          <w:rFonts w:cs="David"/>
          <w:sz w:val="24"/>
          <w:szCs w:val="24"/>
          <w:rtl/>
        </w:rPr>
      </w:pPr>
      <w:r w:rsidRPr="00C47B7B">
        <w:rPr>
          <w:rFonts w:cs="David" w:hint="cs"/>
          <w:sz w:val="24"/>
          <w:szCs w:val="24"/>
          <w:rtl/>
        </w:rPr>
        <w:t xml:space="preserve">כחלק בלתי נפרד מההזמנה, יוגדר לו"ז לביצוע השירותים הנדרשים לצורך הפקת התוצר. </w:t>
      </w:r>
    </w:p>
    <w:p w:rsidR="00E82F8E" w:rsidRPr="00C47B7B" w:rsidRDefault="00E82F8E" w:rsidP="00E82F8E">
      <w:pPr>
        <w:spacing w:after="0" w:line="360" w:lineRule="auto"/>
        <w:rPr>
          <w:rFonts w:cs="David"/>
          <w:sz w:val="24"/>
          <w:szCs w:val="24"/>
          <w:rtl/>
        </w:rPr>
      </w:pPr>
      <w:r w:rsidRPr="00C47B7B">
        <w:rPr>
          <w:rFonts w:cs="David" w:hint="cs"/>
          <w:sz w:val="24"/>
          <w:szCs w:val="24"/>
          <w:rtl/>
        </w:rPr>
        <w:t xml:space="preserve">על הזוכה להיערך לתחילת העבודה תוך 14 יום מקבלת ההזמנה. </w:t>
      </w:r>
    </w:p>
    <w:p w:rsidR="00E82F8E" w:rsidRPr="00C47B7B" w:rsidRDefault="00E82F8E" w:rsidP="00E82F8E">
      <w:pPr>
        <w:spacing w:after="0" w:line="360" w:lineRule="auto"/>
        <w:rPr>
          <w:rFonts w:cs="David"/>
          <w:sz w:val="24"/>
          <w:szCs w:val="24"/>
          <w:rtl/>
        </w:rPr>
      </w:pPr>
      <w:r w:rsidRPr="00C47B7B">
        <w:rPr>
          <w:rFonts w:cs="David" w:hint="cs"/>
          <w:sz w:val="24"/>
          <w:szCs w:val="24"/>
          <w:rtl/>
        </w:rPr>
        <w:t>המבצעים מטעם הזוכה יבצעו את העבודה בפועל באתר המשרד בירושלים (ייתכן כי תידרש עבודה גם באתרי המשרד במקומות אחרים בארץ). העבודה תתבצע תוך שימוש בציוד, תשתיות ומערכות מידע של המשרד בלבד.</w:t>
      </w:r>
    </w:p>
    <w:p w:rsidR="00E82F8E" w:rsidRPr="00C47B7B" w:rsidRDefault="00E82F8E" w:rsidP="00E82F8E">
      <w:pPr>
        <w:spacing w:after="0" w:line="360" w:lineRule="auto"/>
        <w:rPr>
          <w:rFonts w:cs="David"/>
          <w:sz w:val="24"/>
          <w:szCs w:val="24"/>
          <w:rtl/>
        </w:rPr>
      </w:pPr>
      <w:r w:rsidRPr="00C47B7B">
        <w:rPr>
          <w:rFonts w:cs="David" w:hint="cs"/>
          <w:sz w:val="24"/>
          <w:szCs w:val="24"/>
          <w:rtl/>
        </w:rPr>
        <w:t>התוצר המוגמר ייבחן ע"י המשרד ויאושר בכתב. אישור זה, והוא בלבד, יעיד על סיום הביצוע של התוצר המוזמן.</w:t>
      </w:r>
    </w:p>
    <w:p w:rsidR="00E82F8E" w:rsidRPr="00C47B7B" w:rsidRDefault="00E82F8E" w:rsidP="00E82F8E">
      <w:pPr>
        <w:spacing w:after="0" w:line="360" w:lineRule="auto"/>
        <w:rPr>
          <w:rFonts w:cs="David"/>
          <w:sz w:val="24"/>
          <w:szCs w:val="24"/>
          <w:rtl/>
        </w:rPr>
      </w:pPr>
      <w:r w:rsidRPr="00C47B7B">
        <w:rPr>
          <w:rFonts w:cs="David" w:hint="cs"/>
          <w:sz w:val="24"/>
          <w:szCs w:val="24"/>
          <w:rtl/>
        </w:rPr>
        <w:t>העברת התוצר למשרד תכלול הדרכה והטמעה לאנשי מקצוע עליהם יחליט המשרד, ואשר יעבירו את הידע למשתמשי הקצה</w:t>
      </w:r>
    </w:p>
    <w:p w:rsidR="00E82F8E" w:rsidRPr="00C47B7B" w:rsidRDefault="00E82F8E" w:rsidP="00E82F8E">
      <w:pPr>
        <w:spacing w:after="0" w:line="360" w:lineRule="auto"/>
        <w:rPr>
          <w:rFonts w:cs="David"/>
          <w:sz w:val="24"/>
          <w:szCs w:val="24"/>
          <w:rtl/>
        </w:rPr>
      </w:pPr>
      <w:r w:rsidRPr="00C47B7B">
        <w:rPr>
          <w:rFonts w:cs="David" w:hint="cs"/>
          <w:sz w:val="24"/>
          <w:szCs w:val="24"/>
          <w:rtl/>
        </w:rPr>
        <w:t>לו"ז לביצוע הינו חלק בלתי נפרד מהזמנת העבודה. במידה והספק מגיש את התוצר  הסופי למשרד עד שבוע לפני היעד המקורי הספק יזוכה בתמורה של 5% מעלות ההזמנה. במידה והספק לא עמד בלו"ז שנקבע מראש, אזי עבור  כל איחור של שבוע יקוזז מעלות ההזמנה2.5%   עד לתקרה של 10%.</w:t>
      </w:r>
    </w:p>
    <w:p w:rsidR="00E82F8E" w:rsidRPr="00C47B7B" w:rsidRDefault="00E82F8E" w:rsidP="00E82F8E">
      <w:pPr>
        <w:spacing w:after="0" w:line="360" w:lineRule="auto"/>
        <w:rPr>
          <w:rFonts w:cs="David"/>
          <w:sz w:val="24"/>
          <w:szCs w:val="24"/>
          <w:rtl/>
        </w:rPr>
      </w:pPr>
    </w:p>
    <w:p w:rsidR="00E82F8E" w:rsidRPr="00C47B7B" w:rsidRDefault="00E82F8E" w:rsidP="00E82F8E">
      <w:pPr>
        <w:spacing w:after="0" w:line="360" w:lineRule="auto"/>
        <w:rPr>
          <w:rFonts w:cs="David"/>
          <w:sz w:val="24"/>
          <w:szCs w:val="24"/>
        </w:rPr>
      </w:pPr>
    </w:p>
    <w:p w:rsidR="00E82F8E" w:rsidRPr="00C47B7B" w:rsidRDefault="00E82F8E" w:rsidP="00441ABF">
      <w:pPr>
        <w:pStyle w:val="1"/>
        <w:numPr>
          <w:ilvl w:val="0"/>
          <w:numId w:val="3"/>
        </w:numPr>
      </w:pPr>
      <w:r w:rsidRPr="00C47B7B">
        <w:rPr>
          <w:rFonts w:hint="cs"/>
          <w:rtl/>
        </w:rPr>
        <w:lastRenderedPageBreak/>
        <w:t>בדיקות תקינות (</w:t>
      </w:r>
      <w:r w:rsidRPr="00C47B7B">
        <w:rPr>
          <w:rFonts w:hint="cs"/>
        </w:rPr>
        <w:t>QA</w:t>
      </w:r>
      <w:r w:rsidRPr="00C47B7B">
        <w:rPr>
          <w:rFonts w:hint="cs"/>
          <w:rtl/>
        </w:rPr>
        <w:t>)</w:t>
      </w:r>
      <w:r w:rsidRPr="00C47B7B">
        <w:rPr>
          <w:rtl/>
        </w:rPr>
        <w:t xml:space="preserve"> </w:t>
      </w:r>
    </w:p>
    <w:p w:rsidR="00E82F8E" w:rsidRPr="00C47B7B" w:rsidRDefault="00E82F8E" w:rsidP="00E82F8E">
      <w:pPr>
        <w:rPr>
          <w:rFonts w:cs="David"/>
          <w:b/>
          <w:bCs/>
          <w:u w:val="single"/>
          <w:rtl/>
        </w:rPr>
      </w:pPr>
    </w:p>
    <w:p w:rsidR="00E82F8E" w:rsidRPr="00C47B7B" w:rsidRDefault="00E82F8E" w:rsidP="00E82F8E">
      <w:pPr>
        <w:spacing w:line="360" w:lineRule="auto"/>
        <w:rPr>
          <w:rFonts w:cs="David"/>
          <w:sz w:val="24"/>
          <w:szCs w:val="24"/>
          <w:rtl/>
        </w:rPr>
      </w:pPr>
      <w:r w:rsidRPr="00C47B7B">
        <w:rPr>
          <w:rFonts w:cs="David" w:hint="cs"/>
          <w:sz w:val="24"/>
          <w:szCs w:val="24"/>
          <w:rtl/>
        </w:rPr>
        <w:t>כחלק בלתי נפרד מהזמנת התוצר, על הזוכה לבצע בדיקות תקינות (</w:t>
      </w:r>
      <w:r w:rsidRPr="00C47B7B">
        <w:rPr>
          <w:rFonts w:cs="David" w:hint="cs"/>
          <w:sz w:val="24"/>
          <w:szCs w:val="24"/>
        </w:rPr>
        <w:t>Q</w:t>
      </w:r>
      <w:r w:rsidRPr="00C47B7B">
        <w:rPr>
          <w:rFonts w:cs="David"/>
          <w:sz w:val="24"/>
          <w:szCs w:val="24"/>
        </w:rPr>
        <w:t>A</w:t>
      </w:r>
      <w:r w:rsidRPr="00C47B7B">
        <w:rPr>
          <w:rFonts w:cs="David" w:hint="cs"/>
          <w:sz w:val="24"/>
          <w:szCs w:val="24"/>
          <w:rtl/>
        </w:rPr>
        <w:t>) לתוצר בטרם יועבר לייצור. תוצר לא ייחשב כמוגמר מבלי אישור על תקינותו כמוגדר בסעיף זה.</w:t>
      </w:r>
    </w:p>
    <w:p w:rsidR="00E82F8E" w:rsidRPr="00C47B7B" w:rsidRDefault="00E82F8E" w:rsidP="00441ABF">
      <w:pPr>
        <w:pStyle w:val="1"/>
        <w:numPr>
          <w:ilvl w:val="0"/>
          <w:numId w:val="3"/>
        </w:numPr>
      </w:pPr>
      <w:r w:rsidRPr="00C47B7B">
        <w:rPr>
          <w:rFonts w:hint="cs"/>
          <w:rtl/>
        </w:rPr>
        <w:t>תיעוד</w:t>
      </w:r>
    </w:p>
    <w:p w:rsidR="00E82F8E" w:rsidRPr="00C47B7B" w:rsidRDefault="00E82F8E" w:rsidP="00E82F8E">
      <w:pPr>
        <w:rPr>
          <w:rFonts w:cs="David"/>
          <w:b/>
          <w:bCs/>
          <w:u w:val="single"/>
          <w:rtl/>
        </w:rPr>
      </w:pPr>
    </w:p>
    <w:p w:rsidR="00E82F8E" w:rsidRPr="00C47B7B" w:rsidRDefault="00E82F8E" w:rsidP="00E82F8E">
      <w:pPr>
        <w:spacing w:line="360" w:lineRule="auto"/>
        <w:rPr>
          <w:rFonts w:cs="David"/>
          <w:sz w:val="24"/>
          <w:szCs w:val="24"/>
        </w:rPr>
      </w:pPr>
      <w:r w:rsidRPr="00C47B7B">
        <w:rPr>
          <w:rFonts w:cs="David" w:hint="cs"/>
          <w:sz w:val="24"/>
          <w:szCs w:val="24"/>
          <w:rtl/>
        </w:rPr>
        <w:t>תיעוד</w:t>
      </w:r>
      <w:r w:rsidRPr="00C47B7B">
        <w:rPr>
          <w:rFonts w:cs="David"/>
          <w:sz w:val="24"/>
          <w:szCs w:val="24"/>
        </w:rPr>
        <w:t xml:space="preserve"> </w:t>
      </w:r>
      <w:r w:rsidRPr="00C47B7B">
        <w:rPr>
          <w:rFonts w:cs="David" w:hint="cs"/>
          <w:sz w:val="24"/>
          <w:szCs w:val="24"/>
          <w:rtl/>
        </w:rPr>
        <w:t>שלב</w:t>
      </w:r>
      <w:r w:rsidRPr="00C47B7B">
        <w:rPr>
          <w:rFonts w:cs="David"/>
          <w:sz w:val="24"/>
          <w:szCs w:val="24"/>
        </w:rPr>
        <w:t xml:space="preserve"> </w:t>
      </w:r>
      <w:r w:rsidRPr="00C47B7B">
        <w:rPr>
          <w:rFonts w:cs="David" w:hint="cs"/>
          <w:sz w:val="24"/>
          <w:szCs w:val="24"/>
          <w:rtl/>
        </w:rPr>
        <w:t xml:space="preserve">הפיתוח  </w:t>
      </w:r>
      <w:r w:rsidRPr="00C47B7B">
        <w:rPr>
          <w:rFonts w:cs="David"/>
          <w:sz w:val="24"/>
          <w:szCs w:val="24"/>
        </w:rPr>
        <w:t xml:space="preserve"> STD </w:t>
      </w:r>
      <w:r w:rsidRPr="00C47B7B">
        <w:rPr>
          <w:rFonts w:cs="David" w:hint="cs"/>
          <w:sz w:val="24"/>
          <w:szCs w:val="24"/>
          <w:rtl/>
        </w:rPr>
        <w:t>מסמכי</w:t>
      </w:r>
      <w:r w:rsidRPr="00C47B7B">
        <w:rPr>
          <w:rFonts w:cs="David"/>
          <w:sz w:val="24"/>
          <w:szCs w:val="24"/>
        </w:rPr>
        <w:t xml:space="preserve"> </w:t>
      </w:r>
      <w:r w:rsidRPr="00C47B7B">
        <w:rPr>
          <w:rFonts w:cs="David" w:hint="cs"/>
          <w:sz w:val="24"/>
          <w:szCs w:val="24"/>
          <w:rtl/>
        </w:rPr>
        <w:t>דרישות</w:t>
      </w:r>
      <w:r w:rsidRPr="00C47B7B">
        <w:rPr>
          <w:rFonts w:cs="David"/>
          <w:sz w:val="24"/>
          <w:szCs w:val="24"/>
        </w:rPr>
        <w:t xml:space="preserve">, </w:t>
      </w:r>
      <w:r w:rsidRPr="00C47B7B">
        <w:rPr>
          <w:rFonts w:cs="David" w:hint="cs"/>
          <w:sz w:val="24"/>
          <w:szCs w:val="24"/>
          <w:rtl/>
        </w:rPr>
        <w:t>מסמך</w:t>
      </w:r>
      <w:r w:rsidRPr="00C47B7B">
        <w:rPr>
          <w:rFonts w:cs="David"/>
          <w:sz w:val="24"/>
          <w:szCs w:val="24"/>
        </w:rPr>
        <w:t xml:space="preserve"> </w:t>
      </w:r>
      <w:r w:rsidRPr="00C47B7B">
        <w:rPr>
          <w:rFonts w:cs="David" w:hint="cs"/>
          <w:sz w:val="24"/>
          <w:szCs w:val="24"/>
          <w:rtl/>
        </w:rPr>
        <w:t>תכנון</w:t>
      </w:r>
      <w:r w:rsidRPr="00C47B7B">
        <w:rPr>
          <w:rFonts w:cs="David"/>
          <w:sz w:val="24"/>
          <w:szCs w:val="24"/>
        </w:rPr>
        <w:t xml:space="preserve"> </w:t>
      </w:r>
      <w:r w:rsidRPr="00C47B7B">
        <w:rPr>
          <w:rFonts w:cs="David" w:hint="cs"/>
          <w:sz w:val="24"/>
          <w:szCs w:val="24"/>
          <w:rtl/>
        </w:rPr>
        <w:t>ועיצוב</w:t>
      </w:r>
      <w:r w:rsidRPr="00C47B7B">
        <w:rPr>
          <w:rFonts w:cs="David"/>
          <w:sz w:val="24"/>
          <w:szCs w:val="24"/>
        </w:rPr>
        <w:t xml:space="preserve">, </w:t>
      </w:r>
      <w:r w:rsidRPr="00C47B7B">
        <w:rPr>
          <w:rFonts w:cs="David" w:hint="cs"/>
          <w:sz w:val="24"/>
          <w:szCs w:val="24"/>
          <w:rtl/>
        </w:rPr>
        <w:t>כולל</w:t>
      </w:r>
      <w:r w:rsidRPr="00C47B7B">
        <w:rPr>
          <w:rFonts w:cs="David"/>
          <w:sz w:val="24"/>
          <w:szCs w:val="24"/>
        </w:rPr>
        <w:t xml:space="preserve"> </w:t>
      </w:r>
      <w:r w:rsidRPr="00C47B7B">
        <w:rPr>
          <w:rFonts w:cs="David" w:hint="cs"/>
          <w:sz w:val="24"/>
          <w:szCs w:val="24"/>
          <w:rtl/>
        </w:rPr>
        <w:t>מבנה</w:t>
      </w:r>
      <w:r w:rsidRPr="00C47B7B">
        <w:rPr>
          <w:rFonts w:cs="David"/>
          <w:sz w:val="24"/>
          <w:szCs w:val="24"/>
        </w:rPr>
        <w:t xml:space="preserve"> </w:t>
      </w:r>
      <w:r w:rsidRPr="00C47B7B">
        <w:rPr>
          <w:rFonts w:cs="David" w:hint="cs"/>
          <w:sz w:val="24"/>
          <w:szCs w:val="24"/>
          <w:rtl/>
        </w:rPr>
        <w:t>נתונים</w:t>
      </w:r>
      <w:r w:rsidRPr="00C47B7B">
        <w:rPr>
          <w:rFonts w:cs="David"/>
          <w:sz w:val="24"/>
          <w:szCs w:val="24"/>
        </w:rPr>
        <w:t xml:space="preserve"> -</w:t>
      </w:r>
      <w:r w:rsidRPr="00C47B7B">
        <w:rPr>
          <w:rFonts w:cs="David" w:hint="cs"/>
          <w:sz w:val="24"/>
          <w:szCs w:val="24"/>
          <w:rtl/>
        </w:rPr>
        <w:t>ותכנון</w:t>
      </w:r>
      <w:r w:rsidRPr="00C47B7B">
        <w:rPr>
          <w:rFonts w:cs="David"/>
          <w:sz w:val="24"/>
          <w:szCs w:val="24"/>
        </w:rPr>
        <w:t xml:space="preserve"> </w:t>
      </w:r>
      <w:r w:rsidRPr="00C47B7B">
        <w:rPr>
          <w:rFonts w:cs="David" w:hint="cs"/>
          <w:sz w:val="24"/>
          <w:szCs w:val="24"/>
          <w:rtl/>
        </w:rPr>
        <w:t>של</w:t>
      </w:r>
      <w:r w:rsidRPr="00C47B7B">
        <w:rPr>
          <w:rFonts w:cs="David"/>
          <w:sz w:val="24"/>
          <w:szCs w:val="24"/>
        </w:rPr>
        <w:t xml:space="preserve"> </w:t>
      </w:r>
      <w:r w:rsidRPr="00C47B7B">
        <w:rPr>
          <w:rFonts w:cs="David" w:hint="cs"/>
          <w:sz w:val="24"/>
          <w:szCs w:val="24"/>
          <w:rtl/>
        </w:rPr>
        <w:t>העברה</w:t>
      </w:r>
      <w:r w:rsidRPr="00C47B7B">
        <w:rPr>
          <w:rFonts w:cs="David"/>
          <w:sz w:val="24"/>
          <w:szCs w:val="24"/>
        </w:rPr>
        <w:t xml:space="preserve"> </w:t>
      </w:r>
      <w:r w:rsidRPr="00C47B7B">
        <w:rPr>
          <w:rFonts w:cs="David" w:hint="cs"/>
          <w:sz w:val="24"/>
          <w:szCs w:val="24"/>
          <w:rtl/>
        </w:rPr>
        <w:t>בין</w:t>
      </w:r>
      <w:r w:rsidRPr="00C47B7B">
        <w:rPr>
          <w:rFonts w:cs="David"/>
          <w:sz w:val="24"/>
          <w:szCs w:val="24"/>
        </w:rPr>
        <w:t xml:space="preserve"> </w:t>
      </w:r>
      <w:r w:rsidRPr="00C47B7B">
        <w:rPr>
          <w:rFonts w:cs="David" w:hint="cs"/>
          <w:sz w:val="24"/>
          <w:szCs w:val="24"/>
          <w:rtl/>
        </w:rPr>
        <w:t>מקור</w:t>
      </w:r>
      <w:r w:rsidRPr="00C47B7B">
        <w:rPr>
          <w:rFonts w:cs="David"/>
          <w:sz w:val="24"/>
          <w:szCs w:val="24"/>
        </w:rPr>
        <w:t xml:space="preserve"> </w:t>
      </w:r>
      <w:r w:rsidRPr="00C47B7B">
        <w:rPr>
          <w:rFonts w:cs="David" w:hint="cs"/>
          <w:sz w:val="24"/>
          <w:szCs w:val="24"/>
          <w:rtl/>
        </w:rPr>
        <w:t>ליעד</w:t>
      </w:r>
      <w:r w:rsidRPr="00C47B7B">
        <w:rPr>
          <w:rFonts w:cs="David"/>
          <w:sz w:val="24"/>
          <w:szCs w:val="24"/>
        </w:rPr>
        <w:t xml:space="preserve">  Source to Target </w:t>
      </w:r>
      <w:r w:rsidRPr="00C47B7B">
        <w:rPr>
          <w:rFonts w:cs="David" w:hint="cs"/>
          <w:sz w:val="24"/>
          <w:szCs w:val="24"/>
          <w:rtl/>
        </w:rPr>
        <w:t xml:space="preserve"> </w:t>
      </w:r>
      <w:r w:rsidRPr="00C47B7B">
        <w:rPr>
          <w:rFonts w:cs="David"/>
          <w:sz w:val="24"/>
          <w:szCs w:val="24"/>
        </w:rPr>
        <w:t xml:space="preserve"> , </w:t>
      </w:r>
      <w:r w:rsidRPr="00C47B7B">
        <w:rPr>
          <w:rFonts w:cs="David" w:hint="cs"/>
          <w:sz w:val="24"/>
          <w:szCs w:val="24"/>
          <w:rtl/>
        </w:rPr>
        <w:t>מסמכי</w:t>
      </w:r>
      <w:r w:rsidRPr="00C47B7B">
        <w:rPr>
          <w:rFonts w:cs="David"/>
          <w:sz w:val="24"/>
          <w:szCs w:val="24"/>
        </w:rPr>
        <w:t xml:space="preserve"> </w:t>
      </w:r>
      <w:r w:rsidRPr="00C47B7B">
        <w:rPr>
          <w:rFonts w:cs="David" w:hint="cs"/>
          <w:sz w:val="24"/>
          <w:szCs w:val="24"/>
          <w:rtl/>
        </w:rPr>
        <w:t>בדיקות</w:t>
      </w:r>
      <w:r w:rsidRPr="00C47B7B">
        <w:rPr>
          <w:rFonts w:cs="David"/>
          <w:sz w:val="24"/>
          <w:szCs w:val="24"/>
        </w:rPr>
        <w:t xml:space="preserve"> </w:t>
      </w:r>
      <w:r w:rsidRPr="00C47B7B">
        <w:rPr>
          <w:rFonts w:cs="David" w:hint="cs"/>
          <w:sz w:val="24"/>
          <w:szCs w:val="24"/>
          <w:rtl/>
        </w:rPr>
        <w:t>המערכת</w:t>
      </w:r>
      <w:r w:rsidRPr="00C47B7B">
        <w:rPr>
          <w:rFonts w:cs="David"/>
          <w:sz w:val="24"/>
          <w:szCs w:val="24"/>
        </w:rPr>
        <w:t xml:space="preserve"> </w:t>
      </w:r>
      <w:r w:rsidRPr="00C47B7B">
        <w:rPr>
          <w:rFonts w:cs="David" w:hint="cs"/>
          <w:sz w:val="24"/>
          <w:szCs w:val="24"/>
          <w:rtl/>
        </w:rPr>
        <w:t>וכן</w:t>
      </w:r>
      <w:r w:rsidRPr="00C47B7B">
        <w:rPr>
          <w:rFonts w:cs="David"/>
          <w:sz w:val="24"/>
          <w:szCs w:val="24"/>
        </w:rPr>
        <w:t xml:space="preserve"> </w:t>
      </w:r>
      <w:r w:rsidRPr="00C47B7B">
        <w:rPr>
          <w:rFonts w:cs="David" w:hint="cs"/>
          <w:sz w:val="24"/>
          <w:szCs w:val="24"/>
          <w:rtl/>
        </w:rPr>
        <w:t>תיקי תכנות</w:t>
      </w:r>
      <w:r w:rsidRPr="00C47B7B">
        <w:rPr>
          <w:rFonts w:cs="David"/>
          <w:sz w:val="24"/>
          <w:szCs w:val="24"/>
        </w:rPr>
        <w:t xml:space="preserve"> </w:t>
      </w:r>
      <w:r w:rsidRPr="00C47B7B">
        <w:rPr>
          <w:rFonts w:cs="David" w:hint="cs"/>
          <w:sz w:val="24"/>
          <w:szCs w:val="24"/>
          <w:rtl/>
        </w:rPr>
        <w:t>הכוללים</w:t>
      </w:r>
      <w:r w:rsidRPr="00C47B7B">
        <w:rPr>
          <w:rFonts w:cs="David"/>
          <w:sz w:val="24"/>
          <w:szCs w:val="24"/>
        </w:rPr>
        <w:t xml:space="preserve"> </w:t>
      </w:r>
      <w:r w:rsidRPr="00C47B7B">
        <w:rPr>
          <w:rFonts w:cs="David" w:hint="cs"/>
          <w:sz w:val="24"/>
          <w:szCs w:val="24"/>
          <w:rtl/>
        </w:rPr>
        <w:t>טיפול</w:t>
      </w:r>
      <w:r w:rsidRPr="00C47B7B">
        <w:rPr>
          <w:rFonts w:cs="David"/>
          <w:sz w:val="24"/>
          <w:szCs w:val="24"/>
        </w:rPr>
        <w:t xml:space="preserve"> </w:t>
      </w:r>
      <w:r w:rsidRPr="00C47B7B">
        <w:rPr>
          <w:rFonts w:cs="David" w:hint="cs"/>
          <w:sz w:val="24"/>
          <w:szCs w:val="24"/>
          <w:rtl/>
        </w:rPr>
        <w:t>בשגיאות</w:t>
      </w:r>
      <w:r w:rsidRPr="00C47B7B">
        <w:rPr>
          <w:rFonts w:cs="David"/>
          <w:sz w:val="24"/>
          <w:szCs w:val="24"/>
        </w:rPr>
        <w:t xml:space="preserve"> , </w:t>
      </w:r>
      <w:r w:rsidRPr="00C47B7B">
        <w:rPr>
          <w:rFonts w:cs="David" w:hint="cs"/>
          <w:sz w:val="24"/>
          <w:szCs w:val="24"/>
          <w:rtl/>
        </w:rPr>
        <w:t>תפעול</w:t>
      </w:r>
      <w:r w:rsidRPr="00C47B7B">
        <w:rPr>
          <w:rFonts w:cs="David"/>
          <w:sz w:val="24"/>
          <w:szCs w:val="24"/>
        </w:rPr>
        <w:t xml:space="preserve"> </w:t>
      </w:r>
      <w:r w:rsidRPr="00C47B7B">
        <w:rPr>
          <w:rFonts w:cs="David" w:hint="cs"/>
          <w:sz w:val="24"/>
          <w:szCs w:val="24"/>
          <w:rtl/>
        </w:rPr>
        <w:t>ותחזוקה</w:t>
      </w:r>
      <w:r w:rsidRPr="00C47B7B">
        <w:rPr>
          <w:rFonts w:cs="David"/>
          <w:sz w:val="24"/>
          <w:szCs w:val="24"/>
        </w:rPr>
        <w:t xml:space="preserve">, </w:t>
      </w:r>
      <w:r w:rsidRPr="00C47B7B">
        <w:rPr>
          <w:rFonts w:cs="David" w:hint="cs"/>
          <w:sz w:val="24"/>
          <w:szCs w:val="24"/>
          <w:rtl/>
        </w:rPr>
        <w:t>קלטיים</w:t>
      </w:r>
      <w:r w:rsidRPr="00C47B7B">
        <w:rPr>
          <w:rFonts w:cs="David"/>
          <w:sz w:val="24"/>
          <w:szCs w:val="24"/>
        </w:rPr>
        <w:t xml:space="preserve">, </w:t>
      </w:r>
      <w:r w:rsidRPr="00C47B7B">
        <w:rPr>
          <w:rFonts w:cs="David" w:hint="cs"/>
          <w:sz w:val="24"/>
          <w:szCs w:val="24"/>
          <w:rtl/>
        </w:rPr>
        <w:t>פלטים</w:t>
      </w:r>
      <w:r w:rsidRPr="00C47B7B">
        <w:rPr>
          <w:rFonts w:cs="David"/>
          <w:sz w:val="24"/>
          <w:szCs w:val="24"/>
        </w:rPr>
        <w:t xml:space="preserve">, </w:t>
      </w:r>
      <w:r w:rsidRPr="00C47B7B">
        <w:rPr>
          <w:rFonts w:cs="David" w:hint="cs"/>
          <w:sz w:val="24"/>
          <w:szCs w:val="24"/>
          <w:rtl/>
        </w:rPr>
        <w:t>מבנה</w:t>
      </w:r>
      <w:r w:rsidRPr="00C47B7B">
        <w:rPr>
          <w:rFonts w:cs="David"/>
          <w:sz w:val="24"/>
          <w:szCs w:val="24"/>
        </w:rPr>
        <w:t xml:space="preserve"> </w:t>
      </w:r>
      <w:r w:rsidRPr="00C47B7B">
        <w:rPr>
          <w:rFonts w:cs="David" w:hint="cs"/>
          <w:sz w:val="24"/>
          <w:szCs w:val="24"/>
          <w:rtl/>
        </w:rPr>
        <w:t>קבצים</w:t>
      </w:r>
      <w:r w:rsidRPr="00C47B7B">
        <w:rPr>
          <w:rFonts w:cs="David"/>
          <w:sz w:val="24"/>
          <w:szCs w:val="24"/>
        </w:rPr>
        <w:t>,</w:t>
      </w:r>
      <w:r w:rsidRPr="00C47B7B">
        <w:rPr>
          <w:rFonts w:cs="David" w:hint="cs"/>
          <w:sz w:val="24"/>
          <w:szCs w:val="24"/>
          <w:rtl/>
        </w:rPr>
        <w:t>טבלאות</w:t>
      </w:r>
      <w:r w:rsidRPr="00C47B7B">
        <w:rPr>
          <w:rFonts w:cs="David"/>
          <w:sz w:val="24"/>
          <w:szCs w:val="24"/>
        </w:rPr>
        <w:t xml:space="preserve"> </w:t>
      </w:r>
      <w:r w:rsidRPr="00C47B7B">
        <w:rPr>
          <w:rFonts w:cs="David" w:hint="cs"/>
          <w:sz w:val="24"/>
          <w:szCs w:val="24"/>
          <w:rtl/>
        </w:rPr>
        <w:t>והגדרות</w:t>
      </w:r>
      <w:r w:rsidRPr="00C47B7B">
        <w:rPr>
          <w:rFonts w:cs="David"/>
          <w:sz w:val="24"/>
          <w:szCs w:val="24"/>
        </w:rPr>
        <w:t xml:space="preserve"> </w:t>
      </w:r>
      <w:r w:rsidRPr="00C47B7B">
        <w:rPr>
          <w:rFonts w:cs="David" w:hint="cs"/>
          <w:sz w:val="24"/>
          <w:szCs w:val="24"/>
          <w:rtl/>
        </w:rPr>
        <w:t>בסיס</w:t>
      </w:r>
      <w:r w:rsidRPr="00C47B7B">
        <w:rPr>
          <w:rFonts w:cs="David"/>
          <w:sz w:val="24"/>
          <w:szCs w:val="24"/>
        </w:rPr>
        <w:t xml:space="preserve"> </w:t>
      </w:r>
      <w:r w:rsidRPr="00C47B7B">
        <w:rPr>
          <w:rFonts w:cs="David" w:hint="cs"/>
          <w:sz w:val="24"/>
          <w:szCs w:val="24"/>
          <w:rtl/>
        </w:rPr>
        <w:t>הנתונים</w:t>
      </w:r>
      <w:r w:rsidRPr="00C47B7B">
        <w:rPr>
          <w:rFonts w:cs="David"/>
          <w:sz w:val="24"/>
          <w:szCs w:val="24"/>
        </w:rPr>
        <w:t xml:space="preserve">, </w:t>
      </w:r>
      <w:r w:rsidRPr="00C47B7B">
        <w:rPr>
          <w:rFonts w:cs="David" w:hint="cs"/>
          <w:sz w:val="24"/>
          <w:szCs w:val="24"/>
          <w:rtl/>
        </w:rPr>
        <w:t>בדיקות</w:t>
      </w:r>
      <w:r w:rsidRPr="00C47B7B">
        <w:rPr>
          <w:rFonts w:cs="David"/>
          <w:sz w:val="24"/>
          <w:szCs w:val="24"/>
        </w:rPr>
        <w:t xml:space="preserve"> </w:t>
      </w:r>
      <w:r w:rsidRPr="00C47B7B">
        <w:rPr>
          <w:rFonts w:cs="David" w:hint="cs"/>
          <w:sz w:val="24"/>
          <w:szCs w:val="24"/>
          <w:rtl/>
        </w:rPr>
        <w:t>וכדומה</w:t>
      </w:r>
      <w:r w:rsidRPr="00C47B7B">
        <w:rPr>
          <w:rFonts w:cs="David"/>
          <w:sz w:val="24"/>
          <w:szCs w:val="24"/>
        </w:rPr>
        <w:t xml:space="preserve">, </w:t>
      </w:r>
      <w:r w:rsidRPr="00C47B7B">
        <w:rPr>
          <w:rFonts w:cs="David" w:hint="cs"/>
          <w:sz w:val="24"/>
          <w:szCs w:val="24"/>
          <w:rtl/>
        </w:rPr>
        <w:t>וכן</w:t>
      </w:r>
      <w:r w:rsidRPr="00C47B7B">
        <w:rPr>
          <w:rFonts w:cs="David"/>
          <w:sz w:val="24"/>
          <w:szCs w:val="24"/>
        </w:rPr>
        <w:t xml:space="preserve"> </w:t>
      </w:r>
      <w:r w:rsidRPr="00C47B7B">
        <w:rPr>
          <w:rFonts w:cs="David" w:hint="cs"/>
          <w:sz w:val="24"/>
          <w:szCs w:val="24"/>
          <w:rtl/>
        </w:rPr>
        <w:t>את</w:t>
      </w:r>
      <w:r w:rsidRPr="00C47B7B">
        <w:rPr>
          <w:rFonts w:cs="David"/>
          <w:sz w:val="24"/>
          <w:szCs w:val="24"/>
        </w:rPr>
        <w:t xml:space="preserve"> </w:t>
      </w:r>
      <w:r w:rsidRPr="00C47B7B">
        <w:rPr>
          <w:rFonts w:cs="David" w:hint="cs"/>
          <w:sz w:val="24"/>
          <w:szCs w:val="24"/>
          <w:rtl/>
        </w:rPr>
        <w:t>קבצי</w:t>
      </w:r>
      <w:r w:rsidRPr="00C47B7B">
        <w:rPr>
          <w:rFonts w:cs="David"/>
          <w:sz w:val="24"/>
          <w:szCs w:val="24"/>
        </w:rPr>
        <w:t xml:space="preserve"> </w:t>
      </w:r>
      <w:r w:rsidRPr="00C47B7B">
        <w:rPr>
          <w:rFonts w:cs="David" w:hint="cs"/>
          <w:sz w:val="24"/>
          <w:szCs w:val="24"/>
          <w:rtl/>
        </w:rPr>
        <w:t>קוד</w:t>
      </w:r>
      <w:r w:rsidRPr="00C47B7B">
        <w:rPr>
          <w:rFonts w:cs="David"/>
          <w:sz w:val="24"/>
          <w:szCs w:val="24"/>
        </w:rPr>
        <w:t xml:space="preserve"> </w:t>
      </w:r>
      <w:r w:rsidRPr="00C47B7B">
        <w:rPr>
          <w:rFonts w:cs="David" w:hint="cs"/>
          <w:sz w:val="24"/>
          <w:szCs w:val="24"/>
          <w:rtl/>
        </w:rPr>
        <w:t>המקור</w:t>
      </w:r>
      <w:r w:rsidRPr="00C47B7B">
        <w:rPr>
          <w:rFonts w:cs="David"/>
          <w:sz w:val="24"/>
          <w:szCs w:val="24"/>
        </w:rPr>
        <w:t xml:space="preserve"> ) source code (, </w:t>
      </w:r>
      <w:r w:rsidRPr="00C47B7B">
        <w:rPr>
          <w:rFonts w:cs="David" w:hint="cs"/>
          <w:sz w:val="24"/>
          <w:szCs w:val="24"/>
          <w:rtl/>
        </w:rPr>
        <w:t>במידה</w:t>
      </w:r>
      <w:r w:rsidRPr="00C47B7B">
        <w:rPr>
          <w:rFonts w:cs="David"/>
          <w:sz w:val="24"/>
          <w:szCs w:val="24"/>
        </w:rPr>
        <w:t xml:space="preserve"> </w:t>
      </w:r>
      <w:r w:rsidRPr="00C47B7B">
        <w:rPr>
          <w:rFonts w:cs="David" w:hint="cs"/>
          <w:sz w:val="24"/>
          <w:szCs w:val="24"/>
          <w:rtl/>
        </w:rPr>
        <w:t>וישנם</w:t>
      </w:r>
      <w:r w:rsidRPr="00C47B7B">
        <w:rPr>
          <w:rFonts w:cs="David"/>
          <w:sz w:val="24"/>
          <w:szCs w:val="24"/>
        </w:rPr>
        <w:t>.</w:t>
      </w:r>
    </w:p>
    <w:p w:rsidR="00E82F8E" w:rsidRPr="00C47B7B" w:rsidRDefault="00E82F8E" w:rsidP="00441ABF">
      <w:pPr>
        <w:pStyle w:val="1"/>
        <w:numPr>
          <w:ilvl w:val="0"/>
          <w:numId w:val="3"/>
        </w:numPr>
        <w:rPr>
          <w:rtl/>
        </w:rPr>
      </w:pPr>
      <w:r w:rsidRPr="00C47B7B">
        <w:rPr>
          <w:rFonts w:hint="cs"/>
          <w:rtl/>
        </w:rPr>
        <w:t>תחזוקה</w:t>
      </w:r>
    </w:p>
    <w:p w:rsidR="00E82F8E" w:rsidRPr="00C47B7B" w:rsidRDefault="00E82F8E" w:rsidP="00E82F8E">
      <w:pPr>
        <w:rPr>
          <w:rFonts w:cs="David"/>
          <w:rtl/>
        </w:rPr>
      </w:pPr>
    </w:p>
    <w:p w:rsidR="00E82F8E" w:rsidRPr="00C47B7B" w:rsidRDefault="00E82F8E" w:rsidP="00E82F8E">
      <w:pPr>
        <w:spacing w:line="360" w:lineRule="auto"/>
        <w:rPr>
          <w:rFonts w:cs="David"/>
          <w:sz w:val="24"/>
          <w:szCs w:val="24"/>
          <w:rtl/>
        </w:rPr>
      </w:pPr>
      <w:r w:rsidRPr="00C47B7B">
        <w:rPr>
          <w:rFonts w:cs="David" w:hint="cs"/>
          <w:sz w:val="24"/>
          <w:szCs w:val="24"/>
          <w:rtl/>
        </w:rPr>
        <w:t>על הזוכה לספק שרות אחזקה לתוצר במשך כול תקופת ההתקשרות. תחזוקת המוצר תכלול תיקון תקלות מכול סוג שהוא אשר יתגלו בתוצר, למעט תקלות שמקורן בשינוי שעשה המשרד בתשתיות ו/או במסדי הנתונים שלו.</w:t>
      </w:r>
    </w:p>
    <w:p w:rsidR="00E82F8E" w:rsidRPr="00C47B7B" w:rsidRDefault="00E82F8E" w:rsidP="00441ABF">
      <w:pPr>
        <w:pStyle w:val="1"/>
        <w:numPr>
          <w:ilvl w:val="0"/>
          <w:numId w:val="3"/>
        </w:numPr>
      </w:pPr>
      <w:r w:rsidRPr="00C47B7B">
        <w:rPr>
          <w:rFonts w:hint="cs"/>
          <w:rtl/>
        </w:rPr>
        <w:t>נותן השירות</w:t>
      </w:r>
    </w:p>
    <w:p w:rsidR="00E82F8E" w:rsidRPr="00C47B7B" w:rsidRDefault="00E82F8E" w:rsidP="00E82F8E">
      <w:pPr>
        <w:rPr>
          <w:rFonts w:cs="David"/>
          <w:rtl/>
        </w:rPr>
      </w:pPr>
    </w:p>
    <w:p w:rsidR="00E82F8E" w:rsidRPr="00C47B7B" w:rsidRDefault="00E82F8E" w:rsidP="00E82F8E">
      <w:pPr>
        <w:pStyle w:val="aff"/>
        <w:numPr>
          <w:ilvl w:val="0"/>
          <w:numId w:val="3"/>
        </w:numPr>
        <w:tabs>
          <w:tab w:val="left" w:pos="1083"/>
        </w:tabs>
        <w:spacing w:line="360" w:lineRule="auto"/>
        <w:rPr>
          <w:rFonts w:cs="David"/>
          <w:vanish/>
          <w:sz w:val="24"/>
          <w:szCs w:val="24"/>
          <w:rtl/>
        </w:rPr>
      </w:pPr>
    </w:p>
    <w:p w:rsidR="00E82F8E" w:rsidRPr="00C47B7B" w:rsidRDefault="00E82F8E" w:rsidP="00E82F8E">
      <w:pPr>
        <w:pStyle w:val="aff"/>
        <w:numPr>
          <w:ilvl w:val="0"/>
          <w:numId w:val="3"/>
        </w:numPr>
        <w:tabs>
          <w:tab w:val="left" w:pos="1083"/>
        </w:tabs>
        <w:spacing w:line="360" w:lineRule="auto"/>
        <w:rPr>
          <w:rFonts w:cs="David"/>
          <w:vanish/>
          <w:sz w:val="24"/>
          <w:szCs w:val="24"/>
          <w:rtl/>
        </w:rPr>
      </w:pPr>
    </w:p>
    <w:p w:rsidR="00E82F8E" w:rsidRPr="00C47B7B" w:rsidRDefault="00E82F8E" w:rsidP="00E82F8E">
      <w:pPr>
        <w:pStyle w:val="aff"/>
        <w:numPr>
          <w:ilvl w:val="0"/>
          <w:numId w:val="3"/>
        </w:numPr>
        <w:tabs>
          <w:tab w:val="left" w:pos="1083"/>
        </w:tabs>
        <w:spacing w:line="360" w:lineRule="auto"/>
        <w:rPr>
          <w:rFonts w:cs="David"/>
          <w:vanish/>
          <w:sz w:val="24"/>
          <w:szCs w:val="24"/>
          <w:rtl/>
        </w:rPr>
      </w:pPr>
    </w:p>
    <w:p w:rsidR="00E82F8E" w:rsidRPr="00C47B7B" w:rsidRDefault="00E82F8E" w:rsidP="00E82F8E">
      <w:pPr>
        <w:pStyle w:val="aff"/>
        <w:numPr>
          <w:ilvl w:val="0"/>
          <w:numId w:val="3"/>
        </w:numPr>
        <w:tabs>
          <w:tab w:val="left" w:pos="1083"/>
        </w:tabs>
        <w:spacing w:line="360" w:lineRule="auto"/>
        <w:rPr>
          <w:rFonts w:cs="David"/>
          <w:vanish/>
          <w:sz w:val="24"/>
          <w:szCs w:val="24"/>
          <w:rtl/>
        </w:rPr>
      </w:pPr>
    </w:p>
    <w:p w:rsidR="00E82F8E" w:rsidRPr="00C47B7B" w:rsidRDefault="00E82F8E" w:rsidP="00E82F8E">
      <w:pPr>
        <w:pStyle w:val="aff"/>
        <w:numPr>
          <w:ilvl w:val="0"/>
          <w:numId w:val="3"/>
        </w:numPr>
        <w:tabs>
          <w:tab w:val="left" w:pos="1083"/>
        </w:tabs>
        <w:spacing w:line="360" w:lineRule="auto"/>
        <w:rPr>
          <w:rFonts w:cs="David"/>
          <w:vanish/>
          <w:sz w:val="24"/>
          <w:szCs w:val="24"/>
          <w:rtl/>
        </w:rPr>
      </w:pPr>
    </w:p>
    <w:p w:rsidR="00E82F8E" w:rsidRPr="00C47B7B" w:rsidRDefault="00441ABF" w:rsidP="00441ABF">
      <w:pPr>
        <w:tabs>
          <w:tab w:val="left" w:pos="375"/>
          <w:tab w:val="left" w:pos="1083"/>
        </w:tabs>
        <w:spacing w:line="360" w:lineRule="auto"/>
        <w:ind w:left="375" w:hanging="284"/>
        <w:rPr>
          <w:rFonts w:cs="David"/>
          <w:sz w:val="24"/>
          <w:szCs w:val="24"/>
        </w:rPr>
      </w:pPr>
      <w:r w:rsidRPr="00C47B7B">
        <w:rPr>
          <w:rFonts w:cs="David" w:hint="cs"/>
          <w:sz w:val="24"/>
          <w:szCs w:val="24"/>
          <w:rtl/>
        </w:rPr>
        <w:t xml:space="preserve">10.1 </w:t>
      </w:r>
      <w:r w:rsidR="00E82F8E" w:rsidRPr="00C47B7B">
        <w:rPr>
          <w:rFonts w:cs="David"/>
          <w:sz w:val="24"/>
          <w:szCs w:val="24"/>
          <w:rtl/>
        </w:rPr>
        <w:t>על ה</w:t>
      </w:r>
      <w:r w:rsidR="00E82F8E" w:rsidRPr="00C47B7B">
        <w:rPr>
          <w:rFonts w:cs="David" w:hint="cs"/>
          <w:sz w:val="24"/>
          <w:szCs w:val="24"/>
          <w:rtl/>
        </w:rPr>
        <w:t xml:space="preserve">זוכה </w:t>
      </w:r>
      <w:r w:rsidR="00E82F8E" w:rsidRPr="00C47B7B">
        <w:rPr>
          <w:rFonts w:cs="David"/>
          <w:sz w:val="24"/>
          <w:szCs w:val="24"/>
          <w:rtl/>
        </w:rPr>
        <w:t xml:space="preserve">להעמיד לטובת מתן השירותים לפי מכרז זה, </w:t>
      </w:r>
      <w:r w:rsidR="00E82F8E" w:rsidRPr="00C47B7B">
        <w:rPr>
          <w:rFonts w:cs="David" w:hint="cs"/>
          <w:sz w:val="24"/>
          <w:szCs w:val="24"/>
          <w:rtl/>
        </w:rPr>
        <w:t>מבצעים מקצועיים בתחום ה-</w:t>
      </w:r>
      <w:r w:rsidR="00E82F8E" w:rsidRPr="00C47B7B">
        <w:rPr>
          <w:rFonts w:cs="David" w:hint="cs"/>
          <w:sz w:val="24"/>
          <w:szCs w:val="24"/>
        </w:rPr>
        <w:t>BI</w:t>
      </w:r>
      <w:r w:rsidR="00E82F8E" w:rsidRPr="00C47B7B">
        <w:rPr>
          <w:rFonts w:cs="David"/>
          <w:sz w:val="24"/>
          <w:szCs w:val="24"/>
          <w:rtl/>
        </w:rPr>
        <w:t xml:space="preserve"> </w:t>
      </w:r>
      <w:r w:rsidRPr="00C47B7B">
        <w:rPr>
          <w:rFonts w:cs="David" w:hint="cs"/>
          <w:sz w:val="24"/>
          <w:szCs w:val="24"/>
          <w:rtl/>
        </w:rPr>
        <w:t xml:space="preserve">  </w:t>
      </w:r>
      <w:r w:rsidRPr="00C47B7B">
        <w:rPr>
          <w:rFonts w:cs="David"/>
          <w:sz w:val="24"/>
          <w:szCs w:val="24"/>
          <w:rtl/>
        </w:rPr>
        <w:br/>
      </w:r>
      <w:r w:rsidRPr="00C47B7B">
        <w:rPr>
          <w:rFonts w:cs="David" w:hint="cs"/>
          <w:sz w:val="24"/>
          <w:szCs w:val="24"/>
          <w:rtl/>
        </w:rPr>
        <w:t xml:space="preserve">  </w:t>
      </w:r>
      <w:r w:rsidR="00E82F8E" w:rsidRPr="00C47B7B">
        <w:rPr>
          <w:rFonts w:cs="David" w:hint="eastAsia"/>
          <w:sz w:val="24"/>
          <w:szCs w:val="24"/>
          <w:rtl/>
        </w:rPr>
        <w:t>אשר</w:t>
      </w:r>
      <w:r w:rsidR="00E82F8E" w:rsidRPr="00C47B7B">
        <w:rPr>
          <w:rFonts w:cs="David"/>
          <w:sz w:val="24"/>
          <w:szCs w:val="24"/>
          <w:rtl/>
        </w:rPr>
        <w:t xml:space="preserve"> </w:t>
      </w:r>
      <w:r w:rsidR="00E82F8E" w:rsidRPr="00C47B7B">
        <w:rPr>
          <w:rFonts w:cs="David" w:hint="eastAsia"/>
          <w:sz w:val="24"/>
          <w:szCs w:val="24"/>
          <w:rtl/>
        </w:rPr>
        <w:t>יבצע</w:t>
      </w:r>
      <w:r w:rsidR="00E82F8E" w:rsidRPr="00C47B7B">
        <w:rPr>
          <w:rFonts w:cs="David" w:hint="cs"/>
          <w:sz w:val="24"/>
          <w:szCs w:val="24"/>
          <w:rtl/>
        </w:rPr>
        <w:t>ו</w:t>
      </w:r>
      <w:r w:rsidR="00E82F8E" w:rsidRPr="00C47B7B">
        <w:rPr>
          <w:rFonts w:cs="David"/>
          <w:sz w:val="24"/>
          <w:szCs w:val="24"/>
          <w:rtl/>
        </w:rPr>
        <w:t xml:space="preserve"> </w:t>
      </w:r>
      <w:r w:rsidR="00E82F8E" w:rsidRPr="00C47B7B">
        <w:rPr>
          <w:rFonts w:cs="David" w:hint="eastAsia"/>
          <w:sz w:val="24"/>
          <w:szCs w:val="24"/>
          <w:rtl/>
        </w:rPr>
        <w:t>בפועל</w:t>
      </w:r>
      <w:r w:rsidR="00E82F8E" w:rsidRPr="00C47B7B">
        <w:rPr>
          <w:rFonts w:cs="David"/>
          <w:sz w:val="24"/>
          <w:szCs w:val="24"/>
          <w:rtl/>
        </w:rPr>
        <w:t xml:space="preserve"> </w:t>
      </w:r>
      <w:r w:rsidR="00E82F8E" w:rsidRPr="00C47B7B">
        <w:rPr>
          <w:rFonts w:cs="David" w:hint="eastAsia"/>
          <w:sz w:val="24"/>
          <w:szCs w:val="24"/>
          <w:rtl/>
        </w:rPr>
        <w:t>את</w:t>
      </w:r>
      <w:r w:rsidR="00E82F8E" w:rsidRPr="00C47B7B">
        <w:rPr>
          <w:rFonts w:cs="David"/>
          <w:sz w:val="24"/>
          <w:szCs w:val="24"/>
          <w:rtl/>
        </w:rPr>
        <w:t xml:space="preserve"> </w:t>
      </w:r>
      <w:r w:rsidR="00E82F8E" w:rsidRPr="00C47B7B">
        <w:rPr>
          <w:rFonts w:cs="David" w:hint="eastAsia"/>
          <w:sz w:val="24"/>
          <w:szCs w:val="24"/>
          <w:rtl/>
        </w:rPr>
        <w:t>השירותים</w:t>
      </w:r>
      <w:r w:rsidR="00E82F8E" w:rsidRPr="00C47B7B">
        <w:rPr>
          <w:rFonts w:cs="David"/>
          <w:sz w:val="24"/>
          <w:szCs w:val="24"/>
          <w:rtl/>
        </w:rPr>
        <w:t xml:space="preserve"> </w:t>
      </w:r>
      <w:r w:rsidR="00E82F8E" w:rsidRPr="00C47B7B">
        <w:rPr>
          <w:rFonts w:cs="David" w:hint="eastAsia"/>
          <w:sz w:val="24"/>
          <w:szCs w:val="24"/>
          <w:rtl/>
        </w:rPr>
        <w:t>נשוא</w:t>
      </w:r>
      <w:r w:rsidR="00E82F8E" w:rsidRPr="00C47B7B">
        <w:rPr>
          <w:rFonts w:cs="David"/>
          <w:sz w:val="24"/>
          <w:szCs w:val="24"/>
          <w:rtl/>
        </w:rPr>
        <w:t xml:space="preserve"> </w:t>
      </w:r>
      <w:r w:rsidR="00E82F8E" w:rsidRPr="00C47B7B">
        <w:rPr>
          <w:rFonts w:cs="David" w:hint="eastAsia"/>
          <w:sz w:val="24"/>
          <w:szCs w:val="24"/>
          <w:rtl/>
        </w:rPr>
        <w:t>המכרז</w:t>
      </w:r>
      <w:r w:rsidR="00E82F8E" w:rsidRPr="00C47B7B">
        <w:rPr>
          <w:rFonts w:cs="David" w:hint="cs"/>
          <w:sz w:val="24"/>
          <w:szCs w:val="24"/>
          <w:rtl/>
        </w:rPr>
        <w:t xml:space="preserve">. </w:t>
      </w:r>
    </w:p>
    <w:p w:rsidR="00E82F8E" w:rsidRPr="00C47B7B" w:rsidRDefault="00441ABF" w:rsidP="00441ABF">
      <w:pPr>
        <w:tabs>
          <w:tab w:val="left" w:pos="1083"/>
        </w:tabs>
        <w:spacing w:line="360" w:lineRule="auto"/>
        <w:ind w:left="516" w:hanging="425"/>
        <w:rPr>
          <w:rFonts w:cs="David"/>
          <w:sz w:val="24"/>
          <w:szCs w:val="24"/>
        </w:rPr>
      </w:pPr>
      <w:r w:rsidRPr="00C47B7B">
        <w:rPr>
          <w:rFonts w:cs="David"/>
          <w:sz w:val="24"/>
          <w:szCs w:val="24"/>
        </w:rPr>
        <w:t xml:space="preserve"> 10.2</w:t>
      </w:r>
      <w:r w:rsidR="00E82F8E" w:rsidRPr="00C47B7B">
        <w:rPr>
          <w:rFonts w:cs="David" w:hint="cs"/>
          <w:sz w:val="24"/>
          <w:szCs w:val="24"/>
          <w:rtl/>
        </w:rPr>
        <w:t xml:space="preserve">על כל אחד מהמבצעים המקצועיים, העוסקים באפיון ופיתוח  התוצר לעמוד בכל דרישות ההשכלה והניסיון המפורטות להלן (במצטבר): </w:t>
      </w:r>
    </w:p>
    <w:p w:rsidR="00E82F8E" w:rsidRPr="00C47B7B" w:rsidRDefault="00441ABF" w:rsidP="00441ABF">
      <w:pPr>
        <w:tabs>
          <w:tab w:val="left" w:pos="1792"/>
        </w:tabs>
        <w:spacing w:line="360" w:lineRule="auto"/>
        <w:ind w:left="1650" w:hanging="851"/>
        <w:rPr>
          <w:rFonts w:cs="David"/>
          <w:sz w:val="24"/>
          <w:szCs w:val="24"/>
        </w:rPr>
      </w:pPr>
      <w:r w:rsidRPr="00C47B7B">
        <w:rPr>
          <w:rFonts w:cs="David" w:hint="cs"/>
          <w:sz w:val="24"/>
          <w:szCs w:val="24"/>
          <w:rtl/>
        </w:rPr>
        <w:t xml:space="preserve">10.2.1      </w:t>
      </w:r>
      <w:r w:rsidR="00E82F8E" w:rsidRPr="00C47B7B">
        <w:rPr>
          <w:rFonts w:cs="David"/>
          <w:sz w:val="24"/>
          <w:szCs w:val="24"/>
          <w:rtl/>
        </w:rPr>
        <w:t>בעל תואר אקדמי ראשון לפחות ממוסד אקדמי מוכר ע"י משרד החינוך</w:t>
      </w:r>
      <w:r w:rsidR="00E82F8E" w:rsidRPr="00C47B7B">
        <w:rPr>
          <w:rFonts w:cs="David" w:hint="cs"/>
          <w:sz w:val="24"/>
          <w:szCs w:val="24"/>
          <w:rtl/>
        </w:rPr>
        <w:t xml:space="preserve"> או  בעל תעודת הנדסאי או טכנאי מוסמך לפי חוק ההנדסאים והטכנאים המוסמכים, התשע"ג-2013. </w:t>
      </w:r>
    </w:p>
    <w:p w:rsidR="00E82F8E" w:rsidRPr="00C47B7B" w:rsidRDefault="00441ABF" w:rsidP="00441ABF">
      <w:pPr>
        <w:tabs>
          <w:tab w:val="left" w:pos="1792"/>
        </w:tabs>
        <w:spacing w:line="360" w:lineRule="auto"/>
        <w:ind w:left="1367" w:hanging="567"/>
        <w:rPr>
          <w:rFonts w:cs="David"/>
          <w:sz w:val="24"/>
          <w:szCs w:val="24"/>
        </w:rPr>
      </w:pPr>
      <w:r w:rsidRPr="00C47B7B">
        <w:rPr>
          <w:rFonts w:cs="David"/>
          <w:sz w:val="24"/>
          <w:szCs w:val="24"/>
        </w:rPr>
        <w:t xml:space="preserve"> 10.2.2 </w:t>
      </w:r>
      <w:r w:rsidRPr="00C47B7B">
        <w:rPr>
          <w:rFonts w:cs="David" w:hint="cs"/>
          <w:sz w:val="24"/>
          <w:szCs w:val="24"/>
          <w:rtl/>
        </w:rPr>
        <w:t xml:space="preserve">  </w:t>
      </w:r>
      <w:r w:rsidR="00E82F8E" w:rsidRPr="00C47B7B">
        <w:rPr>
          <w:rFonts w:cs="David"/>
          <w:sz w:val="24"/>
          <w:szCs w:val="24"/>
          <w:rtl/>
        </w:rPr>
        <w:t xml:space="preserve">על בעל תואר אקדמי מחו"ל לצרף אישור הוועדה להערכת תארים אקדמיים </w:t>
      </w:r>
      <w:r w:rsidRPr="00C47B7B">
        <w:rPr>
          <w:rFonts w:cs="David" w:hint="cs"/>
          <w:sz w:val="24"/>
          <w:szCs w:val="24"/>
          <w:rtl/>
        </w:rPr>
        <w:t xml:space="preserve">  </w:t>
      </w:r>
      <w:r w:rsidRPr="00C47B7B">
        <w:rPr>
          <w:rFonts w:cs="David"/>
          <w:sz w:val="24"/>
          <w:szCs w:val="24"/>
          <w:rtl/>
        </w:rPr>
        <w:br/>
      </w:r>
      <w:r w:rsidRPr="00C47B7B">
        <w:rPr>
          <w:rFonts w:cs="David" w:hint="cs"/>
          <w:sz w:val="24"/>
          <w:szCs w:val="24"/>
          <w:rtl/>
        </w:rPr>
        <w:t xml:space="preserve">    </w:t>
      </w:r>
      <w:r w:rsidR="00E82F8E" w:rsidRPr="00C47B7B">
        <w:rPr>
          <w:rFonts w:cs="David"/>
          <w:sz w:val="24"/>
          <w:szCs w:val="24"/>
          <w:rtl/>
        </w:rPr>
        <w:t>בחו"ל שבמשרד החינוך.</w:t>
      </w:r>
    </w:p>
    <w:p w:rsidR="00E82F8E" w:rsidRPr="00C47B7B" w:rsidRDefault="00441ABF" w:rsidP="00441ABF">
      <w:pPr>
        <w:tabs>
          <w:tab w:val="left" w:pos="1792"/>
        </w:tabs>
        <w:spacing w:line="360" w:lineRule="auto"/>
        <w:ind w:left="1650" w:hanging="850"/>
        <w:rPr>
          <w:rFonts w:cs="David"/>
          <w:sz w:val="24"/>
          <w:szCs w:val="24"/>
        </w:rPr>
      </w:pPr>
      <w:r w:rsidRPr="00C47B7B">
        <w:rPr>
          <w:rFonts w:cs="David" w:hint="cs"/>
          <w:sz w:val="24"/>
          <w:szCs w:val="24"/>
          <w:rtl/>
        </w:rPr>
        <w:t xml:space="preserve">10.2.3      </w:t>
      </w:r>
      <w:r w:rsidR="00E82F8E" w:rsidRPr="00C47B7B">
        <w:rPr>
          <w:rFonts w:cs="David"/>
          <w:sz w:val="24"/>
          <w:szCs w:val="24"/>
          <w:rtl/>
        </w:rPr>
        <w:t>בעל ניסיון מוכח של</w:t>
      </w:r>
      <w:r w:rsidR="00E82F8E" w:rsidRPr="00C47B7B">
        <w:rPr>
          <w:rFonts w:cs="David" w:hint="cs"/>
          <w:sz w:val="24"/>
          <w:szCs w:val="24"/>
          <w:rtl/>
        </w:rPr>
        <w:t xml:space="preserve"> שנתיים</w:t>
      </w:r>
      <w:r w:rsidR="00E82F8E" w:rsidRPr="00C47B7B">
        <w:rPr>
          <w:rFonts w:cs="David"/>
          <w:sz w:val="24"/>
          <w:szCs w:val="24"/>
          <w:rtl/>
        </w:rPr>
        <w:t xml:space="preserve"> לפחות במהלך </w:t>
      </w:r>
      <w:r w:rsidR="00E82F8E" w:rsidRPr="00C47B7B">
        <w:rPr>
          <w:rFonts w:cs="David" w:hint="cs"/>
          <w:sz w:val="24"/>
          <w:szCs w:val="24"/>
          <w:rtl/>
        </w:rPr>
        <w:t xml:space="preserve">4 </w:t>
      </w:r>
      <w:r w:rsidR="00E82F8E" w:rsidRPr="00C47B7B">
        <w:rPr>
          <w:rFonts w:cs="David"/>
          <w:sz w:val="24"/>
          <w:szCs w:val="24"/>
          <w:rtl/>
        </w:rPr>
        <w:t xml:space="preserve">השנים  שקדמו למועד האחרון להגשת הצעות במכרז זה </w:t>
      </w:r>
      <w:r w:rsidR="00E82F8E" w:rsidRPr="00C47B7B">
        <w:rPr>
          <w:rFonts w:cs="David" w:hint="cs"/>
          <w:sz w:val="24"/>
          <w:szCs w:val="24"/>
          <w:rtl/>
        </w:rPr>
        <w:t>בעבודה בתחום בינה עסקית (</w:t>
      </w:r>
      <w:r w:rsidR="00E82F8E" w:rsidRPr="00C47B7B">
        <w:rPr>
          <w:rFonts w:cs="David"/>
          <w:sz w:val="24"/>
          <w:szCs w:val="24"/>
        </w:rPr>
        <w:t>BI</w:t>
      </w:r>
      <w:r w:rsidR="00E82F8E" w:rsidRPr="00C47B7B">
        <w:rPr>
          <w:rFonts w:cs="David" w:hint="cs"/>
          <w:sz w:val="24"/>
          <w:szCs w:val="24"/>
          <w:rtl/>
        </w:rPr>
        <w:t>)</w:t>
      </w:r>
    </w:p>
    <w:p w:rsidR="00E82F8E" w:rsidRPr="00C47B7B" w:rsidRDefault="00441ABF" w:rsidP="00441ABF">
      <w:pPr>
        <w:tabs>
          <w:tab w:val="left" w:pos="658"/>
          <w:tab w:val="left" w:pos="1083"/>
        </w:tabs>
        <w:spacing w:line="360" w:lineRule="auto"/>
        <w:ind w:left="91"/>
        <w:rPr>
          <w:rFonts w:cs="David"/>
          <w:sz w:val="24"/>
          <w:szCs w:val="24"/>
        </w:rPr>
      </w:pPr>
      <w:r w:rsidRPr="00C47B7B">
        <w:rPr>
          <w:rFonts w:cs="David" w:hint="cs"/>
          <w:sz w:val="24"/>
          <w:szCs w:val="24"/>
          <w:rtl/>
        </w:rPr>
        <w:t xml:space="preserve">10.3 </w:t>
      </w:r>
      <w:r w:rsidR="00E82F8E" w:rsidRPr="00C47B7B">
        <w:rPr>
          <w:rFonts w:cs="David" w:hint="cs"/>
          <w:sz w:val="24"/>
          <w:szCs w:val="24"/>
          <w:rtl/>
        </w:rPr>
        <w:t>על נותני השירותים המוצעים לקבל את אישור המשרד בטרם יחלו בביצוע.</w:t>
      </w:r>
    </w:p>
    <w:p w:rsidR="00E82F8E" w:rsidRPr="00C47B7B" w:rsidRDefault="00441ABF" w:rsidP="00441ABF">
      <w:pPr>
        <w:tabs>
          <w:tab w:val="left" w:pos="1083"/>
        </w:tabs>
        <w:spacing w:line="360" w:lineRule="auto"/>
        <w:ind w:left="516" w:hanging="425"/>
        <w:rPr>
          <w:rFonts w:cs="David"/>
          <w:sz w:val="24"/>
          <w:szCs w:val="24"/>
        </w:rPr>
      </w:pPr>
      <w:r w:rsidRPr="00C47B7B">
        <w:rPr>
          <w:rFonts w:cs="David" w:hint="cs"/>
          <w:sz w:val="24"/>
          <w:szCs w:val="24"/>
          <w:rtl/>
        </w:rPr>
        <w:t xml:space="preserve">10.4 </w:t>
      </w:r>
      <w:r w:rsidR="00E82F8E" w:rsidRPr="00C47B7B">
        <w:rPr>
          <w:rFonts w:cs="David" w:hint="cs"/>
          <w:sz w:val="24"/>
          <w:szCs w:val="24"/>
          <w:rtl/>
        </w:rPr>
        <w:t>אם ומסיבה כלשהי, לא יוכלו המבצעים  המקצועיים הנ"ל להמשיך בביצוע, הזוכה יהיה אחראי לה</w:t>
      </w:r>
      <w:r w:rsidR="00E82F8E" w:rsidRPr="00C47B7B">
        <w:rPr>
          <w:rFonts w:cs="David" w:hint="eastAsia"/>
          <w:sz w:val="24"/>
          <w:szCs w:val="24"/>
          <w:rtl/>
        </w:rPr>
        <w:t>עמיד</w:t>
      </w:r>
      <w:r w:rsidR="00E82F8E" w:rsidRPr="00C47B7B">
        <w:rPr>
          <w:rFonts w:cs="David"/>
          <w:sz w:val="24"/>
          <w:szCs w:val="24"/>
          <w:rtl/>
        </w:rPr>
        <w:t xml:space="preserve"> </w:t>
      </w:r>
      <w:r w:rsidR="00E82F8E" w:rsidRPr="00C47B7B">
        <w:rPr>
          <w:rFonts w:cs="David" w:hint="cs"/>
          <w:sz w:val="24"/>
          <w:szCs w:val="24"/>
          <w:rtl/>
        </w:rPr>
        <w:t xml:space="preserve">מבעוד מועד </w:t>
      </w:r>
      <w:r w:rsidR="00E82F8E" w:rsidRPr="00C47B7B">
        <w:rPr>
          <w:rFonts w:cs="David"/>
          <w:sz w:val="24"/>
          <w:szCs w:val="24"/>
          <w:rtl/>
        </w:rPr>
        <w:t xml:space="preserve"> </w:t>
      </w:r>
      <w:r w:rsidR="00E82F8E" w:rsidRPr="00C47B7B">
        <w:rPr>
          <w:rFonts w:cs="David" w:hint="cs"/>
          <w:sz w:val="24"/>
          <w:szCs w:val="24"/>
          <w:rtl/>
        </w:rPr>
        <w:t>אנשי מקצוע</w:t>
      </w:r>
      <w:r w:rsidR="00E82F8E" w:rsidRPr="00C47B7B">
        <w:rPr>
          <w:rFonts w:cs="David"/>
          <w:sz w:val="24"/>
          <w:szCs w:val="24"/>
          <w:rtl/>
        </w:rPr>
        <w:t xml:space="preserve"> </w:t>
      </w:r>
      <w:r w:rsidR="00E82F8E" w:rsidRPr="00C47B7B">
        <w:rPr>
          <w:rFonts w:cs="David" w:hint="eastAsia"/>
          <w:sz w:val="24"/>
          <w:szCs w:val="24"/>
          <w:rtl/>
        </w:rPr>
        <w:t>חלופי</w:t>
      </w:r>
      <w:r w:rsidR="00E82F8E" w:rsidRPr="00C47B7B">
        <w:rPr>
          <w:rFonts w:cs="David" w:hint="cs"/>
          <w:sz w:val="24"/>
          <w:szCs w:val="24"/>
          <w:rtl/>
        </w:rPr>
        <w:t>ים</w:t>
      </w:r>
      <w:r w:rsidR="00E82F8E" w:rsidRPr="00C47B7B">
        <w:rPr>
          <w:rFonts w:cs="David"/>
          <w:sz w:val="24"/>
          <w:szCs w:val="24"/>
          <w:rtl/>
        </w:rPr>
        <w:t xml:space="preserve"> </w:t>
      </w:r>
      <w:r w:rsidR="00E82F8E" w:rsidRPr="00C47B7B">
        <w:rPr>
          <w:rFonts w:cs="David" w:hint="eastAsia"/>
          <w:sz w:val="24"/>
          <w:szCs w:val="24"/>
          <w:rtl/>
        </w:rPr>
        <w:t>העומד</w:t>
      </w:r>
      <w:r w:rsidR="00E82F8E" w:rsidRPr="00C47B7B">
        <w:rPr>
          <w:rFonts w:cs="David" w:hint="cs"/>
          <w:sz w:val="24"/>
          <w:szCs w:val="24"/>
          <w:rtl/>
        </w:rPr>
        <w:t>ים</w:t>
      </w:r>
      <w:r w:rsidR="00E82F8E" w:rsidRPr="00C47B7B">
        <w:rPr>
          <w:rFonts w:cs="David"/>
          <w:sz w:val="24"/>
          <w:szCs w:val="24"/>
          <w:rtl/>
        </w:rPr>
        <w:t xml:space="preserve"> </w:t>
      </w:r>
      <w:r w:rsidR="00E82F8E" w:rsidRPr="00C47B7B">
        <w:rPr>
          <w:rFonts w:cs="David" w:hint="cs"/>
          <w:sz w:val="24"/>
          <w:szCs w:val="24"/>
          <w:rtl/>
        </w:rPr>
        <w:t xml:space="preserve">בתנאים הנ"ל בהתאם, על </w:t>
      </w:r>
      <w:r w:rsidR="00E82F8E" w:rsidRPr="00C47B7B">
        <w:rPr>
          <w:rFonts w:cs="David" w:hint="cs"/>
          <w:sz w:val="24"/>
          <w:szCs w:val="24"/>
          <w:rtl/>
        </w:rPr>
        <w:lastRenderedPageBreak/>
        <w:t>חשבונו ועל חשבון זמנו של הזוכה, וזאת מבלי שייפגעו השירותים הניתנים למשרד עפ"י מכרז זה.</w:t>
      </w:r>
    </w:p>
    <w:p w:rsidR="00E82F8E" w:rsidRPr="00C47B7B" w:rsidRDefault="00E82F8E" w:rsidP="00E82F8E">
      <w:pPr>
        <w:rPr>
          <w:rFonts w:cs="David"/>
          <w:rtl/>
        </w:rPr>
      </w:pPr>
    </w:p>
    <w:p w:rsidR="00E82F8E" w:rsidRPr="00C47B7B" w:rsidRDefault="00E82F8E" w:rsidP="00C82150">
      <w:pPr>
        <w:pStyle w:val="1"/>
        <w:numPr>
          <w:ilvl w:val="0"/>
          <w:numId w:val="30"/>
        </w:numPr>
        <w:rPr>
          <w:rtl/>
        </w:rPr>
      </w:pPr>
      <w:r w:rsidRPr="00C47B7B">
        <w:rPr>
          <w:rtl/>
        </w:rPr>
        <w:t xml:space="preserve">תקופת ההתקשרות </w:t>
      </w:r>
      <w:r w:rsidRPr="00C47B7B">
        <w:rPr>
          <w:rFonts w:hint="cs"/>
          <w:rtl/>
        </w:rPr>
        <w:t xml:space="preserve"> </w:t>
      </w:r>
    </w:p>
    <w:p w:rsidR="00E82F8E" w:rsidRPr="00C47B7B" w:rsidRDefault="00E82F8E" w:rsidP="00E82F8E">
      <w:pPr>
        <w:rPr>
          <w:rFonts w:cs="David"/>
        </w:rPr>
      </w:pPr>
    </w:p>
    <w:p w:rsidR="00E82F8E" w:rsidRPr="00C47B7B" w:rsidRDefault="00E82F8E" w:rsidP="00C82150">
      <w:pPr>
        <w:pStyle w:val="aff"/>
        <w:numPr>
          <w:ilvl w:val="0"/>
          <w:numId w:val="29"/>
        </w:numPr>
        <w:tabs>
          <w:tab w:val="left" w:pos="1083"/>
        </w:tabs>
        <w:spacing w:line="360" w:lineRule="auto"/>
        <w:jc w:val="both"/>
        <w:rPr>
          <w:rFonts w:cs="David"/>
          <w:vanish/>
          <w:sz w:val="18"/>
          <w:szCs w:val="24"/>
          <w:rtl/>
        </w:rPr>
      </w:pPr>
    </w:p>
    <w:p w:rsidR="00E82F8E" w:rsidRPr="00C47B7B" w:rsidRDefault="00E82F8E" w:rsidP="00C82150">
      <w:pPr>
        <w:pStyle w:val="aff"/>
        <w:numPr>
          <w:ilvl w:val="1"/>
          <w:numId w:val="30"/>
        </w:numPr>
        <w:tabs>
          <w:tab w:val="left" w:pos="1083"/>
        </w:tabs>
        <w:spacing w:line="360" w:lineRule="auto"/>
        <w:jc w:val="both"/>
        <w:rPr>
          <w:rFonts w:cs="David"/>
          <w:sz w:val="18"/>
          <w:szCs w:val="24"/>
        </w:rPr>
      </w:pPr>
      <w:r w:rsidRPr="00C47B7B">
        <w:rPr>
          <w:rFonts w:cs="David" w:hint="cs"/>
          <w:sz w:val="18"/>
          <w:szCs w:val="24"/>
          <w:rtl/>
        </w:rPr>
        <w:t>על הזוכה להיות ערוך לתחילת מתן השירותים ממועד קבלת הסכם חתום ע"י מרשי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מרשי החתימה של המשרד ולא רק בראשי תיבות).</w:t>
      </w:r>
    </w:p>
    <w:p w:rsidR="00E82F8E" w:rsidRPr="00C47B7B" w:rsidRDefault="00E82F8E" w:rsidP="00C82150">
      <w:pPr>
        <w:pStyle w:val="aff"/>
        <w:numPr>
          <w:ilvl w:val="1"/>
          <w:numId w:val="30"/>
        </w:numPr>
        <w:tabs>
          <w:tab w:val="left" w:pos="1083"/>
        </w:tabs>
        <w:spacing w:line="360" w:lineRule="auto"/>
        <w:jc w:val="both"/>
        <w:rPr>
          <w:rFonts w:cs="David"/>
          <w:sz w:val="18"/>
          <w:szCs w:val="24"/>
        </w:rPr>
      </w:pPr>
      <w:r w:rsidRPr="00C47B7B">
        <w:rPr>
          <w:rFonts w:cs="David"/>
          <w:sz w:val="18"/>
          <w:szCs w:val="24"/>
          <w:rtl/>
        </w:rPr>
        <w:t>משך ההתקשרות עם הזוכה הוא לשנה אחת</w:t>
      </w:r>
      <w:r w:rsidRPr="00C47B7B">
        <w:rPr>
          <w:rFonts w:cs="David" w:hint="cs"/>
          <w:sz w:val="18"/>
          <w:szCs w:val="24"/>
          <w:rtl/>
        </w:rPr>
        <w:t>. למשרד שמורה</w:t>
      </w:r>
      <w:r w:rsidRPr="00C47B7B">
        <w:rPr>
          <w:rFonts w:cs="David"/>
          <w:sz w:val="18"/>
          <w:szCs w:val="24"/>
          <w:rtl/>
        </w:rPr>
        <w:t xml:space="preserve"> </w:t>
      </w:r>
      <w:r w:rsidRPr="00C47B7B">
        <w:rPr>
          <w:rFonts w:cs="David" w:hint="cs"/>
          <w:sz w:val="18"/>
          <w:szCs w:val="24"/>
          <w:rtl/>
        </w:rPr>
        <w:t xml:space="preserve">הזכות הבלעדית להאריך את תקופת ההתקשרות בתקופות נוספות, בנות עד שנה כל אחת. סך כל תקופות ההארכה לא יעלו על שלוש שנים </w:t>
      </w:r>
      <w:r w:rsidRPr="00C47B7B">
        <w:rPr>
          <w:rFonts w:cs="David"/>
          <w:sz w:val="18"/>
          <w:szCs w:val="24"/>
          <w:rtl/>
        </w:rPr>
        <w:t>(להלן: "תקופ</w:t>
      </w:r>
      <w:r w:rsidRPr="00C47B7B">
        <w:rPr>
          <w:rFonts w:cs="David" w:hint="cs"/>
          <w:sz w:val="18"/>
          <w:szCs w:val="24"/>
          <w:rtl/>
        </w:rPr>
        <w:t>ו</w:t>
      </w:r>
      <w:r w:rsidRPr="00C47B7B">
        <w:rPr>
          <w:rFonts w:cs="David"/>
          <w:sz w:val="18"/>
          <w:szCs w:val="24"/>
          <w:rtl/>
        </w:rPr>
        <w:t>ת ה</w:t>
      </w:r>
      <w:r w:rsidRPr="00C47B7B">
        <w:rPr>
          <w:rFonts w:cs="David" w:hint="cs"/>
          <w:sz w:val="18"/>
          <w:szCs w:val="24"/>
          <w:rtl/>
        </w:rPr>
        <w:t>ארכה</w:t>
      </w:r>
      <w:r w:rsidRPr="00C47B7B">
        <w:rPr>
          <w:rFonts w:cs="David"/>
          <w:sz w:val="18"/>
          <w:szCs w:val="24"/>
          <w:rtl/>
        </w:rPr>
        <w:t>")</w:t>
      </w:r>
      <w:r w:rsidRPr="00C47B7B">
        <w:rPr>
          <w:rFonts w:cs="David" w:hint="cs"/>
          <w:sz w:val="18"/>
          <w:szCs w:val="24"/>
          <w:rtl/>
        </w:rPr>
        <w:t>, הכול</w:t>
      </w:r>
      <w:r w:rsidRPr="00C47B7B">
        <w:rPr>
          <w:rFonts w:cs="David"/>
          <w:sz w:val="18"/>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C47B7B">
        <w:rPr>
          <w:rFonts w:cs="David" w:hint="cs"/>
          <w:sz w:val="18"/>
          <w:szCs w:val="24"/>
          <w:rtl/>
        </w:rPr>
        <w:t>ן</w:t>
      </w:r>
      <w:r w:rsidRPr="00C47B7B">
        <w:rPr>
          <w:rFonts w:cs="David"/>
          <w:sz w:val="18"/>
          <w:szCs w:val="24"/>
          <w:rtl/>
        </w:rPr>
        <w:t xml:space="preserve"> מעת לעת) ותנאי ההסכם שייחתם עם הזוכה.</w:t>
      </w:r>
      <w:r w:rsidRPr="00C47B7B">
        <w:rPr>
          <w:rFonts w:cs="David" w:hint="cs"/>
          <w:sz w:val="18"/>
          <w:szCs w:val="24"/>
          <w:rtl/>
        </w:rPr>
        <w:t xml:space="preserve"> תקופות ההארכה ייחשבו חלק מתקופת ההתקשרות.</w:t>
      </w:r>
    </w:p>
    <w:p w:rsidR="00E82F8E" w:rsidRPr="00C47B7B" w:rsidRDefault="00E82F8E" w:rsidP="00C82150">
      <w:pPr>
        <w:pStyle w:val="aff"/>
        <w:numPr>
          <w:ilvl w:val="1"/>
          <w:numId w:val="30"/>
        </w:numPr>
        <w:tabs>
          <w:tab w:val="left" w:pos="1083"/>
        </w:tabs>
        <w:spacing w:line="360" w:lineRule="auto"/>
        <w:ind w:left="1083" w:hanging="726"/>
        <w:jc w:val="both"/>
        <w:rPr>
          <w:rFonts w:cs="David"/>
          <w:sz w:val="18"/>
          <w:szCs w:val="24"/>
        </w:rPr>
      </w:pPr>
      <w:r w:rsidRPr="00C47B7B">
        <w:rPr>
          <w:rFonts w:cs="David" w:hint="cs"/>
          <w:sz w:val="18"/>
          <w:szCs w:val="24"/>
          <w:rtl/>
        </w:rPr>
        <w:t xml:space="preserve">לאחר תום תקופת ההתקשרות, לרבות תקופות הארכה, אם היו, הספק </w:t>
      </w:r>
      <w:r w:rsidRPr="00C47B7B">
        <w:rPr>
          <w:rFonts w:cs="David" w:hint="eastAsia"/>
          <w:sz w:val="18"/>
          <w:szCs w:val="24"/>
          <w:rtl/>
        </w:rPr>
        <w:t>הזוכה</w:t>
      </w:r>
      <w:r w:rsidRPr="00C47B7B">
        <w:rPr>
          <w:rFonts w:cs="David"/>
          <w:sz w:val="18"/>
          <w:szCs w:val="24"/>
          <w:rtl/>
        </w:rPr>
        <w:t xml:space="preserve"> </w:t>
      </w:r>
      <w:r w:rsidRPr="00C47B7B">
        <w:rPr>
          <w:rFonts w:cs="David" w:hint="eastAsia"/>
          <w:sz w:val="18"/>
          <w:szCs w:val="24"/>
          <w:rtl/>
        </w:rPr>
        <w:t>מתחייב</w:t>
      </w:r>
      <w:r w:rsidRPr="00C47B7B">
        <w:rPr>
          <w:rFonts w:cs="David"/>
          <w:sz w:val="18"/>
          <w:szCs w:val="24"/>
          <w:rtl/>
        </w:rPr>
        <w:t xml:space="preserve"> </w:t>
      </w:r>
      <w:r w:rsidRPr="00C47B7B">
        <w:rPr>
          <w:rFonts w:cs="David" w:hint="eastAsia"/>
          <w:sz w:val="18"/>
          <w:szCs w:val="24"/>
          <w:rtl/>
        </w:rPr>
        <w:t>להשלים</w:t>
      </w:r>
      <w:r w:rsidRPr="00C47B7B">
        <w:rPr>
          <w:rFonts w:cs="David"/>
          <w:sz w:val="18"/>
          <w:szCs w:val="24"/>
          <w:rtl/>
        </w:rPr>
        <w:t xml:space="preserve"> את תהליך מתן השירותים כמפורט לעיל, </w:t>
      </w:r>
      <w:r w:rsidRPr="00C47B7B">
        <w:rPr>
          <w:rFonts w:cs="David" w:hint="eastAsia"/>
          <w:sz w:val="18"/>
          <w:szCs w:val="24"/>
          <w:rtl/>
        </w:rPr>
        <w:t>לפי</w:t>
      </w:r>
      <w:r w:rsidRPr="00C47B7B">
        <w:rPr>
          <w:rFonts w:cs="David"/>
          <w:sz w:val="18"/>
          <w:szCs w:val="24"/>
          <w:rtl/>
        </w:rPr>
        <w:t xml:space="preserve"> דרישת המשרד בכתב, </w:t>
      </w:r>
      <w:r w:rsidRPr="00C47B7B">
        <w:rPr>
          <w:rFonts w:cs="David" w:hint="eastAsia"/>
          <w:sz w:val="18"/>
          <w:szCs w:val="24"/>
          <w:rtl/>
        </w:rPr>
        <w:t>בתנאים</w:t>
      </w:r>
      <w:r w:rsidRPr="00C47B7B">
        <w:rPr>
          <w:rFonts w:cs="David"/>
          <w:sz w:val="18"/>
          <w:szCs w:val="24"/>
          <w:rtl/>
        </w:rPr>
        <w:t xml:space="preserve"> הקבועים במכרז זה, בהצעה ובהסכם ההתקשרות, </w:t>
      </w:r>
      <w:r w:rsidRPr="00C47B7B">
        <w:rPr>
          <w:rFonts w:cs="David" w:hint="eastAsia"/>
          <w:sz w:val="18"/>
          <w:szCs w:val="24"/>
          <w:rtl/>
        </w:rPr>
        <w:t>בנושאים</w:t>
      </w:r>
      <w:r w:rsidRPr="00C47B7B">
        <w:rPr>
          <w:rFonts w:cs="David"/>
          <w:sz w:val="18"/>
          <w:szCs w:val="24"/>
          <w:rtl/>
        </w:rPr>
        <w:t xml:space="preserve"> </w:t>
      </w:r>
      <w:r w:rsidRPr="00C47B7B">
        <w:rPr>
          <w:rFonts w:cs="David" w:hint="eastAsia"/>
          <w:sz w:val="18"/>
          <w:szCs w:val="24"/>
          <w:rtl/>
        </w:rPr>
        <w:t>אשר</w:t>
      </w:r>
      <w:r w:rsidRPr="00C47B7B">
        <w:rPr>
          <w:rFonts w:cs="David"/>
          <w:sz w:val="18"/>
          <w:szCs w:val="24"/>
          <w:rtl/>
        </w:rPr>
        <w:t xml:space="preserve"> </w:t>
      </w:r>
      <w:r w:rsidRPr="00C47B7B">
        <w:rPr>
          <w:rFonts w:cs="David" w:hint="eastAsia"/>
          <w:sz w:val="18"/>
          <w:szCs w:val="24"/>
          <w:rtl/>
        </w:rPr>
        <w:t>הועברו</w:t>
      </w:r>
      <w:r w:rsidRPr="00C47B7B">
        <w:rPr>
          <w:rFonts w:cs="David"/>
          <w:sz w:val="18"/>
          <w:szCs w:val="24"/>
          <w:rtl/>
        </w:rPr>
        <w:t xml:space="preserve"> </w:t>
      </w:r>
      <w:r w:rsidRPr="00C47B7B">
        <w:rPr>
          <w:rFonts w:cs="David" w:hint="eastAsia"/>
          <w:sz w:val="18"/>
          <w:szCs w:val="24"/>
          <w:rtl/>
        </w:rPr>
        <w:t>אליו</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ידי</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במהלך</w:t>
      </w:r>
      <w:r w:rsidRPr="00C47B7B">
        <w:rPr>
          <w:rFonts w:cs="David"/>
          <w:sz w:val="18"/>
          <w:szCs w:val="24"/>
          <w:rtl/>
        </w:rPr>
        <w:t xml:space="preserve"> </w:t>
      </w:r>
      <w:r w:rsidRPr="00C47B7B">
        <w:rPr>
          <w:rFonts w:cs="David" w:hint="eastAsia"/>
          <w:sz w:val="18"/>
          <w:szCs w:val="24"/>
          <w:rtl/>
        </w:rPr>
        <w:t>תקופת</w:t>
      </w:r>
      <w:r w:rsidRPr="00C47B7B">
        <w:rPr>
          <w:rFonts w:cs="David"/>
          <w:sz w:val="18"/>
          <w:szCs w:val="24"/>
          <w:rtl/>
        </w:rPr>
        <w:t xml:space="preserve"> </w:t>
      </w:r>
      <w:r w:rsidRPr="00C47B7B">
        <w:rPr>
          <w:rFonts w:cs="David" w:hint="eastAsia"/>
          <w:sz w:val="18"/>
          <w:szCs w:val="24"/>
          <w:rtl/>
        </w:rPr>
        <w:t>ההתקשרות</w:t>
      </w:r>
      <w:r w:rsidRPr="00C47B7B">
        <w:rPr>
          <w:rFonts w:cs="David"/>
          <w:sz w:val="18"/>
          <w:szCs w:val="24"/>
          <w:rtl/>
        </w:rPr>
        <w:t xml:space="preserve"> </w:t>
      </w:r>
      <w:r w:rsidRPr="00C47B7B">
        <w:rPr>
          <w:rFonts w:cs="David" w:hint="eastAsia"/>
          <w:sz w:val="18"/>
          <w:szCs w:val="24"/>
          <w:rtl/>
        </w:rPr>
        <w:t>ואשר</w:t>
      </w:r>
      <w:r w:rsidRPr="00C47B7B">
        <w:rPr>
          <w:rFonts w:cs="David"/>
          <w:sz w:val="18"/>
          <w:szCs w:val="24"/>
          <w:rtl/>
        </w:rPr>
        <w:t xml:space="preserve"> </w:t>
      </w:r>
      <w:r w:rsidRPr="00C47B7B">
        <w:rPr>
          <w:rFonts w:cs="David" w:hint="eastAsia"/>
          <w:sz w:val="18"/>
          <w:szCs w:val="24"/>
          <w:rtl/>
        </w:rPr>
        <w:t>הטיפול</w:t>
      </w:r>
      <w:r w:rsidRPr="00C47B7B">
        <w:rPr>
          <w:rFonts w:cs="David"/>
          <w:sz w:val="18"/>
          <w:szCs w:val="24"/>
          <w:rtl/>
        </w:rPr>
        <w:t xml:space="preserve"> </w:t>
      </w:r>
      <w:r w:rsidRPr="00C47B7B">
        <w:rPr>
          <w:rFonts w:cs="David" w:hint="eastAsia"/>
          <w:sz w:val="18"/>
          <w:szCs w:val="24"/>
          <w:rtl/>
        </w:rPr>
        <w:t>בהם</w:t>
      </w:r>
      <w:r w:rsidRPr="00C47B7B">
        <w:rPr>
          <w:rFonts w:cs="David"/>
          <w:sz w:val="18"/>
          <w:szCs w:val="24"/>
          <w:rtl/>
        </w:rPr>
        <w:t xml:space="preserve"> </w:t>
      </w:r>
      <w:r w:rsidRPr="00C47B7B">
        <w:rPr>
          <w:rFonts w:cs="David" w:hint="eastAsia"/>
          <w:sz w:val="18"/>
          <w:szCs w:val="24"/>
          <w:rtl/>
        </w:rPr>
        <w:t>טרם</w:t>
      </w:r>
      <w:r w:rsidRPr="00C47B7B">
        <w:rPr>
          <w:rFonts w:cs="David"/>
          <w:sz w:val="18"/>
          <w:szCs w:val="24"/>
          <w:rtl/>
        </w:rPr>
        <w:t xml:space="preserve"> </w:t>
      </w:r>
      <w:r w:rsidRPr="00C47B7B">
        <w:rPr>
          <w:rFonts w:cs="David" w:hint="eastAsia"/>
          <w:sz w:val="18"/>
          <w:szCs w:val="24"/>
          <w:rtl/>
        </w:rPr>
        <w:t>הסתיים</w:t>
      </w:r>
      <w:r w:rsidRPr="00C47B7B">
        <w:rPr>
          <w:rFonts w:cs="David"/>
          <w:sz w:val="18"/>
          <w:szCs w:val="24"/>
          <w:rtl/>
        </w:rPr>
        <w:t xml:space="preserve">. </w:t>
      </w:r>
      <w:r w:rsidRPr="00C47B7B">
        <w:rPr>
          <w:rFonts w:cs="David" w:hint="eastAsia"/>
          <w:sz w:val="18"/>
          <w:szCs w:val="24"/>
          <w:rtl/>
        </w:rPr>
        <w:t>הספק</w:t>
      </w:r>
      <w:r w:rsidRPr="00C47B7B">
        <w:rPr>
          <w:rFonts w:cs="David"/>
          <w:sz w:val="18"/>
          <w:szCs w:val="24"/>
          <w:rtl/>
        </w:rPr>
        <w:t xml:space="preserve"> </w:t>
      </w:r>
      <w:r w:rsidRPr="00C47B7B">
        <w:rPr>
          <w:rFonts w:cs="David" w:hint="eastAsia"/>
          <w:sz w:val="18"/>
          <w:szCs w:val="24"/>
          <w:rtl/>
        </w:rPr>
        <w:t>ימציא</w:t>
      </w:r>
      <w:r w:rsidRPr="00C47B7B">
        <w:rPr>
          <w:rFonts w:cs="David"/>
          <w:sz w:val="18"/>
          <w:szCs w:val="24"/>
          <w:rtl/>
        </w:rPr>
        <w:t xml:space="preserve"> </w:t>
      </w:r>
      <w:r w:rsidRPr="00C47B7B">
        <w:rPr>
          <w:rFonts w:cs="David" w:hint="eastAsia"/>
          <w:sz w:val="18"/>
          <w:szCs w:val="24"/>
          <w:rtl/>
        </w:rPr>
        <w:t>למשרד</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חשבונו</w:t>
      </w:r>
      <w:r w:rsidRPr="00C47B7B">
        <w:rPr>
          <w:rFonts w:cs="David"/>
          <w:sz w:val="18"/>
          <w:szCs w:val="24"/>
          <w:rtl/>
        </w:rPr>
        <w:t xml:space="preserve">, ערבות ביצוע שתעמוד בתוקף עד להשלמת הטיפול </w:t>
      </w:r>
      <w:r w:rsidRPr="00C47B7B">
        <w:rPr>
          <w:rFonts w:cs="David" w:hint="eastAsia"/>
          <w:sz w:val="18"/>
          <w:szCs w:val="24"/>
          <w:rtl/>
        </w:rPr>
        <w:t>כאמור</w:t>
      </w:r>
      <w:r w:rsidRPr="00C47B7B">
        <w:rPr>
          <w:rFonts w:cs="David"/>
          <w:sz w:val="18"/>
          <w:szCs w:val="24"/>
          <w:rtl/>
        </w:rPr>
        <w:t xml:space="preserve">.  </w:t>
      </w:r>
    </w:p>
    <w:p w:rsidR="00E82F8E" w:rsidRPr="00C47B7B" w:rsidRDefault="00E82F8E" w:rsidP="00C82150">
      <w:pPr>
        <w:pStyle w:val="aff"/>
        <w:numPr>
          <w:ilvl w:val="1"/>
          <w:numId w:val="30"/>
        </w:numPr>
        <w:tabs>
          <w:tab w:val="left" w:pos="1083"/>
        </w:tabs>
        <w:spacing w:line="360" w:lineRule="auto"/>
        <w:ind w:left="1083" w:hanging="726"/>
        <w:jc w:val="both"/>
        <w:rPr>
          <w:rFonts w:cs="David"/>
          <w:sz w:val="18"/>
          <w:szCs w:val="24"/>
        </w:rPr>
      </w:pPr>
      <w:r w:rsidRPr="00C47B7B">
        <w:rPr>
          <w:rFonts w:cs="David" w:hint="eastAsia"/>
          <w:sz w:val="18"/>
          <w:szCs w:val="24"/>
          <w:rtl/>
        </w:rPr>
        <w:t>למשרד</w:t>
      </w:r>
      <w:r w:rsidRPr="00C47B7B">
        <w:rPr>
          <w:rFonts w:cs="David"/>
          <w:sz w:val="18"/>
          <w:szCs w:val="24"/>
          <w:rtl/>
        </w:rPr>
        <w:t xml:space="preserve"> שמורה הזכות להפסיק את ההתקשרות עם הזוכה </w:t>
      </w:r>
      <w:r w:rsidRPr="00C47B7B">
        <w:rPr>
          <w:rFonts w:cs="David" w:hint="eastAsia"/>
          <w:sz w:val="18"/>
          <w:szCs w:val="24"/>
          <w:rtl/>
        </w:rPr>
        <w:t>לפני</w:t>
      </w:r>
      <w:r w:rsidRPr="00C47B7B">
        <w:rPr>
          <w:rFonts w:cs="David"/>
          <w:sz w:val="18"/>
          <w:szCs w:val="24"/>
          <w:rtl/>
        </w:rPr>
        <w:t xml:space="preserve"> תום תקופת ההתקשרות </w:t>
      </w:r>
      <w:r w:rsidRPr="00C47B7B">
        <w:rPr>
          <w:rFonts w:cs="David" w:hint="eastAsia"/>
          <w:sz w:val="18"/>
          <w:szCs w:val="24"/>
          <w:rtl/>
        </w:rPr>
        <w:t>בתום</w:t>
      </w:r>
      <w:r w:rsidRPr="00C47B7B">
        <w:rPr>
          <w:rFonts w:cs="David"/>
          <w:sz w:val="18"/>
          <w:szCs w:val="24"/>
          <w:rtl/>
        </w:rPr>
        <w:t xml:space="preserve"> </w:t>
      </w:r>
      <w:r w:rsidRPr="00C47B7B">
        <w:rPr>
          <w:rFonts w:cs="David" w:hint="eastAsia"/>
          <w:sz w:val="18"/>
          <w:szCs w:val="24"/>
          <w:rtl/>
        </w:rPr>
        <w:t>הזדקקותו</w:t>
      </w:r>
      <w:r w:rsidRPr="00C47B7B">
        <w:rPr>
          <w:rFonts w:cs="David"/>
          <w:sz w:val="18"/>
          <w:szCs w:val="24"/>
          <w:rtl/>
        </w:rPr>
        <w:t xml:space="preserve"> </w:t>
      </w:r>
      <w:r w:rsidRPr="00C47B7B">
        <w:rPr>
          <w:rFonts w:cs="David" w:hint="eastAsia"/>
          <w:sz w:val="18"/>
          <w:szCs w:val="24"/>
          <w:rtl/>
        </w:rPr>
        <w:t>לשירותים</w:t>
      </w:r>
      <w:r w:rsidRPr="00C47B7B">
        <w:rPr>
          <w:rFonts w:cs="David"/>
          <w:sz w:val="18"/>
          <w:szCs w:val="24"/>
          <w:rtl/>
        </w:rPr>
        <w:t xml:space="preserve"> </w:t>
      </w:r>
      <w:r w:rsidRPr="00C47B7B">
        <w:rPr>
          <w:rFonts w:cs="David" w:hint="eastAsia"/>
          <w:sz w:val="18"/>
          <w:szCs w:val="24"/>
          <w:rtl/>
        </w:rPr>
        <w:t>או</w:t>
      </w:r>
      <w:r w:rsidRPr="00C47B7B">
        <w:rPr>
          <w:rFonts w:cs="David"/>
          <w:sz w:val="18"/>
          <w:szCs w:val="24"/>
          <w:rtl/>
        </w:rPr>
        <w:t xml:space="preserve"> </w:t>
      </w:r>
      <w:r w:rsidRPr="00C47B7B">
        <w:rPr>
          <w:rFonts w:cs="David" w:hint="eastAsia"/>
          <w:sz w:val="18"/>
          <w:szCs w:val="24"/>
          <w:rtl/>
        </w:rPr>
        <w:t>מכל</w:t>
      </w:r>
      <w:r w:rsidRPr="00C47B7B">
        <w:rPr>
          <w:rFonts w:cs="David"/>
          <w:sz w:val="18"/>
          <w:szCs w:val="24"/>
          <w:rtl/>
        </w:rPr>
        <w:t xml:space="preserve"> </w:t>
      </w:r>
      <w:r w:rsidRPr="00C47B7B">
        <w:rPr>
          <w:rFonts w:cs="David" w:hint="eastAsia"/>
          <w:sz w:val="18"/>
          <w:szCs w:val="24"/>
          <w:rtl/>
        </w:rPr>
        <w:t>סיבה</w:t>
      </w:r>
      <w:r w:rsidRPr="00C47B7B">
        <w:rPr>
          <w:rFonts w:cs="David"/>
          <w:sz w:val="18"/>
          <w:szCs w:val="24"/>
          <w:rtl/>
        </w:rPr>
        <w:t xml:space="preserve"> </w:t>
      </w:r>
      <w:r w:rsidRPr="00C47B7B">
        <w:rPr>
          <w:rFonts w:cs="David" w:hint="eastAsia"/>
          <w:sz w:val="18"/>
          <w:szCs w:val="24"/>
          <w:rtl/>
        </w:rPr>
        <w:t>אחרת</w:t>
      </w:r>
      <w:r w:rsidRPr="00C47B7B">
        <w:rPr>
          <w:rFonts w:cs="David"/>
          <w:sz w:val="18"/>
          <w:szCs w:val="24"/>
          <w:rtl/>
        </w:rPr>
        <w:t xml:space="preserve">, </w:t>
      </w:r>
      <w:r w:rsidRPr="00C47B7B">
        <w:rPr>
          <w:rFonts w:cs="David" w:hint="eastAsia"/>
          <w:sz w:val="18"/>
          <w:szCs w:val="24"/>
          <w:rtl/>
        </w:rPr>
        <w:t>לפי</w:t>
      </w:r>
      <w:r w:rsidRPr="00C47B7B">
        <w:rPr>
          <w:rFonts w:cs="David"/>
          <w:sz w:val="18"/>
          <w:szCs w:val="24"/>
          <w:rtl/>
        </w:rPr>
        <w:t xml:space="preserve"> </w:t>
      </w:r>
      <w:r w:rsidRPr="00C47B7B">
        <w:rPr>
          <w:rFonts w:cs="David" w:hint="eastAsia"/>
          <w:sz w:val="18"/>
          <w:szCs w:val="24"/>
          <w:rtl/>
        </w:rPr>
        <w:t>שיקול</w:t>
      </w:r>
      <w:r w:rsidRPr="00C47B7B">
        <w:rPr>
          <w:rFonts w:cs="David"/>
          <w:sz w:val="18"/>
          <w:szCs w:val="24"/>
          <w:rtl/>
        </w:rPr>
        <w:t xml:space="preserve"> </w:t>
      </w:r>
      <w:r w:rsidRPr="00C47B7B">
        <w:rPr>
          <w:rFonts w:cs="David" w:hint="eastAsia"/>
          <w:sz w:val="18"/>
          <w:szCs w:val="24"/>
          <w:rtl/>
        </w:rPr>
        <w:t>דעתו</w:t>
      </w:r>
      <w:r w:rsidRPr="00C47B7B">
        <w:rPr>
          <w:rFonts w:cs="David"/>
          <w:sz w:val="18"/>
          <w:szCs w:val="24"/>
          <w:rtl/>
        </w:rPr>
        <w:t xml:space="preserve"> </w:t>
      </w:r>
      <w:r w:rsidRPr="00C47B7B">
        <w:rPr>
          <w:rFonts w:cs="David" w:hint="eastAsia"/>
          <w:sz w:val="18"/>
          <w:szCs w:val="24"/>
          <w:rtl/>
        </w:rPr>
        <w:t>הבלעדי</w:t>
      </w:r>
      <w:r w:rsidRPr="00C47B7B">
        <w:rPr>
          <w:rFonts w:cs="David"/>
          <w:sz w:val="18"/>
          <w:szCs w:val="24"/>
          <w:rtl/>
        </w:rPr>
        <w:t xml:space="preserve">, </w:t>
      </w:r>
      <w:r w:rsidRPr="00C47B7B">
        <w:rPr>
          <w:rFonts w:cs="David" w:hint="eastAsia"/>
          <w:sz w:val="18"/>
          <w:szCs w:val="24"/>
          <w:rtl/>
        </w:rPr>
        <w:t>בהודעה</w:t>
      </w:r>
      <w:r w:rsidRPr="00C47B7B">
        <w:rPr>
          <w:rFonts w:cs="David"/>
          <w:sz w:val="18"/>
          <w:szCs w:val="24"/>
          <w:rtl/>
        </w:rPr>
        <w:t xml:space="preserve"> </w:t>
      </w:r>
      <w:r w:rsidRPr="00C47B7B">
        <w:rPr>
          <w:rFonts w:cs="David" w:hint="eastAsia"/>
          <w:sz w:val="18"/>
          <w:szCs w:val="24"/>
          <w:rtl/>
        </w:rPr>
        <w:t>בכתב</w:t>
      </w:r>
      <w:r w:rsidRPr="00C47B7B">
        <w:rPr>
          <w:rFonts w:cs="David"/>
          <w:sz w:val="18"/>
          <w:szCs w:val="24"/>
          <w:rtl/>
        </w:rPr>
        <w:t xml:space="preserve">, 30 ימים מראש, וסך התמורה הסופית </w:t>
      </w:r>
      <w:r w:rsidRPr="00C47B7B">
        <w:rPr>
          <w:rFonts w:cs="David" w:hint="eastAsia"/>
          <w:sz w:val="18"/>
          <w:szCs w:val="24"/>
          <w:rtl/>
        </w:rPr>
        <w:t>ייקבע</w:t>
      </w:r>
      <w:r w:rsidRPr="00C47B7B">
        <w:rPr>
          <w:rFonts w:cs="David"/>
          <w:sz w:val="18"/>
          <w:szCs w:val="24"/>
          <w:rtl/>
        </w:rPr>
        <w:t xml:space="preserve"> בהתאם להיקף השירותים שניתן </w:t>
      </w:r>
      <w:r w:rsidRPr="00C47B7B">
        <w:rPr>
          <w:rFonts w:cs="David" w:hint="eastAsia"/>
          <w:sz w:val="18"/>
          <w:szCs w:val="24"/>
          <w:rtl/>
        </w:rPr>
        <w:t>בפועל</w:t>
      </w:r>
      <w:r w:rsidRPr="00C47B7B">
        <w:rPr>
          <w:rFonts w:cs="David"/>
          <w:sz w:val="18"/>
          <w:szCs w:val="24"/>
          <w:rtl/>
        </w:rPr>
        <w:t>.</w:t>
      </w:r>
    </w:p>
    <w:p w:rsidR="00E82F8E" w:rsidRPr="00C47B7B" w:rsidRDefault="00E82F8E" w:rsidP="00E82F8E">
      <w:pPr>
        <w:rPr>
          <w:rFonts w:cs="David"/>
          <w:rtl/>
        </w:rPr>
      </w:pPr>
    </w:p>
    <w:p w:rsidR="00E82F8E" w:rsidRPr="00C47B7B" w:rsidRDefault="00E82F8E" w:rsidP="00C82150">
      <w:pPr>
        <w:pStyle w:val="1"/>
        <w:numPr>
          <w:ilvl w:val="0"/>
          <w:numId w:val="30"/>
        </w:numPr>
        <w:rPr>
          <w:rtl/>
        </w:rPr>
      </w:pPr>
      <w:r w:rsidRPr="00C47B7B">
        <w:rPr>
          <w:rFonts w:hint="cs"/>
          <w:rtl/>
        </w:rPr>
        <w:t>הליך בחינת ההצעות ובחירת הספק הזוכה במכרז</w:t>
      </w:r>
    </w:p>
    <w:p w:rsidR="00E82F8E" w:rsidRPr="00C47B7B" w:rsidRDefault="00E82F8E" w:rsidP="00E82F8E">
      <w:pPr>
        <w:rPr>
          <w:rFonts w:cs="David"/>
          <w:rtl/>
        </w:rPr>
      </w:pPr>
    </w:p>
    <w:p w:rsidR="00E82F8E" w:rsidRPr="00C47B7B" w:rsidRDefault="00E82F8E" w:rsidP="00C82150">
      <w:pPr>
        <w:pStyle w:val="aff"/>
        <w:numPr>
          <w:ilvl w:val="0"/>
          <w:numId w:val="30"/>
        </w:numPr>
        <w:tabs>
          <w:tab w:val="left" w:pos="1083"/>
        </w:tabs>
        <w:spacing w:line="360" w:lineRule="auto"/>
        <w:jc w:val="both"/>
        <w:rPr>
          <w:rFonts w:cs="David"/>
          <w:b/>
          <w:bCs/>
          <w:vanish/>
          <w:sz w:val="18"/>
          <w:szCs w:val="24"/>
          <w:u w:val="single"/>
          <w:rtl/>
        </w:rPr>
      </w:pPr>
    </w:p>
    <w:p w:rsidR="00E82F8E" w:rsidRPr="00C47B7B" w:rsidRDefault="00E82F8E" w:rsidP="00C82150">
      <w:pPr>
        <w:pStyle w:val="aff"/>
        <w:numPr>
          <w:ilvl w:val="1"/>
          <w:numId w:val="31"/>
        </w:numPr>
        <w:tabs>
          <w:tab w:val="left" w:pos="1083"/>
        </w:tabs>
        <w:spacing w:line="360" w:lineRule="auto"/>
        <w:jc w:val="both"/>
        <w:rPr>
          <w:rFonts w:cs="David"/>
          <w:b/>
          <w:bCs/>
          <w:sz w:val="18"/>
          <w:szCs w:val="24"/>
          <w:u w:val="single"/>
        </w:rPr>
      </w:pPr>
      <w:r w:rsidRPr="00C47B7B">
        <w:rPr>
          <w:rFonts w:cs="David" w:hint="cs"/>
          <w:b/>
          <w:bCs/>
          <w:sz w:val="18"/>
          <w:szCs w:val="24"/>
          <w:u w:val="single"/>
          <w:rtl/>
        </w:rPr>
        <w:t>בחינת הצעות חסרות</w:t>
      </w:r>
    </w:p>
    <w:p w:rsidR="00E82F8E" w:rsidRPr="00C47B7B" w:rsidRDefault="00E82F8E" w:rsidP="00C82150">
      <w:pPr>
        <w:pStyle w:val="aff"/>
        <w:numPr>
          <w:ilvl w:val="2"/>
          <w:numId w:val="31"/>
        </w:numPr>
        <w:tabs>
          <w:tab w:val="left" w:pos="1509"/>
        </w:tabs>
        <w:spacing w:line="360" w:lineRule="auto"/>
        <w:ind w:left="1509" w:hanging="789"/>
        <w:jc w:val="both"/>
        <w:rPr>
          <w:rFonts w:cs="David"/>
          <w:sz w:val="18"/>
          <w:szCs w:val="24"/>
        </w:rPr>
      </w:pPr>
      <w:r w:rsidRPr="00C47B7B">
        <w:rPr>
          <w:rFonts w:cs="David"/>
          <w:sz w:val="18"/>
          <w:szCs w:val="24"/>
          <w:rtl/>
        </w:rPr>
        <w:t>המשרד רשאי לא להתחשב כלל בהצעה הלוקה באי הצגת פרט</w:t>
      </w:r>
      <w:r w:rsidRPr="00C47B7B">
        <w:rPr>
          <w:rFonts w:cs="David" w:hint="cs"/>
          <w:sz w:val="18"/>
          <w:szCs w:val="24"/>
          <w:rtl/>
        </w:rPr>
        <w:t>ים</w:t>
      </w:r>
      <w:r w:rsidRPr="00C47B7B">
        <w:rPr>
          <w:rFonts w:cs="David"/>
          <w:sz w:val="18"/>
          <w:szCs w:val="24"/>
          <w:rtl/>
        </w:rPr>
        <w:t xml:space="preserve"> </w:t>
      </w:r>
      <w:r w:rsidRPr="00C47B7B">
        <w:rPr>
          <w:rFonts w:cs="David" w:hint="cs"/>
          <w:sz w:val="18"/>
          <w:szCs w:val="24"/>
          <w:rtl/>
        </w:rPr>
        <w:t>כנדרש ב</w:t>
      </w:r>
      <w:r w:rsidRPr="00C47B7B">
        <w:rPr>
          <w:rFonts w:cs="David"/>
          <w:sz w:val="18"/>
          <w:szCs w:val="24"/>
          <w:rtl/>
        </w:rPr>
        <w:t>מכרז או בכל אופן אחר שלדעת המשרד מונע הערכת ההצעה כדבעי.</w:t>
      </w:r>
      <w:r w:rsidRPr="00C47B7B">
        <w:rPr>
          <w:rFonts w:cs="David" w:hint="cs"/>
          <w:sz w:val="18"/>
          <w:szCs w:val="24"/>
          <w:rtl/>
        </w:rPr>
        <w:t xml:space="preserve"> </w:t>
      </w:r>
    </w:p>
    <w:p w:rsidR="00E82F8E" w:rsidRPr="00C47B7B" w:rsidRDefault="00E82F8E" w:rsidP="00C82150">
      <w:pPr>
        <w:pStyle w:val="aff"/>
        <w:numPr>
          <w:ilvl w:val="2"/>
          <w:numId w:val="31"/>
        </w:numPr>
        <w:tabs>
          <w:tab w:val="left" w:pos="1509"/>
        </w:tabs>
        <w:spacing w:line="360" w:lineRule="auto"/>
        <w:ind w:left="1509" w:hanging="789"/>
        <w:jc w:val="both"/>
        <w:rPr>
          <w:rFonts w:cs="David"/>
          <w:sz w:val="18"/>
          <w:szCs w:val="24"/>
        </w:rPr>
      </w:pP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יהיה</w:t>
      </w:r>
      <w:r w:rsidRPr="00C47B7B">
        <w:rPr>
          <w:rFonts w:cs="David"/>
          <w:sz w:val="18"/>
          <w:szCs w:val="24"/>
          <w:rtl/>
        </w:rPr>
        <w:t xml:space="preserve"> </w:t>
      </w:r>
      <w:r w:rsidRPr="00C47B7B">
        <w:rPr>
          <w:rFonts w:cs="David" w:hint="eastAsia"/>
          <w:sz w:val="18"/>
          <w:szCs w:val="24"/>
          <w:rtl/>
        </w:rPr>
        <w:t>רשאי</w:t>
      </w:r>
      <w:r w:rsidRPr="00C47B7B">
        <w:rPr>
          <w:rFonts w:cs="David"/>
          <w:sz w:val="18"/>
          <w:szCs w:val="24"/>
          <w:rtl/>
        </w:rPr>
        <w:t xml:space="preserve">, </w:t>
      </w:r>
      <w:r w:rsidRPr="00C47B7B">
        <w:rPr>
          <w:rFonts w:cs="David" w:hint="eastAsia"/>
          <w:sz w:val="18"/>
          <w:szCs w:val="24"/>
          <w:rtl/>
        </w:rPr>
        <w:t>אך</w:t>
      </w:r>
      <w:r w:rsidRPr="00C47B7B">
        <w:rPr>
          <w:rFonts w:cs="David"/>
          <w:sz w:val="18"/>
          <w:szCs w:val="24"/>
          <w:rtl/>
        </w:rPr>
        <w:t xml:space="preserve"> </w:t>
      </w:r>
      <w:r w:rsidRPr="00C47B7B">
        <w:rPr>
          <w:rFonts w:cs="David" w:hint="eastAsia"/>
          <w:sz w:val="18"/>
          <w:szCs w:val="24"/>
          <w:rtl/>
        </w:rPr>
        <w:t>לא</w:t>
      </w:r>
      <w:r w:rsidRPr="00C47B7B">
        <w:rPr>
          <w:rFonts w:cs="David"/>
          <w:sz w:val="18"/>
          <w:szCs w:val="24"/>
          <w:rtl/>
        </w:rPr>
        <w:t xml:space="preserve"> </w:t>
      </w:r>
      <w:r w:rsidRPr="00C47B7B">
        <w:rPr>
          <w:rFonts w:cs="David" w:hint="eastAsia"/>
          <w:sz w:val="18"/>
          <w:szCs w:val="24"/>
          <w:rtl/>
        </w:rPr>
        <w:t>חייב</w:t>
      </w:r>
      <w:r w:rsidRPr="00C47B7B">
        <w:rPr>
          <w:rFonts w:cs="David"/>
          <w:sz w:val="18"/>
          <w:szCs w:val="24"/>
          <w:rtl/>
        </w:rPr>
        <w:t xml:space="preserve">, לפנות במהלך הבדיקה וההערכה אל המציעים כולם או חלקם בדרישה להשלמת מסמך או מידע כלשהם (לרבות </w:t>
      </w:r>
      <w:r w:rsidRPr="00C47B7B">
        <w:rPr>
          <w:rFonts w:cs="David" w:hint="eastAsia"/>
          <w:sz w:val="18"/>
          <w:szCs w:val="24"/>
          <w:rtl/>
        </w:rPr>
        <w:t>מידע</w:t>
      </w:r>
      <w:r w:rsidRPr="00C47B7B">
        <w:rPr>
          <w:rFonts w:cs="David"/>
          <w:sz w:val="18"/>
          <w:szCs w:val="24"/>
          <w:rtl/>
        </w:rPr>
        <w:t xml:space="preserve"> </w:t>
      </w:r>
      <w:r w:rsidRPr="00C47B7B">
        <w:rPr>
          <w:rFonts w:cs="David" w:hint="eastAsia"/>
          <w:sz w:val="18"/>
          <w:szCs w:val="24"/>
          <w:rtl/>
        </w:rPr>
        <w:t>טכני</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 xml:space="preserve">/או </w:t>
      </w:r>
      <w:r w:rsidRPr="00C47B7B">
        <w:rPr>
          <w:rFonts w:cs="David" w:hint="eastAsia"/>
          <w:sz w:val="18"/>
          <w:szCs w:val="24"/>
          <w:rtl/>
        </w:rPr>
        <w:t>כלכלי</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 xml:space="preserve">/או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בהירות שעלולות להתעורר בבדיקת </w:t>
      </w:r>
      <w:r w:rsidRPr="00C47B7B">
        <w:rPr>
          <w:rFonts w:cs="David"/>
          <w:sz w:val="18"/>
          <w:szCs w:val="24"/>
          <w:rtl/>
        </w:rPr>
        <w:lastRenderedPageBreak/>
        <w:t>ההצעות או הדרושים לשם ניהול תקין והוגן של המכרז- הכ</w:t>
      </w:r>
      <w:r w:rsidRPr="00C47B7B">
        <w:rPr>
          <w:rFonts w:cs="David" w:hint="cs"/>
          <w:sz w:val="18"/>
          <w:szCs w:val="24"/>
          <w:rtl/>
        </w:rPr>
        <w:t>ו</w:t>
      </w:r>
      <w:r w:rsidRPr="00C47B7B">
        <w:rPr>
          <w:rFonts w:cs="David"/>
          <w:sz w:val="18"/>
          <w:szCs w:val="24"/>
          <w:rtl/>
        </w:rPr>
        <w:t xml:space="preserve">ל בכפוף להוראות התכ"ם, ולהוראות חוק חובת המכרזים, והתקנות שהותקנו מכוחו. </w:t>
      </w:r>
    </w:p>
    <w:p w:rsidR="00E82F8E" w:rsidRPr="00C47B7B" w:rsidRDefault="00E82F8E" w:rsidP="00C82150">
      <w:pPr>
        <w:pStyle w:val="aff"/>
        <w:numPr>
          <w:ilvl w:val="2"/>
          <w:numId w:val="31"/>
        </w:numPr>
        <w:tabs>
          <w:tab w:val="left" w:pos="1509"/>
        </w:tabs>
        <w:spacing w:line="360" w:lineRule="auto"/>
        <w:ind w:left="1509" w:hanging="789"/>
        <w:jc w:val="both"/>
        <w:rPr>
          <w:rFonts w:cs="David"/>
          <w:sz w:val="18"/>
          <w:szCs w:val="24"/>
          <w:rtl/>
        </w:rPr>
      </w:pPr>
      <w:r w:rsidRPr="00C47B7B">
        <w:rPr>
          <w:rFonts w:cs="David"/>
          <w:sz w:val="18"/>
          <w:szCs w:val="24"/>
          <w:rtl/>
        </w:rPr>
        <w:t xml:space="preserve">תגובת המציעים שתוגש עד המועד אותו קבעה ועדת המכרזים בפנייתה, תצורף להצעה ותחשב כחלק בלתי נפרד הימנה. </w:t>
      </w:r>
      <w:r w:rsidRPr="00C47B7B">
        <w:rPr>
          <w:rFonts w:cs="David" w:hint="eastAsia"/>
          <w:sz w:val="18"/>
          <w:szCs w:val="24"/>
          <w:rtl/>
        </w:rPr>
        <w:t>אם</w:t>
      </w:r>
      <w:r w:rsidRPr="00C47B7B">
        <w:rPr>
          <w:rFonts w:cs="David"/>
          <w:sz w:val="18"/>
          <w:szCs w:val="24"/>
          <w:rtl/>
        </w:rPr>
        <w:t xml:space="preserve"> לא תינתן תשובה, תדון ועדת המכרזים בהצעה על בסיס המידע המצוי בידיה </w:t>
      </w:r>
      <w:r w:rsidRPr="00C47B7B">
        <w:rPr>
          <w:rFonts w:cs="David" w:hint="eastAsia"/>
          <w:sz w:val="18"/>
          <w:szCs w:val="24"/>
          <w:rtl/>
        </w:rPr>
        <w:t>או</w:t>
      </w:r>
      <w:r w:rsidRPr="00C47B7B">
        <w:rPr>
          <w:rFonts w:cs="David"/>
          <w:sz w:val="18"/>
          <w:szCs w:val="24"/>
          <w:rtl/>
        </w:rPr>
        <w:t xml:space="preserve"> תפסול ההצעה בהתאם לשיקול דעתה הבלעדי. מבלי לגרוע מכלליות האמור לעיל, מובהר כי לא יותר למציע במסגרת </w:t>
      </w:r>
      <w:r w:rsidRPr="00C47B7B">
        <w:rPr>
          <w:rFonts w:cs="David" w:hint="eastAsia"/>
          <w:sz w:val="18"/>
          <w:szCs w:val="24"/>
          <w:rtl/>
        </w:rPr>
        <w:t>ה</w:t>
      </w:r>
      <w:r w:rsidRPr="00C47B7B">
        <w:rPr>
          <w:rFonts w:cs="David"/>
          <w:sz w:val="18"/>
          <w:szCs w:val="24"/>
          <w:rtl/>
        </w:rPr>
        <w:t>ת</w:t>
      </w:r>
      <w:r w:rsidRPr="00C47B7B">
        <w:rPr>
          <w:rFonts w:cs="David" w:hint="eastAsia"/>
          <w:sz w:val="18"/>
          <w:szCs w:val="24"/>
          <w:rtl/>
        </w:rPr>
        <w:t>גובות</w:t>
      </w:r>
      <w:r w:rsidRPr="00C47B7B">
        <w:rPr>
          <w:rFonts w:cs="David"/>
          <w:sz w:val="18"/>
          <w:szCs w:val="24"/>
          <w:rtl/>
        </w:rPr>
        <w:t xml:space="preserve"> לשאלות </w:t>
      </w:r>
      <w:r w:rsidRPr="00C47B7B">
        <w:rPr>
          <w:rFonts w:cs="David" w:hint="eastAsia"/>
          <w:sz w:val="18"/>
          <w:szCs w:val="24"/>
          <w:rtl/>
        </w:rPr>
        <w:t>ה</w:t>
      </w:r>
      <w:r w:rsidRPr="00C47B7B">
        <w:rPr>
          <w:rFonts w:cs="David"/>
          <w:sz w:val="18"/>
          <w:szCs w:val="24"/>
          <w:rtl/>
        </w:rPr>
        <w:t>הבהרה כאמור, לשנות את הצעתו וכי ועדת המכרזים תהיה רש</w:t>
      </w:r>
      <w:r w:rsidRPr="00C47B7B">
        <w:rPr>
          <w:rFonts w:cs="David" w:hint="eastAsia"/>
          <w:sz w:val="18"/>
          <w:szCs w:val="24"/>
          <w:rtl/>
        </w:rPr>
        <w:t>א</w:t>
      </w:r>
      <w:r w:rsidRPr="00C47B7B">
        <w:rPr>
          <w:rFonts w:cs="David"/>
          <w:sz w:val="18"/>
          <w:szCs w:val="24"/>
          <w:rtl/>
        </w:rPr>
        <w:t xml:space="preserve">ית שלא להתייחס לתגובה </w:t>
      </w:r>
      <w:r w:rsidRPr="00C47B7B">
        <w:rPr>
          <w:rFonts w:cs="David" w:hint="eastAsia"/>
          <w:sz w:val="18"/>
          <w:szCs w:val="24"/>
          <w:rtl/>
        </w:rPr>
        <w:t>של</w:t>
      </w:r>
      <w:r w:rsidRPr="00C47B7B">
        <w:rPr>
          <w:rFonts w:cs="David"/>
          <w:sz w:val="18"/>
          <w:szCs w:val="24"/>
          <w:rtl/>
        </w:rPr>
        <w:t xml:space="preserve"> המציע המהווה שינוי להצעה.</w:t>
      </w:r>
    </w:p>
    <w:p w:rsidR="00E82F8E" w:rsidRPr="00C47B7B" w:rsidRDefault="00E82F8E" w:rsidP="00C82150">
      <w:pPr>
        <w:pStyle w:val="aff"/>
        <w:numPr>
          <w:ilvl w:val="1"/>
          <w:numId w:val="31"/>
        </w:numPr>
        <w:tabs>
          <w:tab w:val="left" w:pos="1083"/>
        </w:tabs>
        <w:spacing w:line="360" w:lineRule="auto"/>
        <w:jc w:val="both"/>
        <w:rPr>
          <w:rFonts w:cs="David"/>
          <w:b/>
          <w:bCs/>
          <w:sz w:val="18"/>
          <w:szCs w:val="24"/>
          <w:u w:val="single"/>
        </w:rPr>
      </w:pPr>
      <w:r w:rsidRPr="00C47B7B">
        <w:rPr>
          <w:rFonts w:cs="David" w:hint="cs"/>
          <w:b/>
          <w:bCs/>
          <w:sz w:val="18"/>
          <w:szCs w:val="24"/>
          <w:u w:val="single"/>
          <w:rtl/>
        </w:rPr>
        <w:t>הליך בחירת הזוכה</w:t>
      </w:r>
    </w:p>
    <w:p w:rsidR="00E82F8E" w:rsidRPr="00C47B7B" w:rsidRDefault="00E82F8E" w:rsidP="00E82F8E">
      <w:pPr>
        <w:spacing w:line="360" w:lineRule="auto"/>
        <w:rPr>
          <w:rFonts w:cs="David"/>
          <w:sz w:val="24"/>
          <w:szCs w:val="24"/>
          <w:rtl/>
        </w:rPr>
      </w:pPr>
    </w:p>
    <w:p w:rsidR="00E82F8E" w:rsidRPr="00C47B7B" w:rsidRDefault="00E82F8E" w:rsidP="00E82F8E">
      <w:pPr>
        <w:spacing w:line="360" w:lineRule="auto"/>
        <w:rPr>
          <w:rFonts w:cs="David"/>
          <w:sz w:val="24"/>
          <w:szCs w:val="24"/>
          <w:rtl/>
        </w:rPr>
      </w:pPr>
      <w:r w:rsidRPr="00C47B7B">
        <w:rPr>
          <w:rFonts w:cs="David" w:hint="cs"/>
          <w:sz w:val="24"/>
          <w:szCs w:val="24"/>
          <w:rtl/>
        </w:rPr>
        <w:t>בחירת הזוכה תבוצע בשלבים הבאים:</w:t>
      </w:r>
    </w:p>
    <w:p w:rsidR="00E82F8E" w:rsidRPr="00C47B7B" w:rsidRDefault="00E82F8E" w:rsidP="00C82150">
      <w:pPr>
        <w:pStyle w:val="aff"/>
        <w:numPr>
          <w:ilvl w:val="2"/>
          <w:numId w:val="31"/>
        </w:numPr>
        <w:spacing w:line="360" w:lineRule="auto"/>
        <w:rPr>
          <w:rFonts w:cs="David"/>
          <w:sz w:val="24"/>
          <w:szCs w:val="24"/>
        </w:rPr>
      </w:pPr>
      <w:r w:rsidRPr="00C47B7B">
        <w:rPr>
          <w:rFonts w:cs="David" w:hint="cs"/>
          <w:b/>
          <w:bCs/>
          <w:sz w:val="24"/>
          <w:szCs w:val="24"/>
          <w:rtl/>
        </w:rPr>
        <w:t xml:space="preserve">שלב ראשון </w:t>
      </w:r>
      <w:r w:rsidRPr="00C47B7B">
        <w:rPr>
          <w:rFonts w:cs="David"/>
          <w:sz w:val="24"/>
          <w:szCs w:val="24"/>
          <w:rtl/>
        </w:rPr>
        <w:t>–</w:t>
      </w:r>
      <w:r w:rsidRPr="00C47B7B">
        <w:rPr>
          <w:rFonts w:cs="David" w:hint="cs"/>
          <w:sz w:val="24"/>
          <w:szCs w:val="24"/>
          <w:rtl/>
        </w:rPr>
        <w:t xml:space="preserve"> </w:t>
      </w:r>
      <w:r w:rsidRPr="00C47B7B">
        <w:rPr>
          <w:rFonts w:cs="David" w:hint="cs"/>
          <w:b/>
          <w:bCs/>
          <w:sz w:val="24"/>
          <w:szCs w:val="24"/>
          <w:rtl/>
        </w:rPr>
        <w:t>בדיקת העמידה בתנאי הסף</w:t>
      </w:r>
      <w:r w:rsidRPr="00C47B7B">
        <w:rPr>
          <w:rFonts w:cs="David" w:hint="cs"/>
          <w:sz w:val="24"/>
          <w:szCs w:val="24"/>
          <w:rtl/>
        </w:rPr>
        <w:t xml:space="preserve"> </w:t>
      </w:r>
    </w:p>
    <w:p w:rsidR="00E82F8E" w:rsidRPr="00C47B7B" w:rsidRDefault="00E82F8E" w:rsidP="00002830">
      <w:pPr>
        <w:spacing w:after="0" w:line="360" w:lineRule="auto"/>
        <w:ind w:left="1508"/>
        <w:rPr>
          <w:rFonts w:cs="David"/>
          <w:sz w:val="24"/>
          <w:szCs w:val="24"/>
          <w:rtl/>
        </w:rPr>
      </w:pPr>
      <w:r w:rsidRPr="00C47B7B">
        <w:rPr>
          <w:rFonts w:cs="David" w:hint="eastAsia"/>
          <w:sz w:val="24"/>
          <w:szCs w:val="24"/>
          <w:rtl/>
        </w:rPr>
        <w:t>ייבדקו</w:t>
      </w:r>
      <w:r w:rsidRPr="00C47B7B">
        <w:rPr>
          <w:rFonts w:cs="David"/>
          <w:sz w:val="24"/>
          <w:szCs w:val="24"/>
          <w:rtl/>
        </w:rPr>
        <w:t xml:space="preserve"> כל ההצעות אשר תתקבלנה עד למועד האחרון להגשת ההצעות, באשר לעמידתן בתנאי הסף המפורטים </w:t>
      </w:r>
      <w:r w:rsidRPr="00C47B7B">
        <w:rPr>
          <w:rFonts w:cs="David" w:hint="eastAsia"/>
          <w:sz w:val="24"/>
          <w:szCs w:val="24"/>
          <w:rtl/>
        </w:rPr>
        <w:t>להלן</w:t>
      </w:r>
      <w:r w:rsidRPr="00C47B7B">
        <w:rPr>
          <w:rFonts w:cs="David"/>
          <w:sz w:val="24"/>
          <w:szCs w:val="24"/>
          <w:rtl/>
        </w:rPr>
        <w:t xml:space="preserve">. </w:t>
      </w:r>
      <w:r w:rsidRPr="00C47B7B">
        <w:rPr>
          <w:rFonts w:cs="David" w:hint="eastAsia"/>
          <w:sz w:val="24"/>
          <w:szCs w:val="24"/>
          <w:rtl/>
        </w:rPr>
        <w:t>הצעה</w:t>
      </w:r>
      <w:r w:rsidRPr="00C47B7B">
        <w:rPr>
          <w:rFonts w:cs="David"/>
          <w:sz w:val="24"/>
          <w:szCs w:val="24"/>
          <w:rtl/>
        </w:rPr>
        <w:t xml:space="preserve"> </w:t>
      </w:r>
      <w:r w:rsidRPr="00C47B7B">
        <w:rPr>
          <w:rFonts w:cs="David" w:hint="eastAsia"/>
          <w:sz w:val="24"/>
          <w:szCs w:val="24"/>
          <w:rtl/>
        </w:rPr>
        <w:t>אשר</w:t>
      </w:r>
      <w:r w:rsidRPr="00C47B7B">
        <w:rPr>
          <w:rFonts w:cs="David"/>
          <w:sz w:val="24"/>
          <w:szCs w:val="24"/>
          <w:rtl/>
        </w:rPr>
        <w:t xml:space="preserve"> </w:t>
      </w:r>
      <w:r w:rsidRPr="00C47B7B">
        <w:rPr>
          <w:rFonts w:cs="David" w:hint="eastAsia"/>
          <w:sz w:val="24"/>
          <w:szCs w:val="24"/>
          <w:rtl/>
        </w:rPr>
        <w:t>לא</w:t>
      </w:r>
      <w:r w:rsidRPr="00C47B7B">
        <w:rPr>
          <w:rFonts w:cs="David"/>
          <w:sz w:val="24"/>
          <w:szCs w:val="24"/>
          <w:rtl/>
        </w:rPr>
        <w:t xml:space="preserve"> </w:t>
      </w:r>
      <w:r w:rsidRPr="00C47B7B">
        <w:rPr>
          <w:rFonts w:cs="David" w:hint="eastAsia"/>
          <w:sz w:val="24"/>
          <w:szCs w:val="24"/>
          <w:rtl/>
        </w:rPr>
        <w:t>תעמוד</w:t>
      </w:r>
      <w:r w:rsidRPr="00C47B7B">
        <w:rPr>
          <w:rFonts w:cs="David"/>
          <w:sz w:val="24"/>
          <w:szCs w:val="24"/>
          <w:rtl/>
        </w:rPr>
        <w:t xml:space="preserve"> </w:t>
      </w:r>
      <w:r w:rsidRPr="00C47B7B">
        <w:rPr>
          <w:rFonts w:cs="David" w:hint="eastAsia"/>
          <w:sz w:val="24"/>
          <w:szCs w:val="24"/>
          <w:rtl/>
        </w:rPr>
        <w:t>בתנאי</w:t>
      </w:r>
      <w:r w:rsidRPr="00C47B7B">
        <w:rPr>
          <w:rFonts w:cs="David"/>
          <w:sz w:val="24"/>
          <w:szCs w:val="24"/>
          <w:rtl/>
        </w:rPr>
        <w:t xml:space="preserve"> </w:t>
      </w:r>
      <w:r w:rsidRPr="00C47B7B">
        <w:rPr>
          <w:rFonts w:cs="David" w:hint="eastAsia"/>
          <w:sz w:val="24"/>
          <w:szCs w:val="24"/>
          <w:rtl/>
        </w:rPr>
        <w:t>הסף</w:t>
      </w:r>
      <w:r w:rsidRPr="00C47B7B">
        <w:rPr>
          <w:rFonts w:cs="David"/>
          <w:sz w:val="24"/>
          <w:szCs w:val="24"/>
          <w:rtl/>
        </w:rPr>
        <w:t xml:space="preserve">- תיפסל. </w:t>
      </w:r>
      <w:r w:rsidRPr="00C47B7B">
        <w:rPr>
          <w:rFonts w:cs="David" w:hint="eastAsia"/>
          <w:sz w:val="24"/>
          <w:szCs w:val="24"/>
          <w:rtl/>
        </w:rPr>
        <w:t>בנוסף</w:t>
      </w:r>
      <w:r w:rsidRPr="00C47B7B">
        <w:rPr>
          <w:rFonts w:cs="David"/>
          <w:sz w:val="24"/>
          <w:szCs w:val="24"/>
          <w:rtl/>
        </w:rPr>
        <w:t xml:space="preserve">, תיבדק הימצאות כל המסמכים המפורטים בסעיף </w:t>
      </w:r>
      <w:r w:rsidRPr="00C47B7B">
        <w:rPr>
          <w:rFonts w:cs="David" w:hint="cs"/>
          <w:sz w:val="24"/>
          <w:szCs w:val="24"/>
          <w:rtl/>
        </w:rPr>
        <w:t>1</w:t>
      </w:r>
      <w:r w:rsidR="00002830" w:rsidRPr="00C47B7B">
        <w:rPr>
          <w:rFonts w:cs="David" w:hint="cs"/>
          <w:sz w:val="24"/>
          <w:szCs w:val="24"/>
          <w:rtl/>
        </w:rPr>
        <w:t>6</w:t>
      </w:r>
      <w:r w:rsidRPr="00C47B7B">
        <w:rPr>
          <w:rFonts w:cs="David" w:hint="cs"/>
          <w:sz w:val="24"/>
          <w:szCs w:val="24"/>
          <w:rtl/>
        </w:rPr>
        <w:t xml:space="preserve"> רק הצעה אשר עמדה בכל תנאי הסף והינה כוללת את כל המסמכים הנ"ל, תעבור להיבדק בשלב הבא. </w:t>
      </w:r>
    </w:p>
    <w:p w:rsidR="00E82F8E" w:rsidRPr="00C47B7B" w:rsidRDefault="00E82F8E" w:rsidP="00E82F8E">
      <w:pPr>
        <w:spacing w:after="0" w:line="360" w:lineRule="auto"/>
        <w:ind w:left="1508"/>
        <w:rPr>
          <w:rFonts w:cs="David"/>
          <w:sz w:val="24"/>
          <w:szCs w:val="24"/>
          <w:rtl/>
        </w:rPr>
      </w:pPr>
    </w:p>
    <w:p w:rsidR="00E82F8E" w:rsidRPr="00C47B7B" w:rsidRDefault="00E82F8E" w:rsidP="00C82150">
      <w:pPr>
        <w:pStyle w:val="aff"/>
        <w:numPr>
          <w:ilvl w:val="2"/>
          <w:numId w:val="31"/>
        </w:numPr>
        <w:spacing w:line="360" w:lineRule="auto"/>
        <w:rPr>
          <w:rFonts w:cs="David"/>
          <w:sz w:val="24"/>
          <w:szCs w:val="24"/>
        </w:rPr>
      </w:pPr>
      <w:r w:rsidRPr="00C47B7B">
        <w:rPr>
          <w:rFonts w:cs="David" w:hint="cs"/>
          <w:b/>
          <w:bCs/>
          <w:sz w:val="24"/>
          <w:szCs w:val="24"/>
          <w:rtl/>
        </w:rPr>
        <w:t>שלב שני - ניקוד רכיבי האיכות בהתאם למסמכי ההצעה (60%)</w:t>
      </w:r>
      <w:r w:rsidRPr="00C47B7B">
        <w:rPr>
          <w:rFonts w:cs="David" w:hint="cs"/>
          <w:sz w:val="24"/>
          <w:szCs w:val="24"/>
          <w:rtl/>
        </w:rPr>
        <w:t xml:space="preserve"> </w:t>
      </w:r>
    </w:p>
    <w:p w:rsidR="00E82F8E" w:rsidRPr="00C47B7B" w:rsidRDefault="00E82F8E" w:rsidP="00E82F8E">
      <w:pPr>
        <w:spacing w:after="0" w:line="360" w:lineRule="auto"/>
        <w:ind w:left="1508"/>
        <w:jc w:val="both"/>
        <w:rPr>
          <w:rFonts w:cs="David"/>
          <w:sz w:val="24"/>
          <w:szCs w:val="24"/>
          <w:rtl/>
        </w:rPr>
      </w:pPr>
      <w:r w:rsidRPr="00C47B7B">
        <w:rPr>
          <w:rFonts w:cs="David" w:hint="cs"/>
          <w:sz w:val="24"/>
          <w:szCs w:val="24"/>
          <w:rtl/>
        </w:rPr>
        <w:t xml:space="preserve">ינוקדו ההצעות ביחס לרכיבי האיכות בהתאם לאמות המידה המפורטות  </w:t>
      </w:r>
      <w:r w:rsidRPr="00C47B7B">
        <w:rPr>
          <w:rFonts w:cs="David" w:hint="eastAsia"/>
          <w:sz w:val="24"/>
          <w:szCs w:val="24"/>
          <w:rtl/>
        </w:rPr>
        <w:t>בסעי</w:t>
      </w:r>
      <w:r w:rsidRPr="00C47B7B">
        <w:rPr>
          <w:rFonts w:cs="David" w:hint="cs"/>
          <w:sz w:val="24"/>
          <w:szCs w:val="24"/>
          <w:rtl/>
        </w:rPr>
        <w:t>ף</w:t>
      </w:r>
      <w:r w:rsidRPr="00C47B7B">
        <w:rPr>
          <w:rFonts w:cs="David"/>
          <w:sz w:val="24"/>
          <w:szCs w:val="24"/>
          <w:rtl/>
        </w:rPr>
        <w:t xml:space="preserve"> </w:t>
      </w:r>
      <w:r w:rsidRPr="00C47B7B">
        <w:rPr>
          <w:rFonts w:cs="David" w:hint="cs"/>
          <w:sz w:val="24"/>
          <w:szCs w:val="24"/>
          <w:rtl/>
        </w:rPr>
        <w:t>15.1- לפי המשקלות שלצייד</w:t>
      </w:r>
      <w:r w:rsidRPr="00C47B7B">
        <w:rPr>
          <w:rFonts w:cs="David" w:hint="eastAsia"/>
          <w:sz w:val="24"/>
          <w:szCs w:val="24"/>
          <w:rtl/>
        </w:rPr>
        <w:t>ן</w:t>
      </w:r>
      <w:r w:rsidRPr="00C47B7B">
        <w:rPr>
          <w:rFonts w:cs="David" w:hint="cs"/>
          <w:sz w:val="24"/>
          <w:szCs w:val="24"/>
          <w:rtl/>
        </w:rPr>
        <w:t xml:space="preserve">. </w:t>
      </w:r>
    </w:p>
    <w:p w:rsidR="00E82F8E" w:rsidRPr="00C47B7B" w:rsidRDefault="00E82F8E" w:rsidP="00E82F8E">
      <w:pPr>
        <w:spacing w:after="0" w:line="360" w:lineRule="auto"/>
        <w:ind w:left="1508"/>
        <w:jc w:val="both"/>
        <w:rPr>
          <w:rFonts w:cs="David"/>
          <w:sz w:val="24"/>
          <w:szCs w:val="24"/>
          <w:rtl/>
        </w:rPr>
      </w:pPr>
      <w:r w:rsidRPr="00C47B7B">
        <w:rPr>
          <w:rFonts w:cs="David" w:hint="cs"/>
          <w:sz w:val="24"/>
          <w:szCs w:val="24"/>
          <w:rtl/>
        </w:rPr>
        <w:t>את המענה לאמות המידה יש להגיש באמצעות  נספחים ד ו-ה בלבד</w:t>
      </w:r>
    </w:p>
    <w:p w:rsidR="00E82F8E" w:rsidRPr="00C47B7B" w:rsidRDefault="00E82F8E" w:rsidP="00E82F8E">
      <w:pPr>
        <w:spacing w:after="0" w:line="360" w:lineRule="auto"/>
        <w:ind w:left="1508"/>
        <w:jc w:val="both"/>
        <w:rPr>
          <w:rFonts w:cs="David"/>
          <w:sz w:val="24"/>
          <w:szCs w:val="24"/>
          <w:rtl/>
        </w:rPr>
      </w:pPr>
      <w:r w:rsidRPr="00C47B7B">
        <w:rPr>
          <w:rFonts w:cs="David" w:hint="eastAsia"/>
          <w:sz w:val="24"/>
          <w:szCs w:val="24"/>
          <w:rtl/>
        </w:rPr>
        <w:t>רק</w:t>
      </w:r>
      <w:r w:rsidRPr="00C47B7B">
        <w:rPr>
          <w:rFonts w:cs="David"/>
          <w:sz w:val="24"/>
          <w:szCs w:val="24"/>
          <w:rtl/>
        </w:rPr>
        <w:t xml:space="preserve"> </w:t>
      </w:r>
      <w:r w:rsidRPr="00C47B7B">
        <w:rPr>
          <w:rFonts w:cs="David" w:hint="eastAsia"/>
          <w:sz w:val="24"/>
          <w:szCs w:val="24"/>
          <w:rtl/>
        </w:rPr>
        <w:t>הצעות</w:t>
      </w:r>
      <w:r w:rsidRPr="00C47B7B">
        <w:rPr>
          <w:rFonts w:cs="David" w:hint="cs"/>
          <w:sz w:val="24"/>
          <w:szCs w:val="24"/>
          <w:rtl/>
        </w:rPr>
        <w:t xml:space="preserve"> שיקבלו ניקוד כולל של לפחות 40 מתוך 60 יעברו לשלב הבא. ועדת המכרזים במשרד רשאית שלא לפסול הצעות שיקבלו ניקוד נמוך מהניקוד האמור, מנימוקים שיירשמו בפרוטוקול.</w:t>
      </w:r>
    </w:p>
    <w:p w:rsidR="00E82F8E" w:rsidRPr="00C47B7B" w:rsidRDefault="00E82F8E" w:rsidP="00E82F8E">
      <w:pPr>
        <w:spacing w:after="0" w:line="360" w:lineRule="auto"/>
        <w:ind w:left="1508"/>
        <w:rPr>
          <w:rFonts w:cs="David"/>
          <w:sz w:val="24"/>
          <w:szCs w:val="24"/>
          <w:rtl/>
        </w:rPr>
      </w:pPr>
    </w:p>
    <w:p w:rsidR="00E82F8E" w:rsidRPr="00C47B7B" w:rsidRDefault="00E82F8E" w:rsidP="00C82150">
      <w:pPr>
        <w:pStyle w:val="aff"/>
        <w:numPr>
          <w:ilvl w:val="2"/>
          <w:numId w:val="31"/>
        </w:numPr>
        <w:spacing w:line="360" w:lineRule="auto"/>
        <w:rPr>
          <w:rFonts w:cs="David"/>
          <w:sz w:val="24"/>
          <w:szCs w:val="24"/>
        </w:rPr>
      </w:pPr>
      <w:r w:rsidRPr="00C47B7B">
        <w:rPr>
          <w:rFonts w:cs="David" w:hint="cs"/>
          <w:b/>
          <w:bCs/>
          <w:sz w:val="24"/>
          <w:szCs w:val="24"/>
          <w:rtl/>
        </w:rPr>
        <w:t xml:space="preserve">שלב שלישי </w:t>
      </w:r>
      <w:r w:rsidRPr="00C47B7B">
        <w:rPr>
          <w:rFonts w:cs="David"/>
          <w:b/>
          <w:bCs/>
          <w:sz w:val="24"/>
          <w:szCs w:val="24"/>
          <w:rtl/>
        </w:rPr>
        <w:t>–</w:t>
      </w:r>
      <w:r w:rsidRPr="00C47B7B">
        <w:rPr>
          <w:rFonts w:cs="David" w:hint="cs"/>
          <w:b/>
          <w:bCs/>
          <w:sz w:val="24"/>
          <w:szCs w:val="24"/>
          <w:rtl/>
        </w:rPr>
        <w:t xml:space="preserve"> ריאיון התרשמות (</w:t>
      </w:r>
      <w:r w:rsidRPr="00C47B7B">
        <w:rPr>
          <w:rFonts w:cs="David"/>
          <w:b/>
          <w:bCs/>
          <w:sz w:val="24"/>
          <w:szCs w:val="24"/>
          <w:rtl/>
        </w:rPr>
        <w:t>10</w:t>
      </w:r>
      <w:r w:rsidRPr="00C47B7B">
        <w:rPr>
          <w:rFonts w:cs="David" w:hint="cs"/>
          <w:b/>
          <w:bCs/>
          <w:sz w:val="24"/>
          <w:szCs w:val="24"/>
          <w:rtl/>
        </w:rPr>
        <w:t>%)</w:t>
      </w:r>
      <w:r w:rsidRPr="00C47B7B">
        <w:rPr>
          <w:rFonts w:cs="David" w:hint="cs"/>
          <w:sz w:val="24"/>
          <w:szCs w:val="24"/>
          <w:rtl/>
        </w:rPr>
        <w:t xml:space="preserve"> </w:t>
      </w:r>
    </w:p>
    <w:p w:rsidR="00E82F8E" w:rsidRPr="00C47B7B" w:rsidRDefault="00E82F8E" w:rsidP="00E82F8E">
      <w:pPr>
        <w:spacing w:after="0" w:line="360" w:lineRule="auto"/>
        <w:ind w:left="1508"/>
        <w:jc w:val="both"/>
        <w:rPr>
          <w:rFonts w:cs="David"/>
          <w:sz w:val="24"/>
          <w:szCs w:val="24"/>
          <w:rtl/>
        </w:rPr>
      </w:pPr>
      <w:r w:rsidRPr="00C47B7B">
        <w:rPr>
          <w:rFonts w:cs="David" w:hint="eastAsia"/>
          <w:sz w:val="24"/>
          <w:szCs w:val="24"/>
          <w:rtl/>
        </w:rPr>
        <w:t>מנהל</w:t>
      </w:r>
      <w:r w:rsidRPr="00C47B7B">
        <w:rPr>
          <w:rFonts w:cs="David"/>
          <w:sz w:val="24"/>
          <w:szCs w:val="24"/>
          <w:rtl/>
        </w:rPr>
        <w:t xml:space="preserve"> </w:t>
      </w:r>
      <w:r w:rsidRPr="00C47B7B">
        <w:rPr>
          <w:rFonts w:cs="David" w:hint="eastAsia"/>
          <w:sz w:val="24"/>
          <w:szCs w:val="24"/>
          <w:rtl/>
        </w:rPr>
        <w:t>הטכנולוגיות</w:t>
      </w:r>
      <w:r w:rsidRPr="00C47B7B">
        <w:rPr>
          <w:rFonts w:cs="David"/>
          <w:sz w:val="24"/>
          <w:szCs w:val="24"/>
          <w:rtl/>
        </w:rPr>
        <w:t xml:space="preserve"> </w:t>
      </w:r>
      <w:r w:rsidRPr="00C47B7B">
        <w:rPr>
          <w:rFonts w:cs="David" w:hint="eastAsia"/>
          <w:sz w:val="24"/>
          <w:szCs w:val="24"/>
          <w:rtl/>
        </w:rPr>
        <w:t>הראשי</w:t>
      </w:r>
      <w:r w:rsidRPr="00C47B7B">
        <w:rPr>
          <w:rFonts w:cs="David"/>
          <w:sz w:val="24"/>
          <w:szCs w:val="24"/>
          <w:rtl/>
        </w:rPr>
        <w:t xml:space="preserve"> (</w:t>
      </w:r>
      <w:r w:rsidRPr="00C47B7B">
        <w:rPr>
          <w:rFonts w:cs="David"/>
          <w:sz w:val="24"/>
          <w:szCs w:val="24"/>
        </w:rPr>
        <w:t>CTO</w:t>
      </w:r>
      <w:r w:rsidRPr="00C47B7B">
        <w:rPr>
          <w:rFonts w:cs="David"/>
          <w:sz w:val="24"/>
          <w:szCs w:val="24"/>
          <w:rtl/>
        </w:rPr>
        <w:t xml:space="preserve">) של </w:t>
      </w:r>
      <w:r w:rsidRPr="00C47B7B">
        <w:rPr>
          <w:rFonts w:cs="David" w:hint="eastAsia"/>
          <w:sz w:val="24"/>
          <w:szCs w:val="24"/>
          <w:rtl/>
        </w:rPr>
        <w:t>המציע</w:t>
      </w:r>
      <w:r w:rsidRPr="00C47B7B">
        <w:rPr>
          <w:rFonts w:cs="David"/>
          <w:sz w:val="24"/>
          <w:szCs w:val="24"/>
          <w:rtl/>
        </w:rPr>
        <w:t xml:space="preserve"> </w:t>
      </w:r>
      <w:r w:rsidRPr="00C47B7B">
        <w:rPr>
          <w:rFonts w:cs="David" w:hint="eastAsia"/>
          <w:sz w:val="24"/>
          <w:szCs w:val="24"/>
          <w:rtl/>
        </w:rPr>
        <w:t>ומנהל</w:t>
      </w:r>
      <w:r w:rsidRPr="00C47B7B">
        <w:rPr>
          <w:rFonts w:cs="David"/>
          <w:sz w:val="24"/>
          <w:szCs w:val="24"/>
          <w:rtl/>
        </w:rPr>
        <w:t xml:space="preserve"> </w:t>
      </w:r>
      <w:r w:rsidRPr="00C47B7B">
        <w:rPr>
          <w:rFonts w:cs="David" w:hint="eastAsia"/>
          <w:sz w:val="24"/>
          <w:szCs w:val="24"/>
          <w:rtl/>
        </w:rPr>
        <w:t>הפרויקט</w:t>
      </w:r>
      <w:r w:rsidRPr="00C47B7B">
        <w:rPr>
          <w:rFonts w:cs="David" w:hint="cs"/>
          <w:sz w:val="24"/>
          <w:szCs w:val="24"/>
          <w:rtl/>
        </w:rPr>
        <w:t xml:space="preserve"> יזומנו לריאיון. המזמין ייקבע את התרשמותו הכללית מ - המציע לגבי מידת יכולתו, התאמתו, ניסיונו וכישוריו לביצוע המשימות נשוא מכרז זה בצורה הטובה ביותר. </w:t>
      </w:r>
    </w:p>
    <w:p w:rsidR="00E82F8E" w:rsidRPr="00C47B7B" w:rsidRDefault="00E82F8E" w:rsidP="00E82F8E">
      <w:pPr>
        <w:spacing w:after="0" w:line="360" w:lineRule="auto"/>
        <w:ind w:left="1508"/>
        <w:jc w:val="both"/>
        <w:rPr>
          <w:rFonts w:cs="David"/>
          <w:sz w:val="24"/>
          <w:szCs w:val="24"/>
          <w:rtl/>
        </w:rPr>
      </w:pPr>
      <w:r w:rsidRPr="00C47B7B">
        <w:rPr>
          <w:rFonts w:cs="David" w:hint="cs"/>
          <w:sz w:val="24"/>
          <w:szCs w:val="24"/>
          <w:rtl/>
        </w:rPr>
        <w:t>רק הצעות שיקבלו בתום שלב הריאיו</w:t>
      </w:r>
      <w:r w:rsidRPr="00C47B7B">
        <w:rPr>
          <w:rFonts w:cs="David" w:hint="eastAsia"/>
          <w:sz w:val="24"/>
          <w:szCs w:val="24"/>
          <w:rtl/>
        </w:rPr>
        <w:t>ן</w:t>
      </w:r>
      <w:r w:rsidRPr="00C47B7B">
        <w:rPr>
          <w:rFonts w:cs="David" w:hint="cs"/>
          <w:sz w:val="24"/>
          <w:szCs w:val="24"/>
          <w:rtl/>
        </w:rPr>
        <w:t xml:space="preserve"> ניקוד כולל של לפחות 46 מתוך 70 (הניקוד ביחס לרכיב האיכות ורכיב הריאיו</w:t>
      </w:r>
      <w:r w:rsidRPr="00C47B7B">
        <w:rPr>
          <w:rFonts w:cs="David" w:hint="eastAsia"/>
          <w:sz w:val="24"/>
          <w:szCs w:val="24"/>
          <w:rtl/>
        </w:rPr>
        <w:t>ן</w:t>
      </w:r>
      <w:r w:rsidRPr="00C47B7B">
        <w:rPr>
          <w:rFonts w:cs="David" w:hint="cs"/>
          <w:sz w:val="24"/>
          <w:szCs w:val="24"/>
          <w:rtl/>
        </w:rPr>
        <w:t>) יעברו לשלב בחינת הצעת המחיר. ועדת המכרזים במשרד רשאית שלא לפסול הצעות שיקבלו ניקוד נמוך מהניקוד האמור, מנימוקים שיירשמו בפרוטוקול.</w:t>
      </w:r>
    </w:p>
    <w:p w:rsidR="00E82F8E" w:rsidRPr="00C47B7B" w:rsidRDefault="00E82F8E" w:rsidP="00E82F8E">
      <w:pPr>
        <w:rPr>
          <w:rFonts w:cs="David"/>
          <w:vanish/>
          <w:rtl/>
        </w:rPr>
      </w:pPr>
    </w:p>
    <w:p w:rsidR="00E82F8E" w:rsidRPr="00C47B7B" w:rsidRDefault="00E82F8E" w:rsidP="00C82150">
      <w:pPr>
        <w:pStyle w:val="aff"/>
        <w:numPr>
          <w:ilvl w:val="2"/>
          <w:numId w:val="31"/>
        </w:numPr>
        <w:spacing w:line="360" w:lineRule="auto"/>
        <w:rPr>
          <w:rFonts w:cs="David"/>
          <w:sz w:val="24"/>
          <w:szCs w:val="24"/>
        </w:rPr>
      </w:pPr>
      <w:r w:rsidRPr="00C47B7B">
        <w:rPr>
          <w:rFonts w:cs="David" w:hint="cs"/>
          <w:b/>
          <w:bCs/>
          <w:sz w:val="24"/>
          <w:szCs w:val="24"/>
          <w:rtl/>
        </w:rPr>
        <w:t>שלב רביעי - ניקוד רכיב העלות (30%)</w:t>
      </w:r>
      <w:r w:rsidRPr="00C47B7B">
        <w:rPr>
          <w:rFonts w:cs="David" w:hint="cs"/>
          <w:sz w:val="24"/>
          <w:szCs w:val="24"/>
          <w:rtl/>
        </w:rPr>
        <w:t xml:space="preserve"> </w:t>
      </w:r>
    </w:p>
    <w:p w:rsidR="00E82F8E" w:rsidRPr="00C47B7B" w:rsidRDefault="00E82F8E" w:rsidP="00E82F8E">
      <w:pPr>
        <w:spacing w:after="0" w:line="360" w:lineRule="auto"/>
        <w:ind w:left="1508"/>
        <w:jc w:val="both"/>
        <w:rPr>
          <w:rFonts w:cs="David"/>
          <w:sz w:val="24"/>
          <w:szCs w:val="24"/>
          <w:rtl/>
        </w:rPr>
      </w:pPr>
      <w:r w:rsidRPr="00C47B7B">
        <w:rPr>
          <w:rFonts w:cs="David" w:hint="cs"/>
          <w:sz w:val="24"/>
          <w:szCs w:val="24"/>
          <w:rtl/>
        </w:rPr>
        <w:t xml:space="preserve">לאחר מתן הניקוד למציעים בגין איכות ההצעה, תיבחנה הצעות המחיר של המציעים השונים, כאמור </w:t>
      </w:r>
      <w:r w:rsidRPr="00C47B7B">
        <w:rPr>
          <w:rFonts w:cs="David" w:hint="eastAsia"/>
          <w:sz w:val="24"/>
          <w:szCs w:val="24"/>
          <w:rtl/>
        </w:rPr>
        <w:t>בסעיף</w:t>
      </w:r>
      <w:r w:rsidRPr="00C47B7B">
        <w:rPr>
          <w:rFonts w:cs="David"/>
          <w:sz w:val="24"/>
          <w:szCs w:val="24"/>
          <w:rtl/>
        </w:rPr>
        <w:t xml:space="preserve"> </w:t>
      </w:r>
      <w:r w:rsidRPr="00C47B7B">
        <w:rPr>
          <w:rFonts w:cs="David" w:hint="cs"/>
          <w:sz w:val="24"/>
          <w:szCs w:val="24"/>
          <w:rtl/>
        </w:rPr>
        <w:t>15.3.</w:t>
      </w:r>
    </w:p>
    <w:p w:rsidR="00E82F8E" w:rsidRPr="00C47B7B" w:rsidRDefault="00E82F8E" w:rsidP="00E82F8E">
      <w:pPr>
        <w:rPr>
          <w:rFonts w:cs="David"/>
          <w:vanish/>
          <w:u w:val="single"/>
          <w:rtl/>
        </w:rPr>
      </w:pPr>
    </w:p>
    <w:p w:rsidR="00E82F8E" w:rsidRPr="00C47B7B" w:rsidRDefault="00E82F8E" w:rsidP="00C82150">
      <w:pPr>
        <w:pStyle w:val="aff"/>
        <w:numPr>
          <w:ilvl w:val="2"/>
          <w:numId w:val="31"/>
        </w:numPr>
        <w:spacing w:line="360" w:lineRule="auto"/>
        <w:rPr>
          <w:rFonts w:cs="David"/>
          <w:b/>
          <w:bCs/>
          <w:sz w:val="24"/>
          <w:szCs w:val="24"/>
        </w:rPr>
      </w:pPr>
      <w:r w:rsidRPr="00C47B7B">
        <w:rPr>
          <w:rFonts w:cs="David"/>
          <w:b/>
          <w:bCs/>
          <w:sz w:val="24"/>
          <w:szCs w:val="24"/>
          <w:rtl/>
        </w:rPr>
        <w:t>הליך תחרותי נוסף</w:t>
      </w:r>
      <w:r w:rsidRPr="00C47B7B">
        <w:rPr>
          <w:rFonts w:cs="David" w:hint="cs"/>
          <w:b/>
          <w:bCs/>
          <w:sz w:val="24"/>
          <w:szCs w:val="24"/>
          <w:rtl/>
        </w:rPr>
        <w:t xml:space="preserve"> </w:t>
      </w:r>
    </w:p>
    <w:p w:rsidR="00E82F8E" w:rsidRPr="00C47B7B" w:rsidRDefault="00E82F8E" w:rsidP="00E82F8E">
      <w:pPr>
        <w:spacing w:after="0" w:line="360" w:lineRule="auto"/>
        <w:ind w:left="1508"/>
        <w:jc w:val="both"/>
        <w:rPr>
          <w:rFonts w:cs="David"/>
          <w:sz w:val="24"/>
          <w:szCs w:val="24"/>
        </w:rPr>
      </w:pPr>
      <w:r w:rsidRPr="00C47B7B">
        <w:rPr>
          <w:rFonts w:cs="David"/>
          <w:sz w:val="24"/>
          <w:szCs w:val="24"/>
          <w:rtl/>
        </w:rPr>
        <w:t>ועדת המכרזים תהיה רשאית עפ"י שיקול דעתה לבצע הליך תחרותי נוסף ביחס</w:t>
      </w:r>
      <w:r w:rsidRPr="00C47B7B">
        <w:rPr>
          <w:rFonts w:cs="David" w:hint="cs"/>
          <w:sz w:val="24"/>
          <w:szCs w:val="24"/>
          <w:rtl/>
        </w:rPr>
        <w:t xml:space="preserve"> </w:t>
      </w:r>
      <w:r w:rsidRPr="00C47B7B">
        <w:rPr>
          <w:rFonts w:cs="David"/>
          <w:sz w:val="24"/>
          <w:szCs w:val="24"/>
          <w:rtl/>
        </w:rPr>
        <w:t>למ</w:t>
      </w:r>
      <w:r w:rsidR="00C47B7B">
        <w:rPr>
          <w:rFonts w:cs="David"/>
          <w:sz w:val="24"/>
          <w:szCs w:val="24"/>
          <w:rtl/>
        </w:rPr>
        <w:t>חיר ההצעה, בהתקיים התנאי הבא</w:t>
      </w:r>
      <w:r w:rsidRPr="00C47B7B">
        <w:rPr>
          <w:rFonts w:cs="David"/>
          <w:sz w:val="24"/>
          <w:szCs w:val="24"/>
          <w:rtl/>
        </w:rPr>
        <w:t>:</w:t>
      </w:r>
    </w:p>
    <w:p w:rsidR="00E82F8E" w:rsidRPr="00C47B7B" w:rsidRDefault="00E82F8E" w:rsidP="00E82F8E">
      <w:pPr>
        <w:spacing w:after="0" w:line="360" w:lineRule="auto"/>
        <w:ind w:left="1508"/>
        <w:jc w:val="both"/>
        <w:rPr>
          <w:rFonts w:cs="David"/>
          <w:sz w:val="24"/>
          <w:szCs w:val="24"/>
        </w:rPr>
      </w:pPr>
      <w:r w:rsidRPr="00C47B7B">
        <w:rPr>
          <w:rFonts w:cs="David"/>
          <w:sz w:val="24"/>
          <w:szCs w:val="24"/>
          <w:rtl/>
        </w:rPr>
        <w:t xml:space="preserve">היה ושתי הצעות או יותר ינוקדו בניקוד </w:t>
      </w:r>
      <w:r w:rsidRPr="00C47B7B">
        <w:rPr>
          <w:rFonts w:cs="David" w:hint="cs"/>
          <w:sz w:val="24"/>
          <w:szCs w:val="24"/>
          <w:rtl/>
        </w:rPr>
        <w:t>כללי דומה, בפער של עד 1.5 נקודות והנן בעלות</w:t>
      </w:r>
      <w:r w:rsidRPr="00C47B7B">
        <w:rPr>
          <w:rFonts w:cs="David"/>
          <w:sz w:val="24"/>
          <w:szCs w:val="24"/>
          <w:rtl/>
        </w:rPr>
        <w:t xml:space="preserve"> הניקוד הגבוה </w:t>
      </w:r>
      <w:r w:rsidRPr="00C47B7B">
        <w:rPr>
          <w:rFonts w:cs="David" w:hint="cs"/>
          <w:sz w:val="24"/>
          <w:szCs w:val="24"/>
          <w:rtl/>
        </w:rPr>
        <w:t>ב</w:t>
      </w:r>
      <w:r w:rsidRPr="00C47B7B">
        <w:rPr>
          <w:rFonts w:cs="David"/>
          <w:sz w:val="24"/>
          <w:szCs w:val="24"/>
          <w:rtl/>
        </w:rPr>
        <w:t>יותר באמות המידה בהשוואה</w:t>
      </w:r>
      <w:r w:rsidRPr="00C47B7B">
        <w:rPr>
          <w:rFonts w:cs="David" w:hint="cs"/>
          <w:sz w:val="24"/>
          <w:szCs w:val="24"/>
          <w:rtl/>
        </w:rPr>
        <w:t xml:space="preserve"> </w:t>
      </w:r>
      <w:r w:rsidRPr="00C47B7B">
        <w:rPr>
          <w:rFonts w:cs="David"/>
          <w:sz w:val="24"/>
          <w:szCs w:val="24"/>
          <w:rtl/>
        </w:rPr>
        <w:t xml:space="preserve">לניקוד אותו קיבלו יתר ההצעות. יובהר, כי ההליך התחרותי יערך בין ההצעות שקיבלו את הניקוד הגבוה ביותר, </w:t>
      </w:r>
      <w:r w:rsidRPr="00C47B7B">
        <w:rPr>
          <w:rFonts w:cs="David" w:hint="eastAsia"/>
          <w:sz w:val="24"/>
          <w:szCs w:val="24"/>
          <w:rtl/>
        </w:rPr>
        <w:t>בפער</w:t>
      </w:r>
      <w:r w:rsidRPr="00C47B7B">
        <w:rPr>
          <w:rFonts w:cs="David"/>
          <w:sz w:val="24"/>
          <w:szCs w:val="24"/>
          <w:rtl/>
        </w:rPr>
        <w:t xml:space="preserve"> </w:t>
      </w:r>
      <w:r w:rsidRPr="00C47B7B">
        <w:rPr>
          <w:rFonts w:cs="David" w:hint="eastAsia"/>
          <w:sz w:val="24"/>
          <w:szCs w:val="24"/>
          <w:rtl/>
        </w:rPr>
        <w:t>האמור</w:t>
      </w:r>
      <w:r w:rsidRPr="00C47B7B">
        <w:rPr>
          <w:rFonts w:cs="David"/>
          <w:sz w:val="24"/>
          <w:szCs w:val="24"/>
          <w:rtl/>
        </w:rPr>
        <w:t xml:space="preserve"> </w:t>
      </w:r>
      <w:r w:rsidRPr="00C47B7B">
        <w:rPr>
          <w:rFonts w:cs="David" w:hint="eastAsia"/>
          <w:sz w:val="24"/>
          <w:szCs w:val="24"/>
          <w:rtl/>
        </w:rPr>
        <w:t>לעיל</w:t>
      </w:r>
      <w:r w:rsidRPr="00C47B7B">
        <w:rPr>
          <w:rFonts w:cs="David"/>
          <w:sz w:val="24"/>
          <w:szCs w:val="24"/>
          <w:rtl/>
        </w:rPr>
        <w:t>.</w:t>
      </w:r>
    </w:p>
    <w:p w:rsidR="00E82F8E" w:rsidRPr="00C47B7B" w:rsidRDefault="00E82F8E" w:rsidP="00E82F8E">
      <w:pPr>
        <w:spacing w:after="0" w:line="360" w:lineRule="auto"/>
        <w:ind w:left="1508"/>
        <w:jc w:val="both"/>
        <w:rPr>
          <w:rFonts w:cs="David"/>
          <w:sz w:val="24"/>
          <w:szCs w:val="24"/>
          <w:rtl/>
        </w:rPr>
      </w:pPr>
      <w:r w:rsidRPr="00C47B7B">
        <w:rPr>
          <w:rFonts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C47B7B">
        <w:rPr>
          <w:rFonts w:cs="David" w:hint="eastAsia"/>
          <w:sz w:val="24"/>
          <w:szCs w:val="24"/>
          <w:rtl/>
        </w:rPr>
        <w:t>י</w:t>
      </w:r>
      <w:r w:rsidRPr="00C47B7B">
        <w:rPr>
          <w:rFonts w:cs="David"/>
          <w:sz w:val="24"/>
          <w:szCs w:val="24"/>
          <w:rtl/>
        </w:rPr>
        <w:t>טיבים עם המשרד לעומת הצעתם המקורית, היה ומציע לא יגיש הצעה נוספת, תהיה הצעתו הראשונה הצעה סופית למכרז זה.</w:t>
      </w:r>
    </w:p>
    <w:p w:rsidR="00E82F8E" w:rsidRPr="00C47B7B" w:rsidRDefault="00E82F8E" w:rsidP="00E82F8E">
      <w:pPr>
        <w:spacing w:after="0" w:line="360" w:lineRule="auto"/>
        <w:ind w:left="1508"/>
        <w:jc w:val="both"/>
        <w:rPr>
          <w:rFonts w:cs="David"/>
          <w:sz w:val="24"/>
          <w:szCs w:val="24"/>
          <w:rtl/>
        </w:rPr>
      </w:pPr>
    </w:p>
    <w:p w:rsidR="00E82F8E" w:rsidRPr="00C47B7B" w:rsidRDefault="00E82F8E" w:rsidP="00C82150">
      <w:pPr>
        <w:pStyle w:val="aff"/>
        <w:numPr>
          <w:ilvl w:val="2"/>
          <w:numId w:val="31"/>
        </w:numPr>
        <w:spacing w:line="360" w:lineRule="auto"/>
        <w:rPr>
          <w:rFonts w:cs="David"/>
          <w:b/>
          <w:bCs/>
          <w:sz w:val="24"/>
          <w:szCs w:val="24"/>
        </w:rPr>
      </w:pPr>
      <w:r w:rsidRPr="00C47B7B">
        <w:rPr>
          <w:rFonts w:cs="David" w:hint="eastAsia"/>
          <w:b/>
          <w:bCs/>
          <w:sz w:val="24"/>
          <w:szCs w:val="24"/>
          <w:rtl/>
        </w:rPr>
        <w:t>שלב</w:t>
      </w:r>
      <w:r w:rsidRPr="00C47B7B">
        <w:rPr>
          <w:rFonts w:cs="David"/>
          <w:b/>
          <w:bCs/>
          <w:sz w:val="24"/>
          <w:szCs w:val="24"/>
          <w:rtl/>
        </w:rPr>
        <w:t xml:space="preserve"> חמישי - </w:t>
      </w:r>
      <w:r w:rsidRPr="00C47B7B">
        <w:rPr>
          <w:rFonts w:cs="David" w:hint="eastAsia"/>
          <w:b/>
          <w:bCs/>
          <w:sz w:val="24"/>
          <w:szCs w:val="24"/>
          <w:rtl/>
        </w:rPr>
        <w:t>סיכום</w:t>
      </w:r>
      <w:r w:rsidRPr="00C47B7B">
        <w:rPr>
          <w:rFonts w:cs="David"/>
          <w:b/>
          <w:bCs/>
          <w:sz w:val="24"/>
          <w:szCs w:val="24"/>
          <w:rtl/>
        </w:rPr>
        <w:t xml:space="preserve"> הציונים </w:t>
      </w:r>
      <w:r w:rsidRPr="00C47B7B">
        <w:rPr>
          <w:rFonts w:cs="David" w:hint="eastAsia"/>
          <w:b/>
          <w:bCs/>
          <w:sz w:val="24"/>
          <w:szCs w:val="24"/>
          <w:rtl/>
        </w:rPr>
        <w:t>ובחירת</w:t>
      </w:r>
      <w:r w:rsidRPr="00C47B7B">
        <w:rPr>
          <w:rFonts w:cs="David"/>
          <w:b/>
          <w:bCs/>
          <w:sz w:val="24"/>
          <w:szCs w:val="24"/>
          <w:rtl/>
        </w:rPr>
        <w:t xml:space="preserve"> </w:t>
      </w:r>
      <w:r w:rsidRPr="00C47B7B">
        <w:rPr>
          <w:rFonts w:cs="David" w:hint="eastAsia"/>
          <w:b/>
          <w:bCs/>
          <w:sz w:val="24"/>
          <w:szCs w:val="24"/>
          <w:rtl/>
        </w:rPr>
        <w:t>זוכה</w:t>
      </w:r>
      <w:r w:rsidRPr="00C47B7B">
        <w:rPr>
          <w:rFonts w:cs="David"/>
          <w:b/>
          <w:bCs/>
          <w:sz w:val="24"/>
          <w:szCs w:val="24"/>
          <w:rtl/>
        </w:rPr>
        <w:t xml:space="preserve"> </w:t>
      </w:r>
    </w:p>
    <w:p w:rsidR="00E82F8E" w:rsidRPr="00C47B7B" w:rsidRDefault="00E82F8E" w:rsidP="00E82F8E">
      <w:pPr>
        <w:spacing w:after="0" w:line="360" w:lineRule="auto"/>
        <w:ind w:left="1508"/>
        <w:jc w:val="both"/>
        <w:rPr>
          <w:rFonts w:cs="David"/>
          <w:sz w:val="24"/>
          <w:szCs w:val="24"/>
          <w:rtl/>
        </w:rPr>
      </w:pPr>
      <w:r w:rsidRPr="00C47B7B">
        <w:rPr>
          <w:rFonts w:cs="David" w:hint="eastAsia"/>
          <w:sz w:val="24"/>
          <w:szCs w:val="24"/>
          <w:rtl/>
        </w:rPr>
        <w:t>לאחר</w:t>
      </w:r>
      <w:r w:rsidRPr="00C47B7B">
        <w:rPr>
          <w:rFonts w:cs="David"/>
          <w:sz w:val="24"/>
          <w:szCs w:val="24"/>
          <w:rtl/>
        </w:rPr>
        <w:t xml:space="preserve"> ביצוע השלבים כאמור, ישוקלל הניקוד בכל השלבים יחדיו. </w:t>
      </w:r>
      <w:r w:rsidRPr="00C47B7B">
        <w:rPr>
          <w:rFonts w:cs="David" w:hint="eastAsia"/>
          <w:sz w:val="24"/>
          <w:szCs w:val="24"/>
          <w:rtl/>
        </w:rPr>
        <w:t>ההצעה</w:t>
      </w:r>
      <w:r w:rsidRPr="00C47B7B">
        <w:rPr>
          <w:rFonts w:cs="David"/>
          <w:sz w:val="24"/>
          <w:szCs w:val="24"/>
          <w:rtl/>
        </w:rPr>
        <w:t xml:space="preserve"> </w:t>
      </w:r>
      <w:r w:rsidRPr="00C47B7B">
        <w:rPr>
          <w:rFonts w:cs="David" w:hint="eastAsia"/>
          <w:sz w:val="24"/>
          <w:szCs w:val="24"/>
          <w:rtl/>
        </w:rPr>
        <w:t>בעלת</w:t>
      </w:r>
      <w:r w:rsidRPr="00C47B7B">
        <w:rPr>
          <w:rFonts w:cs="David"/>
          <w:sz w:val="24"/>
          <w:szCs w:val="24"/>
          <w:rtl/>
        </w:rPr>
        <w:t xml:space="preserve"> </w:t>
      </w:r>
      <w:r w:rsidRPr="00C47B7B">
        <w:rPr>
          <w:rFonts w:cs="David" w:hint="eastAsia"/>
          <w:sz w:val="24"/>
          <w:szCs w:val="24"/>
          <w:rtl/>
        </w:rPr>
        <w:t>הניקוד</w:t>
      </w:r>
      <w:r w:rsidRPr="00C47B7B">
        <w:rPr>
          <w:rFonts w:cs="David"/>
          <w:sz w:val="24"/>
          <w:szCs w:val="24"/>
          <w:rtl/>
        </w:rPr>
        <w:t xml:space="preserve"> המצטבר הגבוה ביותר, </w:t>
      </w:r>
      <w:r w:rsidRPr="00C47B7B">
        <w:rPr>
          <w:rFonts w:cs="David" w:hint="eastAsia"/>
          <w:sz w:val="24"/>
          <w:szCs w:val="24"/>
          <w:rtl/>
        </w:rPr>
        <w:t>בכפוף</w:t>
      </w:r>
      <w:r w:rsidRPr="00C47B7B">
        <w:rPr>
          <w:rFonts w:cs="David"/>
          <w:sz w:val="24"/>
          <w:szCs w:val="24"/>
          <w:rtl/>
        </w:rPr>
        <w:t xml:space="preserve"> לאמור </w:t>
      </w:r>
      <w:r w:rsidRPr="00C47B7B">
        <w:rPr>
          <w:rFonts w:cs="David" w:hint="eastAsia"/>
          <w:sz w:val="24"/>
          <w:szCs w:val="24"/>
          <w:rtl/>
        </w:rPr>
        <w:t>בסעיף</w:t>
      </w:r>
      <w:r w:rsidRPr="00C47B7B">
        <w:rPr>
          <w:rFonts w:cs="David"/>
          <w:sz w:val="24"/>
          <w:szCs w:val="24"/>
          <w:rtl/>
        </w:rPr>
        <w:t xml:space="preserve"> </w:t>
      </w:r>
      <w:r w:rsidRPr="00C47B7B">
        <w:rPr>
          <w:rFonts w:cs="David" w:hint="eastAsia"/>
          <w:sz w:val="24"/>
          <w:szCs w:val="24"/>
          <w:rtl/>
        </w:rPr>
        <w:t>זה</w:t>
      </w:r>
      <w:r w:rsidRPr="00C47B7B">
        <w:rPr>
          <w:rFonts w:cs="David"/>
          <w:sz w:val="24"/>
          <w:szCs w:val="24"/>
          <w:rtl/>
        </w:rPr>
        <w:t xml:space="preserve"> </w:t>
      </w:r>
      <w:r w:rsidRPr="00C47B7B">
        <w:rPr>
          <w:rFonts w:cs="David" w:hint="eastAsia"/>
          <w:sz w:val="24"/>
          <w:szCs w:val="24"/>
          <w:rtl/>
        </w:rPr>
        <w:t>ובסעיף</w:t>
      </w:r>
      <w:r w:rsidRPr="00C47B7B">
        <w:rPr>
          <w:rFonts w:cs="David"/>
          <w:sz w:val="24"/>
          <w:szCs w:val="24"/>
          <w:rtl/>
        </w:rPr>
        <w:t xml:space="preserve"> </w:t>
      </w:r>
      <w:r w:rsidRPr="00C47B7B">
        <w:rPr>
          <w:rFonts w:cs="David" w:hint="cs"/>
          <w:sz w:val="24"/>
          <w:szCs w:val="24"/>
          <w:rtl/>
        </w:rPr>
        <w:t>15</w:t>
      </w:r>
      <w:r w:rsidRPr="00C47B7B">
        <w:rPr>
          <w:rFonts w:cs="David"/>
          <w:sz w:val="24"/>
          <w:szCs w:val="24"/>
          <w:rtl/>
        </w:rPr>
        <w:t xml:space="preserve"> </w:t>
      </w:r>
      <w:r w:rsidRPr="00C47B7B">
        <w:rPr>
          <w:rFonts w:cs="David" w:hint="eastAsia"/>
          <w:sz w:val="24"/>
          <w:szCs w:val="24"/>
          <w:rtl/>
        </w:rPr>
        <w:t>להלן</w:t>
      </w:r>
      <w:r w:rsidRPr="00C47B7B">
        <w:rPr>
          <w:rFonts w:cs="David"/>
          <w:sz w:val="24"/>
          <w:szCs w:val="24"/>
          <w:rtl/>
        </w:rPr>
        <w:t xml:space="preserve">, </w:t>
      </w:r>
      <w:r w:rsidRPr="00C47B7B">
        <w:rPr>
          <w:rFonts w:cs="David" w:hint="eastAsia"/>
          <w:sz w:val="24"/>
          <w:szCs w:val="24"/>
          <w:rtl/>
        </w:rPr>
        <w:t>תיקבע</w:t>
      </w:r>
      <w:r w:rsidRPr="00C47B7B">
        <w:rPr>
          <w:rFonts w:cs="David"/>
          <w:sz w:val="24"/>
          <w:szCs w:val="24"/>
          <w:rtl/>
        </w:rPr>
        <w:t xml:space="preserve"> </w:t>
      </w:r>
      <w:r w:rsidRPr="00C47B7B">
        <w:rPr>
          <w:rFonts w:cs="David" w:hint="eastAsia"/>
          <w:sz w:val="24"/>
          <w:szCs w:val="24"/>
          <w:rtl/>
        </w:rPr>
        <w:t>כהצעה</w:t>
      </w:r>
      <w:r w:rsidRPr="00C47B7B">
        <w:rPr>
          <w:rFonts w:cs="David"/>
          <w:sz w:val="24"/>
          <w:szCs w:val="24"/>
          <w:rtl/>
        </w:rPr>
        <w:t xml:space="preserve"> </w:t>
      </w:r>
      <w:r w:rsidRPr="00C47B7B">
        <w:rPr>
          <w:rFonts w:cs="David" w:hint="eastAsia"/>
          <w:sz w:val="24"/>
          <w:szCs w:val="24"/>
          <w:rtl/>
        </w:rPr>
        <w:t>הזוכה</w:t>
      </w:r>
      <w:r w:rsidRPr="00C47B7B">
        <w:rPr>
          <w:rFonts w:cs="David"/>
          <w:sz w:val="24"/>
          <w:szCs w:val="24"/>
          <w:rtl/>
        </w:rPr>
        <w:t xml:space="preserve">. </w:t>
      </w:r>
    </w:p>
    <w:p w:rsidR="00E82F8E" w:rsidRPr="00C47B7B" w:rsidRDefault="00E82F8E" w:rsidP="00C82150">
      <w:pPr>
        <w:pStyle w:val="aff"/>
        <w:numPr>
          <w:ilvl w:val="2"/>
          <w:numId w:val="31"/>
        </w:numPr>
        <w:spacing w:line="360" w:lineRule="auto"/>
        <w:rPr>
          <w:rFonts w:cs="David"/>
          <w:b/>
          <w:bCs/>
          <w:sz w:val="24"/>
          <w:szCs w:val="24"/>
          <w:rtl/>
        </w:rPr>
      </w:pPr>
      <w:r w:rsidRPr="00C47B7B">
        <w:rPr>
          <w:rFonts w:cs="David" w:hint="eastAsia"/>
          <w:b/>
          <w:bCs/>
          <w:sz w:val="24"/>
          <w:szCs w:val="24"/>
          <w:rtl/>
        </w:rPr>
        <w:t>עידוד</w:t>
      </w:r>
      <w:r w:rsidRPr="00C47B7B">
        <w:rPr>
          <w:rFonts w:cs="David"/>
          <w:b/>
          <w:bCs/>
          <w:sz w:val="24"/>
          <w:szCs w:val="24"/>
          <w:rtl/>
        </w:rPr>
        <w:t xml:space="preserve"> נשים בעסקים- </w:t>
      </w:r>
    </w:p>
    <w:p w:rsidR="00E82F8E" w:rsidRPr="00C47B7B" w:rsidRDefault="00E82F8E" w:rsidP="00E82F8E">
      <w:pPr>
        <w:spacing w:after="0" w:line="360" w:lineRule="auto"/>
        <w:ind w:left="1508"/>
        <w:jc w:val="both"/>
        <w:rPr>
          <w:rFonts w:cs="David"/>
          <w:sz w:val="24"/>
          <w:szCs w:val="24"/>
        </w:rPr>
      </w:pPr>
      <w:r w:rsidRPr="00C47B7B">
        <w:rPr>
          <w:rFonts w:cs="David"/>
          <w:sz w:val="24"/>
          <w:szCs w:val="24"/>
          <w:rtl/>
        </w:rPr>
        <w:t>על מציע העונה על הדרישות לתיקון לחוק חובת מכרזים (מספר 15), ה</w:t>
      </w:r>
      <w:r w:rsidRPr="00C47B7B">
        <w:rPr>
          <w:rFonts w:cs="David" w:hint="cs"/>
          <w:sz w:val="24"/>
          <w:szCs w:val="24"/>
          <w:rtl/>
        </w:rPr>
        <w:t>-</w:t>
      </w:r>
      <w:r w:rsidRPr="00C47B7B">
        <w:rPr>
          <w:rFonts w:cs="David"/>
          <w:sz w:val="24"/>
          <w:szCs w:val="24"/>
          <w:rtl/>
        </w:rPr>
        <w:t xml:space="preserve">תשס"ג–2002 (להלן – "התיקון לחוק"), לעניין עידוד נשים בעסקים, להגיש אישור ותצהיר לפיו העסק הוא בשליטת אישה כהגדרת התיקון לחוק כפי נוסחו מעת לעת. אם </w:t>
      </w:r>
      <w:r w:rsidRPr="00C47B7B">
        <w:rPr>
          <w:rFonts w:cs="David" w:hint="eastAsia"/>
          <w:sz w:val="24"/>
          <w:szCs w:val="24"/>
          <w:rtl/>
        </w:rPr>
        <w:t>לאחר</w:t>
      </w:r>
      <w:r w:rsidRPr="00C47B7B">
        <w:rPr>
          <w:rFonts w:cs="David"/>
          <w:sz w:val="24"/>
          <w:szCs w:val="24"/>
          <w:rtl/>
        </w:rPr>
        <w:t xml:space="preserve"> </w:t>
      </w:r>
      <w:r w:rsidRPr="00C47B7B">
        <w:rPr>
          <w:rFonts w:cs="David" w:hint="eastAsia"/>
          <w:sz w:val="24"/>
          <w:szCs w:val="24"/>
          <w:rtl/>
        </w:rPr>
        <w:t>שקלול</w:t>
      </w:r>
      <w:r w:rsidRPr="00C47B7B">
        <w:rPr>
          <w:rFonts w:cs="David"/>
          <w:sz w:val="24"/>
          <w:szCs w:val="24"/>
          <w:rtl/>
        </w:rPr>
        <w:t xml:space="preserve"> </w:t>
      </w:r>
      <w:r w:rsidRPr="00C47B7B">
        <w:rPr>
          <w:rFonts w:cs="David" w:hint="eastAsia"/>
          <w:sz w:val="24"/>
          <w:szCs w:val="24"/>
          <w:rtl/>
        </w:rPr>
        <w:t>התוצאות</w:t>
      </w:r>
      <w:r w:rsidRPr="00C47B7B">
        <w:rPr>
          <w:rFonts w:cs="David"/>
          <w:sz w:val="24"/>
          <w:szCs w:val="24"/>
          <w:rtl/>
        </w:rPr>
        <w:t xml:space="preserve"> </w:t>
      </w:r>
      <w:r w:rsidRPr="00C47B7B">
        <w:rPr>
          <w:rFonts w:cs="David" w:hint="eastAsia"/>
          <w:sz w:val="24"/>
          <w:szCs w:val="24"/>
          <w:rtl/>
        </w:rPr>
        <w:t>יקבלו</w:t>
      </w:r>
      <w:r w:rsidRPr="00C47B7B">
        <w:rPr>
          <w:rFonts w:cs="David"/>
          <w:sz w:val="24"/>
          <w:szCs w:val="24"/>
          <w:rtl/>
        </w:rPr>
        <w:t xml:space="preserve">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E82F8E" w:rsidRPr="00C47B7B" w:rsidRDefault="00E82F8E" w:rsidP="00E82F8E">
      <w:pPr>
        <w:rPr>
          <w:rFonts w:cs="David"/>
          <w:u w:val="single"/>
          <w:rtl/>
        </w:rPr>
      </w:pPr>
    </w:p>
    <w:p w:rsidR="00E82F8E" w:rsidRPr="00C47B7B" w:rsidRDefault="00E82F8E" w:rsidP="00C82150">
      <w:pPr>
        <w:pStyle w:val="aff"/>
        <w:numPr>
          <w:ilvl w:val="1"/>
          <w:numId w:val="31"/>
        </w:numPr>
        <w:tabs>
          <w:tab w:val="left" w:pos="1083"/>
        </w:tabs>
        <w:spacing w:line="360" w:lineRule="auto"/>
        <w:jc w:val="both"/>
        <w:rPr>
          <w:rFonts w:cs="David"/>
          <w:b/>
          <w:bCs/>
          <w:sz w:val="18"/>
          <w:szCs w:val="24"/>
          <w:u w:val="single"/>
        </w:rPr>
      </w:pPr>
      <w:r w:rsidRPr="00C47B7B">
        <w:rPr>
          <w:rFonts w:cs="David" w:hint="eastAsia"/>
          <w:b/>
          <w:bCs/>
          <w:sz w:val="18"/>
          <w:szCs w:val="24"/>
          <w:u w:val="single"/>
          <w:rtl/>
        </w:rPr>
        <w:t>הוראות</w:t>
      </w:r>
      <w:r w:rsidRPr="00C47B7B">
        <w:rPr>
          <w:rFonts w:cs="David"/>
          <w:b/>
          <w:bCs/>
          <w:sz w:val="18"/>
          <w:szCs w:val="24"/>
          <w:u w:val="single"/>
          <w:rtl/>
        </w:rPr>
        <w:t xml:space="preserve"> </w:t>
      </w:r>
      <w:r w:rsidRPr="00C47B7B">
        <w:rPr>
          <w:rFonts w:cs="David" w:hint="eastAsia"/>
          <w:b/>
          <w:bCs/>
          <w:sz w:val="18"/>
          <w:szCs w:val="24"/>
          <w:u w:val="single"/>
          <w:rtl/>
        </w:rPr>
        <w:t>בנוגע</w:t>
      </w:r>
      <w:r w:rsidRPr="00C47B7B">
        <w:rPr>
          <w:rFonts w:cs="David"/>
          <w:b/>
          <w:bCs/>
          <w:sz w:val="18"/>
          <w:szCs w:val="24"/>
          <w:u w:val="single"/>
          <w:rtl/>
        </w:rPr>
        <w:t xml:space="preserve"> </w:t>
      </w:r>
      <w:r w:rsidRPr="00C47B7B">
        <w:rPr>
          <w:rFonts w:cs="David" w:hint="eastAsia"/>
          <w:b/>
          <w:bCs/>
          <w:sz w:val="18"/>
          <w:szCs w:val="24"/>
          <w:u w:val="single"/>
          <w:rtl/>
        </w:rPr>
        <w:t>לבחירת</w:t>
      </w:r>
      <w:r w:rsidRPr="00C47B7B">
        <w:rPr>
          <w:rFonts w:cs="David"/>
          <w:b/>
          <w:bCs/>
          <w:sz w:val="18"/>
          <w:szCs w:val="24"/>
          <w:u w:val="single"/>
          <w:rtl/>
        </w:rPr>
        <w:t xml:space="preserve"> </w:t>
      </w:r>
      <w:r w:rsidRPr="00C47B7B">
        <w:rPr>
          <w:rFonts w:cs="David" w:hint="eastAsia"/>
          <w:b/>
          <w:bCs/>
          <w:sz w:val="18"/>
          <w:szCs w:val="24"/>
          <w:u w:val="single"/>
          <w:rtl/>
        </w:rPr>
        <w:t>הספק</w:t>
      </w:r>
      <w:r w:rsidRPr="00C47B7B">
        <w:rPr>
          <w:rFonts w:cs="David"/>
          <w:b/>
          <w:bCs/>
          <w:sz w:val="18"/>
          <w:szCs w:val="24"/>
          <w:u w:val="single"/>
          <w:rtl/>
        </w:rPr>
        <w:t xml:space="preserve"> </w:t>
      </w:r>
      <w:r w:rsidRPr="00C47B7B">
        <w:rPr>
          <w:rFonts w:cs="David" w:hint="eastAsia"/>
          <w:b/>
          <w:bCs/>
          <w:sz w:val="18"/>
          <w:szCs w:val="24"/>
          <w:u w:val="single"/>
          <w:rtl/>
        </w:rPr>
        <w:t>הזוכה</w:t>
      </w:r>
      <w:r w:rsidRPr="00C47B7B">
        <w:rPr>
          <w:rFonts w:cs="David"/>
          <w:b/>
          <w:bCs/>
          <w:sz w:val="18"/>
          <w:szCs w:val="24"/>
          <w:u w:val="single"/>
          <w:rtl/>
        </w:rPr>
        <w:t xml:space="preserve"> </w:t>
      </w:r>
      <w:r w:rsidRPr="00C47B7B">
        <w:rPr>
          <w:rFonts w:cs="David" w:hint="eastAsia"/>
          <w:b/>
          <w:bCs/>
          <w:sz w:val="18"/>
          <w:szCs w:val="24"/>
          <w:u w:val="single"/>
          <w:rtl/>
        </w:rPr>
        <w:t>במכרז</w:t>
      </w:r>
    </w:p>
    <w:p w:rsidR="00E82F8E" w:rsidRPr="00C47B7B" w:rsidRDefault="00E82F8E" w:rsidP="00E82F8E">
      <w:pPr>
        <w:rPr>
          <w:rFonts w:cs="David"/>
          <w:u w:val="single"/>
          <w:rtl/>
        </w:rPr>
      </w:pP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sz w:val="18"/>
          <w:szCs w:val="24"/>
          <w:rtl/>
        </w:rPr>
        <w:t xml:space="preserve">המשרד שומר לעצמו את הזכות להחליט שלא לבחור זוכה כלשהו למכרז ו/או לבטל את המכרז ו/או לפרסם מכרז חדש. עורך המכרז לא יהיה חייב לפצות </w:t>
      </w:r>
      <w:r w:rsidRPr="00C47B7B">
        <w:rPr>
          <w:rFonts w:cs="David" w:hint="eastAsia"/>
          <w:sz w:val="18"/>
          <w:szCs w:val="24"/>
          <w:rtl/>
        </w:rPr>
        <w:t>מי</w:t>
      </w:r>
      <w:r w:rsidRPr="00C47B7B">
        <w:rPr>
          <w:rFonts w:cs="David"/>
          <w:sz w:val="18"/>
          <w:szCs w:val="24"/>
          <w:rtl/>
        </w:rPr>
        <w:t xml:space="preserve"> </w:t>
      </w:r>
      <w:r w:rsidRPr="00C47B7B">
        <w:rPr>
          <w:rFonts w:cs="David" w:hint="cs"/>
          <w:sz w:val="18"/>
          <w:szCs w:val="24"/>
          <w:rtl/>
        </w:rPr>
        <w:t>מהמצעים</w:t>
      </w:r>
      <w:r w:rsidRPr="00C47B7B">
        <w:rPr>
          <w:rFonts w:cs="David"/>
          <w:sz w:val="18"/>
          <w:szCs w:val="24"/>
          <w:rtl/>
        </w:rPr>
        <w:t xml:space="preserve"> באחד המקרים המתוארים לעיל, בכל צורה שהיא.</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hint="cs"/>
          <w:sz w:val="18"/>
          <w:szCs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או בעל פה לפני מתן ההחלטה הסופית, וזאת בכפוף לשיקול דעתה של ועדת המכרזים.</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sz w:val="18"/>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sz w:val="18"/>
          <w:szCs w:val="24"/>
          <w:rtl/>
        </w:rPr>
        <w:lastRenderedPageBreak/>
        <w:t xml:space="preserve">המשרד לא מתחייב לסיים את הליכי המכרז ולקבוע זוכה </w:t>
      </w:r>
      <w:r w:rsidRPr="00C47B7B">
        <w:rPr>
          <w:rFonts w:cs="David" w:hint="eastAsia"/>
          <w:sz w:val="18"/>
          <w:szCs w:val="24"/>
          <w:rtl/>
        </w:rPr>
        <w:t>ב</w:t>
      </w:r>
      <w:r w:rsidRPr="00C47B7B">
        <w:rPr>
          <w:rFonts w:cs="David"/>
          <w:sz w:val="18"/>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sz w:val="18"/>
          <w:szCs w:val="24"/>
          <w:rtl/>
        </w:rPr>
        <w:t>מבלי לגרוע מהאמור לעיל ומכל סעד או זכות המוקנית למשרד,</w:t>
      </w:r>
      <w:r w:rsidRPr="00C47B7B">
        <w:rPr>
          <w:rFonts w:cs="David"/>
          <w:sz w:val="18"/>
          <w:szCs w:val="24"/>
        </w:rPr>
        <w:t xml:space="preserve"> </w:t>
      </w:r>
      <w:r w:rsidRPr="00C47B7B">
        <w:rPr>
          <w:rFonts w:cs="David"/>
          <w:sz w:val="18"/>
          <w:szCs w:val="24"/>
          <w:rtl/>
        </w:rPr>
        <w:t>ההצעות</w:t>
      </w:r>
      <w:r w:rsidRPr="00C47B7B">
        <w:rPr>
          <w:rFonts w:cs="David"/>
          <w:sz w:val="18"/>
          <w:szCs w:val="24"/>
        </w:rPr>
        <w:t xml:space="preserve"> </w:t>
      </w:r>
      <w:r w:rsidRPr="00C47B7B">
        <w:rPr>
          <w:rFonts w:cs="David"/>
          <w:sz w:val="18"/>
          <w:szCs w:val="24"/>
          <w:rtl/>
        </w:rPr>
        <w:t xml:space="preserve">המפסידות תעמודנה בתוקפן 90 יום נוספים לאחר סיום הליכי המכרז ומתן הודעה למציע הזוכה, וזאת </w:t>
      </w:r>
      <w:r w:rsidRPr="00C47B7B">
        <w:rPr>
          <w:rFonts w:cs="David" w:hint="eastAsia"/>
          <w:sz w:val="18"/>
          <w:szCs w:val="24"/>
          <w:rtl/>
        </w:rPr>
        <w:t>ל</w:t>
      </w:r>
      <w:r w:rsidRPr="00C47B7B">
        <w:rPr>
          <w:rFonts w:cs="David"/>
          <w:sz w:val="18"/>
          <w:szCs w:val="24"/>
          <w:rtl/>
        </w:rPr>
        <w:t xml:space="preserve">מקרה </w:t>
      </w:r>
      <w:r w:rsidRPr="00C47B7B">
        <w:rPr>
          <w:rFonts w:cs="David" w:hint="eastAsia"/>
          <w:sz w:val="18"/>
          <w:szCs w:val="24"/>
          <w:rtl/>
        </w:rPr>
        <w:t>שבו</w:t>
      </w:r>
      <w:r w:rsidRPr="00C47B7B">
        <w:rPr>
          <w:rFonts w:cs="David"/>
          <w:sz w:val="18"/>
          <w:szCs w:val="24"/>
          <w:rtl/>
        </w:rPr>
        <w:t xml:space="preserve"> המציע הזוכה יחזור בו מהצעתו או יפר את ההתקשרות </w:t>
      </w:r>
      <w:r w:rsidRPr="00C47B7B">
        <w:rPr>
          <w:rFonts w:cs="David" w:hint="eastAsia"/>
          <w:sz w:val="18"/>
          <w:szCs w:val="24"/>
          <w:rtl/>
        </w:rPr>
        <w:t>עם</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 </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hint="eastAsia"/>
          <w:sz w:val="18"/>
          <w:szCs w:val="24"/>
          <w:rtl/>
        </w:rPr>
        <w:t>אין</w:t>
      </w:r>
      <w:r w:rsidRPr="00C47B7B">
        <w:rPr>
          <w:rFonts w:cs="David"/>
          <w:sz w:val="18"/>
          <w:szCs w:val="24"/>
          <w:rtl/>
        </w:rPr>
        <w:t xml:space="preserve"> </w:t>
      </w:r>
      <w:r w:rsidRPr="00C47B7B">
        <w:rPr>
          <w:rFonts w:cs="David" w:hint="eastAsia"/>
          <w:sz w:val="18"/>
          <w:szCs w:val="24"/>
          <w:rtl/>
        </w:rPr>
        <w:t>באמור</w:t>
      </w:r>
      <w:r w:rsidRPr="00C47B7B">
        <w:rPr>
          <w:rFonts w:cs="David"/>
          <w:sz w:val="18"/>
          <w:szCs w:val="24"/>
          <w:rtl/>
        </w:rPr>
        <w:t xml:space="preserve"> </w:t>
      </w:r>
      <w:r w:rsidRPr="00C47B7B">
        <w:rPr>
          <w:rFonts w:cs="David" w:hint="eastAsia"/>
          <w:sz w:val="18"/>
          <w:szCs w:val="24"/>
          <w:rtl/>
        </w:rPr>
        <w:t>לעיל</w:t>
      </w:r>
      <w:r w:rsidRPr="00C47B7B">
        <w:rPr>
          <w:rFonts w:cs="David"/>
          <w:sz w:val="18"/>
          <w:szCs w:val="24"/>
          <w:rtl/>
        </w:rPr>
        <w:t xml:space="preserve"> </w:t>
      </w:r>
      <w:r w:rsidRPr="00C47B7B">
        <w:rPr>
          <w:rFonts w:cs="David" w:hint="eastAsia"/>
          <w:sz w:val="18"/>
          <w:szCs w:val="24"/>
          <w:rtl/>
        </w:rPr>
        <w:t>כדי</w:t>
      </w:r>
      <w:r w:rsidRPr="00C47B7B">
        <w:rPr>
          <w:rFonts w:cs="David"/>
          <w:sz w:val="18"/>
          <w:szCs w:val="24"/>
          <w:rtl/>
        </w:rPr>
        <w:t xml:space="preserve"> </w:t>
      </w:r>
      <w:r w:rsidRPr="00C47B7B">
        <w:rPr>
          <w:rFonts w:cs="David" w:hint="eastAsia"/>
          <w:sz w:val="18"/>
          <w:szCs w:val="24"/>
          <w:rtl/>
        </w:rPr>
        <w:t>לגרוע</w:t>
      </w:r>
      <w:r w:rsidRPr="00C47B7B">
        <w:rPr>
          <w:rFonts w:cs="David"/>
          <w:sz w:val="18"/>
          <w:szCs w:val="24"/>
          <w:rtl/>
        </w:rPr>
        <w:t xml:space="preserve"> </w:t>
      </w:r>
      <w:r w:rsidRPr="00C47B7B">
        <w:rPr>
          <w:rFonts w:cs="David" w:hint="eastAsia"/>
          <w:sz w:val="18"/>
          <w:szCs w:val="24"/>
          <w:rtl/>
        </w:rPr>
        <w:t>מכל</w:t>
      </w:r>
      <w:r w:rsidRPr="00C47B7B">
        <w:rPr>
          <w:rFonts w:cs="David"/>
          <w:sz w:val="18"/>
          <w:szCs w:val="24"/>
          <w:rtl/>
        </w:rPr>
        <w:t xml:space="preserve"> </w:t>
      </w:r>
      <w:r w:rsidRPr="00C47B7B">
        <w:rPr>
          <w:rFonts w:cs="David" w:hint="eastAsia"/>
          <w:sz w:val="18"/>
          <w:szCs w:val="24"/>
          <w:rtl/>
        </w:rPr>
        <w:t>זכות</w:t>
      </w:r>
      <w:r w:rsidRPr="00C47B7B">
        <w:rPr>
          <w:rFonts w:cs="David"/>
          <w:sz w:val="18"/>
          <w:szCs w:val="24"/>
          <w:rtl/>
        </w:rPr>
        <w:t xml:space="preserve"> </w:t>
      </w:r>
      <w:r w:rsidRPr="00C47B7B">
        <w:rPr>
          <w:rFonts w:cs="David" w:hint="eastAsia"/>
          <w:sz w:val="18"/>
          <w:szCs w:val="24"/>
          <w:rtl/>
        </w:rPr>
        <w:t>הקיימת</w:t>
      </w:r>
      <w:r w:rsidRPr="00C47B7B">
        <w:rPr>
          <w:rFonts w:cs="David"/>
          <w:sz w:val="18"/>
          <w:szCs w:val="24"/>
          <w:rtl/>
        </w:rPr>
        <w:t xml:space="preserve"> </w:t>
      </w:r>
      <w:r w:rsidRPr="00C47B7B">
        <w:rPr>
          <w:rFonts w:cs="David" w:hint="eastAsia"/>
          <w:sz w:val="18"/>
          <w:szCs w:val="24"/>
          <w:rtl/>
        </w:rPr>
        <w:t>למשרד</w:t>
      </w:r>
      <w:r w:rsidRPr="00C47B7B">
        <w:rPr>
          <w:rFonts w:cs="David"/>
          <w:sz w:val="18"/>
          <w:szCs w:val="24"/>
          <w:rtl/>
        </w:rPr>
        <w:t>.</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hint="eastAsia"/>
          <w:sz w:val="18"/>
          <w:szCs w:val="24"/>
          <w:rtl/>
        </w:rPr>
        <w:t>בחירת</w:t>
      </w:r>
      <w:r w:rsidRPr="00C47B7B">
        <w:rPr>
          <w:rFonts w:cs="David"/>
          <w:sz w:val="18"/>
          <w:szCs w:val="24"/>
          <w:rtl/>
        </w:rPr>
        <w:t xml:space="preserve"> </w:t>
      </w:r>
      <w:r w:rsidRPr="00C47B7B">
        <w:rPr>
          <w:rFonts w:cs="David" w:hint="eastAsia"/>
          <w:sz w:val="18"/>
          <w:szCs w:val="24"/>
          <w:rtl/>
        </w:rPr>
        <w:t>זוכה</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w:t>
      </w:r>
      <w:r w:rsidRPr="00C47B7B">
        <w:rPr>
          <w:rFonts w:cs="David" w:hint="eastAsia"/>
          <w:sz w:val="18"/>
          <w:szCs w:val="24"/>
          <w:rtl/>
        </w:rPr>
        <w:t>כשיר</w:t>
      </w:r>
      <w:r w:rsidRPr="00C47B7B">
        <w:rPr>
          <w:rFonts w:cs="David"/>
          <w:sz w:val="18"/>
          <w:szCs w:val="24"/>
          <w:rtl/>
        </w:rPr>
        <w:t xml:space="preserve"> </w:t>
      </w:r>
      <w:r w:rsidRPr="00C47B7B">
        <w:rPr>
          <w:rFonts w:cs="David" w:hint="eastAsia"/>
          <w:sz w:val="18"/>
          <w:szCs w:val="24"/>
          <w:rtl/>
        </w:rPr>
        <w:t>שני</w:t>
      </w:r>
      <w:r w:rsidRPr="00C47B7B">
        <w:rPr>
          <w:rFonts w:cs="David"/>
          <w:sz w:val="18"/>
          <w:szCs w:val="24"/>
          <w:rtl/>
        </w:rPr>
        <w:t>"</w:t>
      </w:r>
    </w:p>
    <w:p w:rsidR="00E82F8E" w:rsidRPr="00C47B7B" w:rsidRDefault="00E82F8E" w:rsidP="00C82150">
      <w:pPr>
        <w:pStyle w:val="aff"/>
        <w:numPr>
          <w:ilvl w:val="2"/>
          <w:numId w:val="31"/>
        </w:numPr>
        <w:tabs>
          <w:tab w:val="left" w:pos="1934"/>
        </w:tabs>
        <w:spacing w:line="360" w:lineRule="auto"/>
        <w:ind w:left="1934" w:hanging="929"/>
        <w:jc w:val="both"/>
        <w:rPr>
          <w:rFonts w:cs="David"/>
          <w:sz w:val="18"/>
          <w:szCs w:val="24"/>
        </w:rPr>
      </w:pPr>
      <w:r w:rsidRPr="00C47B7B">
        <w:rPr>
          <w:rFonts w:cs="David" w:hint="eastAsia"/>
          <w:sz w:val="18"/>
          <w:szCs w:val="24"/>
          <w:rtl/>
        </w:rPr>
        <w:t>עורך</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 xml:space="preserve"> </w:t>
      </w:r>
      <w:r w:rsidRPr="00C47B7B">
        <w:rPr>
          <w:rFonts w:cs="David" w:hint="eastAsia"/>
          <w:sz w:val="18"/>
          <w:szCs w:val="24"/>
          <w:rtl/>
        </w:rPr>
        <w:t>מעוניין</w:t>
      </w:r>
      <w:r w:rsidRPr="00C47B7B">
        <w:rPr>
          <w:rFonts w:cs="David"/>
          <w:sz w:val="18"/>
          <w:szCs w:val="24"/>
          <w:rtl/>
        </w:rPr>
        <w:t xml:space="preserve"> </w:t>
      </w:r>
      <w:r w:rsidRPr="00C47B7B">
        <w:rPr>
          <w:rFonts w:cs="David" w:hint="eastAsia"/>
          <w:sz w:val="18"/>
          <w:szCs w:val="24"/>
          <w:rtl/>
        </w:rPr>
        <w:t>בבחירת</w:t>
      </w:r>
      <w:r w:rsidRPr="00C47B7B">
        <w:rPr>
          <w:rFonts w:cs="David"/>
          <w:sz w:val="18"/>
          <w:szCs w:val="24"/>
          <w:rtl/>
        </w:rPr>
        <w:t xml:space="preserve"> </w:t>
      </w:r>
      <w:r w:rsidRPr="00C47B7B">
        <w:rPr>
          <w:rFonts w:cs="David" w:hint="eastAsia"/>
          <w:sz w:val="18"/>
          <w:szCs w:val="24"/>
          <w:rtl/>
        </w:rPr>
        <w:t>ספק</w:t>
      </w:r>
      <w:r w:rsidRPr="00C47B7B">
        <w:rPr>
          <w:rFonts w:cs="David"/>
          <w:sz w:val="18"/>
          <w:szCs w:val="24"/>
          <w:rtl/>
        </w:rPr>
        <w:t xml:space="preserve"> </w:t>
      </w:r>
      <w:r w:rsidRPr="00C47B7B">
        <w:rPr>
          <w:rFonts w:cs="David" w:hint="eastAsia"/>
          <w:sz w:val="18"/>
          <w:szCs w:val="24"/>
          <w:rtl/>
        </w:rPr>
        <w:t>זוכה</w:t>
      </w:r>
      <w:r w:rsidRPr="00C47B7B">
        <w:rPr>
          <w:rFonts w:cs="David"/>
          <w:sz w:val="18"/>
          <w:szCs w:val="24"/>
          <w:rtl/>
        </w:rPr>
        <w:t xml:space="preserve"> </w:t>
      </w:r>
      <w:r w:rsidRPr="00C47B7B">
        <w:rPr>
          <w:rFonts w:cs="David" w:hint="eastAsia"/>
          <w:sz w:val="18"/>
          <w:szCs w:val="24"/>
          <w:rtl/>
        </w:rPr>
        <w:t>אחד</w:t>
      </w:r>
      <w:r w:rsidRPr="00C47B7B">
        <w:rPr>
          <w:rFonts w:cs="David"/>
          <w:sz w:val="18"/>
          <w:szCs w:val="24"/>
          <w:rtl/>
        </w:rPr>
        <w:t xml:space="preserve">. </w:t>
      </w:r>
      <w:r w:rsidRPr="00C47B7B">
        <w:rPr>
          <w:rFonts w:cs="David" w:hint="eastAsia"/>
          <w:sz w:val="18"/>
          <w:szCs w:val="24"/>
          <w:rtl/>
        </w:rPr>
        <w:t>זכיית</w:t>
      </w:r>
      <w:r w:rsidRPr="00C47B7B">
        <w:rPr>
          <w:rFonts w:cs="David"/>
          <w:sz w:val="18"/>
          <w:szCs w:val="24"/>
          <w:rtl/>
        </w:rPr>
        <w:t xml:space="preserve"> </w:t>
      </w:r>
      <w:r w:rsidRPr="00C47B7B">
        <w:rPr>
          <w:rFonts w:cs="David" w:hint="eastAsia"/>
          <w:sz w:val="18"/>
          <w:szCs w:val="24"/>
          <w:rtl/>
        </w:rPr>
        <w:t>מציע</w:t>
      </w:r>
      <w:r w:rsidRPr="00C47B7B">
        <w:rPr>
          <w:rFonts w:cs="David"/>
          <w:sz w:val="18"/>
          <w:szCs w:val="24"/>
          <w:rtl/>
        </w:rPr>
        <w:t xml:space="preserve"> </w:t>
      </w:r>
      <w:r w:rsidRPr="00C47B7B">
        <w:rPr>
          <w:rFonts w:cs="David" w:hint="eastAsia"/>
          <w:sz w:val="18"/>
          <w:szCs w:val="24"/>
          <w:rtl/>
        </w:rPr>
        <w:t>תהיה</w:t>
      </w:r>
      <w:r w:rsidRPr="00C47B7B">
        <w:rPr>
          <w:rFonts w:cs="David"/>
          <w:sz w:val="18"/>
          <w:szCs w:val="24"/>
          <w:rtl/>
        </w:rPr>
        <w:t xml:space="preserve">, </w:t>
      </w:r>
      <w:r w:rsidRPr="00C47B7B">
        <w:rPr>
          <w:rFonts w:cs="David" w:hint="eastAsia"/>
          <w:sz w:val="18"/>
          <w:szCs w:val="24"/>
          <w:rtl/>
        </w:rPr>
        <w:t>בהתאם</w:t>
      </w:r>
      <w:r w:rsidRPr="00C47B7B">
        <w:rPr>
          <w:rFonts w:cs="David"/>
          <w:sz w:val="18"/>
          <w:szCs w:val="24"/>
          <w:rtl/>
        </w:rPr>
        <w:t xml:space="preserve"> </w:t>
      </w:r>
      <w:r w:rsidRPr="00C47B7B">
        <w:rPr>
          <w:rFonts w:cs="David" w:hint="eastAsia"/>
          <w:sz w:val="18"/>
          <w:szCs w:val="24"/>
          <w:rtl/>
        </w:rPr>
        <w:t>לשקלול</w:t>
      </w:r>
      <w:r w:rsidRPr="00C47B7B">
        <w:rPr>
          <w:rFonts w:cs="David" w:hint="cs"/>
          <w:sz w:val="18"/>
          <w:szCs w:val="24"/>
          <w:rtl/>
        </w:rPr>
        <w:t xml:space="preserve"> </w:t>
      </w:r>
      <w:r w:rsidRPr="00C47B7B">
        <w:rPr>
          <w:rFonts w:cs="David" w:hint="eastAsia"/>
          <w:sz w:val="18"/>
          <w:szCs w:val="24"/>
          <w:rtl/>
        </w:rPr>
        <w:t>המפורט</w:t>
      </w:r>
      <w:r w:rsidRPr="00C47B7B">
        <w:rPr>
          <w:rFonts w:cs="David"/>
          <w:sz w:val="18"/>
          <w:szCs w:val="24"/>
          <w:rtl/>
        </w:rPr>
        <w:t xml:space="preserve"> </w:t>
      </w:r>
      <w:r w:rsidRPr="00C47B7B">
        <w:rPr>
          <w:rFonts w:cs="David" w:hint="eastAsia"/>
          <w:sz w:val="18"/>
          <w:szCs w:val="24"/>
          <w:rtl/>
        </w:rPr>
        <w:t>ב</w:t>
      </w:r>
      <w:r w:rsidRPr="00C47B7B">
        <w:rPr>
          <w:rFonts w:cs="David" w:hint="cs"/>
          <w:sz w:val="18"/>
          <w:szCs w:val="24"/>
          <w:rtl/>
        </w:rPr>
        <w:t xml:space="preserve">סעיף 15. </w:t>
      </w:r>
      <w:r w:rsidRPr="00C47B7B">
        <w:rPr>
          <w:rFonts w:cs="David" w:hint="eastAsia"/>
          <w:sz w:val="18"/>
          <w:szCs w:val="24"/>
          <w:rtl/>
        </w:rPr>
        <w:t>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פי</w:t>
      </w:r>
      <w:r w:rsidRPr="00C47B7B">
        <w:rPr>
          <w:rFonts w:cs="David"/>
          <w:sz w:val="18"/>
          <w:szCs w:val="24"/>
          <w:rtl/>
        </w:rPr>
        <w:t xml:space="preserve"> </w:t>
      </w:r>
      <w:r w:rsidRPr="00C47B7B">
        <w:rPr>
          <w:rFonts w:cs="David" w:hint="eastAsia"/>
          <w:sz w:val="18"/>
          <w:szCs w:val="24"/>
          <w:rtl/>
        </w:rPr>
        <w:t>שיקול</w:t>
      </w:r>
      <w:r w:rsidRPr="00C47B7B">
        <w:rPr>
          <w:rFonts w:cs="David"/>
          <w:sz w:val="18"/>
          <w:szCs w:val="24"/>
          <w:rtl/>
        </w:rPr>
        <w:t xml:space="preserve"> </w:t>
      </w:r>
      <w:r w:rsidRPr="00C47B7B">
        <w:rPr>
          <w:rFonts w:cs="David" w:hint="eastAsia"/>
          <w:sz w:val="18"/>
          <w:szCs w:val="24"/>
          <w:rtl/>
        </w:rPr>
        <w:t>דעתה</w:t>
      </w:r>
      <w:r w:rsidRPr="00C47B7B">
        <w:rPr>
          <w:rFonts w:cs="David"/>
          <w:sz w:val="18"/>
          <w:szCs w:val="24"/>
          <w:rtl/>
        </w:rPr>
        <w:t xml:space="preserve"> </w:t>
      </w:r>
      <w:r w:rsidRPr="00C47B7B">
        <w:rPr>
          <w:rFonts w:cs="David" w:hint="eastAsia"/>
          <w:sz w:val="18"/>
          <w:szCs w:val="24"/>
          <w:rtl/>
        </w:rPr>
        <w:t>הבלעדי</w:t>
      </w:r>
      <w:r w:rsidRPr="00C47B7B">
        <w:rPr>
          <w:rFonts w:cs="David"/>
          <w:sz w:val="18"/>
          <w:szCs w:val="24"/>
          <w:rtl/>
        </w:rPr>
        <w:t xml:space="preserve">, </w:t>
      </w:r>
      <w:r w:rsidRPr="00C47B7B">
        <w:rPr>
          <w:rFonts w:cs="David" w:hint="eastAsia"/>
          <w:sz w:val="18"/>
          <w:szCs w:val="24"/>
          <w:rtl/>
        </w:rPr>
        <w:t>תהיה</w:t>
      </w:r>
      <w:r w:rsidRPr="00C47B7B">
        <w:rPr>
          <w:rFonts w:cs="David"/>
          <w:sz w:val="18"/>
          <w:szCs w:val="24"/>
          <w:rtl/>
        </w:rPr>
        <w:t xml:space="preserve"> </w:t>
      </w:r>
      <w:r w:rsidRPr="00C47B7B">
        <w:rPr>
          <w:rFonts w:cs="David" w:hint="eastAsia"/>
          <w:sz w:val="18"/>
          <w:szCs w:val="24"/>
          <w:rtl/>
        </w:rPr>
        <w:t>רשאית</w:t>
      </w:r>
      <w:r w:rsidRPr="00C47B7B">
        <w:rPr>
          <w:rFonts w:cs="David"/>
          <w:sz w:val="18"/>
          <w:szCs w:val="24"/>
          <w:rtl/>
        </w:rPr>
        <w:t xml:space="preserve"> </w:t>
      </w:r>
      <w:r w:rsidRPr="00C47B7B">
        <w:rPr>
          <w:rFonts w:cs="David" w:hint="eastAsia"/>
          <w:sz w:val="18"/>
          <w:szCs w:val="24"/>
          <w:rtl/>
        </w:rPr>
        <w:t>לבחור</w:t>
      </w:r>
      <w:r w:rsidRPr="00C47B7B">
        <w:rPr>
          <w:rFonts w:cs="David"/>
          <w:sz w:val="18"/>
          <w:szCs w:val="24"/>
          <w:rtl/>
        </w:rPr>
        <w:t xml:space="preserve"> </w:t>
      </w:r>
      <w:r w:rsidRPr="00C47B7B">
        <w:rPr>
          <w:rFonts w:cs="David" w:hint="eastAsia"/>
          <w:sz w:val="18"/>
          <w:szCs w:val="24"/>
          <w:rtl/>
        </w:rPr>
        <w:t>במציע</w:t>
      </w:r>
      <w:r w:rsidRPr="00C47B7B">
        <w:rPr>
          <w:rFonts w:cs="David"/>
          <w:sz w:val="18"/>
          <w:szCs w:val="24"/>
          <w:rtl/>
        </w:rPr>
        <w:t xml:space="preserve"> </w:t>
      </w:r>
      <w:r w:rsidRPr="00C47B7B">
        <w:rPr>
          <w:rFonts w:cs="David" w:hint="eastAsia"/>
          <w:sz w:val="18"/>
          <w:szCs w:val="24"/>
          <w:rtl/>
        </w:rPr>
        <w:t>אשר</w:t>
      </w:r>
      <w:r w:rsidRPr="00C47B7B">
        <w:rPr>
          <w:rFonts w:cs="David"/>
          <w:sz w:val="18"/>
          <w:szCs w:val="24"/>
          <w:rtl/>
        </w:rPr>
        <w:t xml:space="preserve"> </w:t>
      </w:r>
      <w:r w:rsidRPr="00C47B7B">
        <w:rPr>
          <w:rFonts w:cs="David" w:hint="eastAsia"/>
          <w:sz w:val="18"/>
          <w:szCs w:val="24"/>
          <w:rtl/>
        </w:rPr>
        <w:t>הצעתו</w:t>
      </w:r>
      <w:r w:rsidRPr="00C47B7B">
        <w:rPr>
          <w:rFonts w:cs="David" w:hint="cs"/>
          <w:sz w:val="18"/>
          <w:szCs w:val="24"/>
          <w:rtl/>
        </w:rPr>
        <w:t xml:space="preserve"> </w:t>
      </w:r>
      <w:r w:rsidRPr="00C47B7B">
        <w:rPr>
          <w:rFonts w:cs="David" w:hint="eastAsia"/>
          <w:sz w:val="18"/>
          <w:szCs w:val="24"/>
          <w:rtl/>
        </w:rPr>
        <w:t>דורגה</w:t>
      </w:r>
      <w:r w:rsidRPr="00C47B7B">
        <w:rPr>
          <w:rFonts w:cs="David"/>
          <w:sz w:val="18"/>
          <w:szCs w:val="24"/>
          <w:rtl/>
        </w:rPr>
        <w:t xml:space="preserve"> </w:t>
      </w:r>
      <w:r w:rsidRPr="00C47B7B">
        <w:rPr>
          <w:rFonts w:cs="David" w:hint="eastAsia"/>
          <w:sz w:val="18"/>
          <w:szCs w:val="24"/>
          <w:rtl/>
        </w:rPr>
        <w:t>במקום</w:t>
      </w:r>
      <w:r w:rsidRPr="00C47B7B">
        <w:rPr>
          <w:rFonts w:cs="David"/>
          <w:sz w:val="18"/>
          <w:szCs w:val="24"/>
          <w:rtl/>
        </w:rPr>
        <w:t xml:space="preserve"> </w:t>
      </w:r>
      <w:r w:rsidRPr="00C47B7B">
        <w:rPr>
          <w:rFonts w:cs="David" w:hint="eastAsia"/>
          <w:sz w:val="18"/>
          <w:szCs w:val="24"/>
          <w:rtl/>
        </w:rPr>
        <w:t>השני</w:t>
      </w:r>
      <w:r w:rsidRPr="00C47B7B">
        <w:rPr>
          <w:rFonts w:cs="David"/>
          <w:sz w:val="18"/>
          <w:szCs w:val="24"/>
          <w:rtl/>
        </w:rPr>
        <w:t xml:space="preserve"> </w:t>
      </w:r>
      <w:r w:rsidRPr="00C47B7B">
        <w:rPr>
          <w:rFonts w:cs="David" w:hint="eastAsia"/>
          <w:sz w:val="18"/>
          <w:szCs w:val="24"/>
          <w:rtl/>
        </w:rPr>
        <w:t>כ</w:t>
      </w:r>
      <w:r w:rsidRPr="00C47B7B">
        <w:rPr>
          <w:rFonts w:cs="David"/>
          <w:sz w:val="18"/>
          <w:szCs w:val="24"/>
          <w:rtl/>
        </w:rPr>
        <w:t>"</w:t>
      </w:r>
      <w:r w:rsidRPr="00C47B7B">
        <w:rPr>
          <w:rFonts w:cs="David" w:hint="eastAsia"/>
          <w:sz w:val="18"/>
          <w:szCs w:val="24"/>
          <w:rtl/>
        </w:rPr>
        <w:t>כשיר</w:t>
      </w:r>
      <w:r w:rsidRPr="00C47B7B">
        <w:rPr>
          <w:rFonts w:cs="David"/>
          <w:sz w:val="18"/>
          <w:szCs w:val="24"/>
          <w:rtl/>
        </w:rPr>
        <w:t xml:space="preserve"> </w:t>
      </w:r>
      <w:r w:rsidRPr="00C47B7B">
        <w:rPr>
          <w:rFonts w:cs="David" w:hint="eastAsia"/>
          <w:sz w:val="18"/>
          <w:szCs w:val="24"/>
          <w:rtl/>
        </w:rPr>
        <w:t>שני</w:t>
      </w:r>
      <w:r w:rsidRPr="00C47B7B">
        <w:rPr>
          <w:rFonts w:cs="David"/>
          <w:sz w:val="18"/>
          <w:szCs w:val="24"/>
          <w:rtl/>
        </w:rPr>
        <w:t>".</w:t>
      </w:r>
    </w:p>
    <w:p w:rsidR="00E82F8E" w:rsidRPr="00C47B7B" w:rsidRDefault="00E82F8E" w:rsidP="00E82F8E">
      <w:pPr>
        <w:tabs>
          <w:tab w:val="left" w:pos="1934"/>
        </w:tabs>
        <w:spacing w:line="360" w:lineRule="auto"/>
        <w:ind w:left="1934"/>
        <w:jc w:val="both"/>
        <w:rPr>
          <w:rFonts w:cs="David"/>
          <w:sz w:val="18"/>
          <w:szCs w:val="24"/>
        </w:rPr>
      </w:pPr>
      <w:r w:rsidRPr="00C47B7B">
        <w:rPr>
          <w:rFonts w:cs="David" w:hint="cs"/>
          <w:sz w:val="18"/>
          <w:szCs w:val="24"/>
          <w:rtl/>
        </w:rPr>
        <w:t>במקרה של הפסקת ההתקשרות עם המציע שנבחר כזוכה</w:t>
      </w:r>
      <w:r w:rsidRPr="00C47B7B">
        <w:rPr>
          <w:rFonts w:cs="David"/>
          <w:sz w:val="18"/>
          <w:szCs w:val="24"/>
          <w:rtl/>
        </w:rPr>
        <w:t xml:space="preserve">, </w:t>
      </w:r>
      <w:r w:rsidRPr="00C47B7B">
        <w:rPr>
          <w:rFonts w:cs="David" w:hint="eastAsia"/>
          <w:sz w:val="18"/>
          <w:szCs w:val="24"/>
          <w:rtl/>
        </w:rPr>
        <w:t>רשאי</w:t>
      </w:r>
      <w:r w:rsidRPr="00C47B7B">
        <w:rPr>
          <w:rFonts w:cs="David"/>
          <w:sz w:val="18"/>
          <w:szCs w:val="24"/>
          <w:rtl/>
        </w:rPr>
        <w:t xml:space="preserve"> </w:t>
      </w:r>
      <w:r w:rsidRPr="00C47B7B">
        <w:rPr>
          <w:rFonts w:cs="David" w:hint="eastAsia"/>
          <w:sz w:val="18"/>
          <w:szCs w:val="24"/>
          <w:rtl/>
        </w:rPr>
        <w:t>עורך</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w:t>
      </w:r>
      <w:r w:rsidRPr="00C47B7B">
        <w:rPr>
          <w:rFonts w:cs="David" w:hint="cs"/>
          <w:sz w:val="18"/>
          <w:szCs w:val="24"/>
          <w:rtl/>
        </w:rPr>
        <w:t xml:space="preserve"> </w:t>
      </w:r>
      <w:r w:rsidRPr="00C47B7B">
        <w:rPr>
          <w:rFonts w:cs="David" w:hint="eastAsia"/>
          <w:sz w:val="18"/>
          <w:szCs w:val="24"/>
          <w:rtl/>
        </w:rPr>
        <w:t>בתקופה</w:t>
      </w:r>
      <w:r w:rsidRPr="00C47B7B">
        <w:rPr>
          <w:rFonts w:cs="David"/>
          <w:sz w:val="18"/>
          <w:szCs w:val="24"/>
          <w:rtl/>
        </w:rPr>
        <w:t xml:space="preserve"> </w:t>
      </w:r>
      <w:r w:rsidRPr="00C47B7B">
        <w:rPr>
          <w:rFonts w:cs="David" w:hint="eastAsia"/>
          <w:sz w:val="18"/>
          <w:szCs w:val="24"/>
          <w:rtl/>
        </w:rPr>
        <w:t>שתחילתה</w:t>
      </w:r>
      <w:r w:rsidRPr="00C47B7B">
        <w:rPr>
          <w:rFonts w:cs="David"/>
          <w:sz w:val="18"/>
          <w:szCs w:val="24"/>
          <w:rtl/>
        </w:rPr>
        <w:t xml:space="preserve"> </w:t>
      </w:r>
      <w:r w:rsidRPr="00C47B7B">
        <w:rPr>
          <w:rFonts w:cs="David" w:hint="eastAsia"/>
          <w:sz w:val="18"/>
          <w:szCs w:val="24"/>
          <w:rtl/>
        </w:rPr>
        <w:t>מיום</w:t>
      </w:r>
      <w:r w:rsidRPr="00C47B7B">
        <w:rPr>
          <w:rFonts w:cs="David"/>
          <w:sz w:val="18"/>
          <w:szCs w:val="24"/>
          <w:rtl/>
        </w:rPr>
        <w:t xml:space="preserve"> </w:t>
      </w:r>
      <w:r w:rsidRPr="00C47B7B">
        <w:rPr>
          <w:rFonts w:cs="David" w:hint="eastAsia"/>
          <w:sz w:val="18"/>
          <w:szCs w:val="24"/>
          <w:rtl/>
        </w:rPr>
        <w:t>הכרזתו</w:t>
      </w:r>
      <w:r w:rsidRPr="00C47B7B">
        <w:rPr>
          <w:rFonts w:cs="David"/>
          <w:sz w:val="18"/>
          <w:szCs w:val="24"/>
          <w:rtl/>
        </w:rPr>
        <w:t xml:space="preserve"> </w:t>
      </w:r>
      <w:r w:rsidRPr="00C47B7B">
        <w:rPr>
          <w:rFonts w:cs="David" w:hint="eastAsia"/>
          <w:sz w:val="18"/>
          <w:szCs w:val="24"/>
          <w:rtl/>
        </w:rPr>
        <w:t>כזוכה</w:t>
      </w:r>
      <w:r w:rsidRPr="00C47B7B">
        <w:rPr>
          <w:rFonts w:cs="David"/>
          <w:sz w:val="18"/>
          <w:szCs w:val="24"/>
          <w:rtl/>
        </w:rPr>
        <w:t xml:space="preserve"> </w:t>
      </w:r>
      <w:r w:rsidRPr="00C47B7B">
        <w:rPr>
          <w:rFonts w:cs="David" w:hint="eastAsia"/>
          <w:sz w:val="18"/>
          <w:szCs w:val="24"/>
          <w:rtl/>
        </w:rPr>
        <w:t>ועד</w:t>
      </w:r>
      <w:r w:rsidRPr="00C47B7B">
        <w:rPr>
          <w:rFonts w:cs="David"/>
          <w:sz w:val="18"/>
          <w:szCs w:val="24"/>
          <w:rtl/>
        </w:rPr>
        <w:t xml:space="preserve"> </w:t>
      </w:r>
      <w:r w:rsidRPr="00C47B7B">
        <w:rPr>
          <w:rFonts w:cs="David" w:hint="eastAsia"/>
          <w:sz w:val="18"/>
          <w:szCs w:val="24"/>
          <w:rtl/>
        </w:rPr>
        <w:t>תום</w:t>
      </w:r>
      <w:r w:rsidRPr="00C47B7B">
        <w:rPr>
          <w:rFonts w:cs="David"/>
          <w:sz w:val="18"/>
          <w:szCs w:val="24"/>
          <w:rtl/>
        </w:rPr>
        <w:t xml:space="preserve"> </w:t>
      </w:r>
      <w:r w:rsidRPr="00C47B7B">
        <w:rPr>
          <w:rFonts w:cs="David" w:hint="cs"/>
          <w:sz w:val="18"/>
          <w:szCs w:val="24"/>
          <w:rtl/>
        </w:rPr>
        <w:t>6</w:t>
      </w:r>
      <w:r w:rsidRPr="00C47B7B">
        <w:rPr>
          <w:rFonts w:cs="David"/>
          <w:sz w:val="18"/>
          <w:szCs w:val="24"/>
          <w:rtl/>
        </w:rPr>
        <w:t xml:space="preserve"> </w:t>
      </w:r>
      <w:r w:rsidRPr="00C47B7B">
        <w:rPr>
          <w:rFonts w:cs="David" w:hint="eastAsia"/>
          <w:sz w:val="18"/>
          <w:szCs w:val="24"/>
          <w:rtl/>
        </w:rPr>
        <w:t>חודשים</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פי</w:t>
      </w:r>
      <w:r w:rsidRPr="00C47B7B">
        <w:rPr>
          <w:rFonts w:cs="David"/>
          <w:sz w:val="18"/>
          <w:szCs w:val="24"/>
          <w:rtl/>
        </w:rPr>
        <w:t xml:space="preserve"> </w:t>
      </w:r>
      <w:r w:rsidRPr="00C47B7B">
        <w:rPr>
          <w:rFonts w:cs="David" w:hint="eastAsia"/>
          <w:sz w:val="18"/>
          <w:szCs w:val="24"/>
          <w:rtl/>
        </w:rPr>
        <w:t>שיקול</w:t>
      </w:r>
      <w:r w:rsidRPr="00C47B7B">
        <w:rPr>
          <w:rFonts w:cs="David"/>
          <w:sz w:val="18"/>
          <w:szCs w:val="24"/>
          <w:rtl/>
        </w:rPr>
        <w:t xml:space="preserve"> </w:t>
      </w:r>
      <w:r w:rsidRPr="00C47B7B">
        <w:rPr>
          <w:rFonts w:cs="David" w:hint="eastAsia"/>
          <w:sz w:val="18"/>
          <w:szCs w:val="24"/>
          <w:rtl/>
        </w:rPr>
        <w:t>דעתו</w:t>
      </w:r>
      <w:r w:rsidRPr="00C47B7B">
        <w:rPr>
          <w:rFonts w:cs="David"/>
          <w:sz w:val="18"/>
          <w:szCs w:val="24"/>
          <w:rtl/>
        </w:rPr>
        <w:t xml:space="preserve"> </w:t>
      </w:r>
      <w:r w:rsidRPr="00C47B7B">
        <w:rPr>
          <w:rFonts w:cs="David" w:hint="eastAsia"/>
          <w:sz w:val="18"/>
          <w:szCs w:val="24"/>
          <w:rtl/>
        </w:rPr>
        <w:t>הבלעדי</w:t>
      </w:r>
      <w:r w:rsidRPr="00C47B7B">
        <w:rPr>
          <w:rFonts w:cs="David"/>
          <w:sz w:val="18"/>
          <w:szCs w:val="24"/>
          <w:rtl/>
        </w:rPr>
        <w:t>,</w:t>
      </w:r>
      <w:r w:rsidRPr="00C47B7B">
        <w:rPr>
          <w:rFonts w:cs="David" w:hint="cs"/>
          <w:sz w:val="18"/>
          <w:szCs w:val="24"/>
          <w:rtl/>
        </w:rPr>
        <w:t xml:space="preserve"> </w:t>
      </w:r>
      <w:r w:rsidRPr="00C47B7B">
        <w:rPr>
          <w:rFonts w:cs="David" w:hint="eastAsia"/>
          <w:sz w:val="18"/>
          <w:szCs w:val="24"/>
          <w:rtl/>
        </w:rPr>
        <w:t>להתקשר</w:t>
      </w:r>
      <w:r w:rsidRPr="00C47B7B">
        <w:rPr>
          <w:rFonts w:cs="David"/>
          <w:sz w:val="18"/>
          <w:szCs w:val="24"/>
          <w:rtl/>
        </w:rPr>
        <w:t xml:space="preserve"> </w:t>
      </w:r>
      <w:r w:rsidRPr="00C47B7B">
        <w:rPr>
          <w:rFonts w:cs="David" w:hint="eastAsia"/>
          <w:sz w:val="18"/>
          <w:szCs w:val="24"/>
          <w:rtl/>
        </w:rPr>
        <w:t>עם</w:t>
      </w:r>
      <w:r w:rsidRPr="00C47B7B">
        <w:rPr>
          <w:rFonts w:cs="David"/>
          <w:sz w:val="18"/>
          <w:szCs w:val="24"/>
          <w:rtl/>
        </w:rPr>
        <w:t xml:space="preserve"> </w:t>
      </w:r>
      <w:r w:rsidRPr="00C47B7B">
        <w:rPr>
          <w:rFonts w:cs="David" w:hint="eastAsia"/>
          <w:sz w:val="18"/>
          <w:szCs w:val="24"/>
          <w:rtl/>
        </w:rPr>
        <w:t>הכשיר</w:t>
      </w:r>
      <w:r w:rsidRPr="00C47B7B">
        <w:rPr>
          <w:rFonts w:cs="David"/>
          <w:sz w:val="18"/>
          <w:szCs w:val="24"/>
          <w:rtl/>
        </w:rPr>
        <w:t xml:space="preserve"> </w:t>
      </w:r>
      <w:r w:rsidRPr="00C47B7B">
        <w:rPr>
          <w:rFonts w:cs="David" w:hint="eastAsia"/>
          <w:sz w:val="18"/>
          <w:szCs w:val="24"/>
          <w:rtl/>
        </w:rPr>
        <w:t>השני</w:t>
      </w:r>
      <w:r w:rsidRPr="00C47B7B">
        <w:rPr>
          <w:rFonts w:cs="David"/>
          <w:sz w:val="18"/>
          <w:szCs w:val="24"/>
          <w:rtl/>
        </w:rPr>
        <w:t xml:space="preserve">, </w:t>
      </w:r>
      <w:r w:rsidRPr="00C47B7B">
        <w:rPr>
          <w:rFonts w:cs="David" w:hint="eastAsia"/>
          <w:sz w:val="18"/>
          <w:szCs w:val="24"/>
          <w:rtl/>
        </w:rPr>
        <w:t>בהתאם</w:t>
      </w:r>
      <w:r w:rsidRPr="00C47B7B">
        <w:rPr>
          <w:rFonts w:cs="David"/>
          <w:sz w:val="18"/>
          <w:szCs w:val="24"/>
          <w:rtl/>
        </w:rPr>
        <w:t xml:space="preserve"> </w:t>
      </w:r>
      <w:r w:rsidRPr="00C47B7B">
        <w:rPr>
          <w:rFonts w:cs="David" w:hint="eastAsia"/>
          <w:sz w:val="18"/>
          <w:szCs w:val="24"/>
          <w:rtl/>
        </w:rPr>
        <w:t>לתנאי</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 xml:space="preserve">, </w:t>
      </w:r>
      <w:r w:rsidRPr="00C47B7B">
        <w:rPr>
          <w:rFonts w:cs="David" w:hint="eastAsia"/>
          <w:sz w:val="18"/>
          <w:szCs w:val="24"/>
          <w:rtl/>
        </w:rPr>
        <w:t>להסכם</w:t>
      </w:r>
      <w:r w:rsidRPr="00C47B7B">
        <w:rPr>
          <w:rFonts w:cs="David"/>
          <w:sz w:val="18"/>
          <w:szCs w:val="24"/>
          <w:rtl/>
        </w:rPr>
        <w:t xml:space="preserve"> </w:t>
      </w:r>
      <w:r w:rsidRPr="00C47B7B">
        <w:rPr>
          <w:rFonts w:cs="David" w:hint="eastAsia"/>
          <w:sz w:val="18"/>
          <w:szCs w:val="24"/>
          <w:rtl/>
        </w:rPr>
        <w:t>ההתקשרות</w:t>
      </w:r>
      <w:r w:rsidRPr="00C47B7B">
        <w:rPr>
          <w:rFonts w:cs="David"/>
          <w:sz w:val="18"/>
          <w:szCs w:val="24"/>
          <w:rtl/>
        </w:rPr>
        <w:t xml:space="preserve"> </w:t>
      </w:r>
      <w:r w:rsidRPr="00C47B7B">
        <w:rPr>
          <w:rFonts w:cs="David" w:hint="eastAsia"/>
          <w:sz w:val="18"/>
          <w:szCs w:val="24"/>
          <w:rtl/>
        </w:rPr>
        <w:t>ולהצעתו</w:t>
      </w:r>
      <w:r w:rsidRPr="00C47B7B">
        <w:rPr>
          <w:rFonts w:cs="David"/>
          <w:sz w:val="18"/>
          <w:szCs w:val="24"/>
          <w:rtl/>
        </w:rPr>
        <w:t xml:space="preserve"> </w:t>
      </w:r>
      <w:r w:rsidRPr="00C47B7B">
        <w:rPr>
          <w:rFonts w:cs="David" w:hint="eastAsia"/>
          <w:sz w:val="18"/>
          <w:szCs w:val="24"/>
          <w:rtl/>
        </w:rPr>
        <w:t>של</w:t>
      </w:r>
      <w:r w:rsidRPr="00C47B7B">
        <w:rPr>
          <w:rFonts w:cs="David" w:hint="cs"/>
          <w:sz w:val="18"/>
          <w:szCs w:val="24"/>
          <w:rtl/>
        </w:rPr>
        <w:t xml:space="preserve"> </w:t>
      </w:r>
      <w:r w:rsidRPr="00C47B7B">
        <w:rPr>
          <w:rFonts w:cs="David" w:hint="eastAsia"/>
          <w:sz w:val="18"/>
          <w:szCs w:val="24"/>
          <w:rtl/>
        </w:rPr>
        <w:t>הכשיר</w:t>
      </w:r>
      <w:r w:rsidRPr="00C47B7B">
        <w:rPr>
          <w:rFonts w:cs="David"/>
          <w:sz w:val="18"/>
          <w:szCs w:val="24"/>
          <w:rtl/>
        </w:rPr>
        <w:t xml:space="preserve"> </w:t>
      </w:r>
      <w:r w:rsidRPr="00C47B7B">
        <w:rPr>
          <w:rFonts w:cs="David" w:hint="eastAsia"/>
          <w:sz w:val="18"/>
          <w:szCs w:val="24"/>
          <w:rtl/>
        </w:rPr>
        <w:t>השני</w:t>
      </w:r>
      <w:r w:rsidRPr="00C47B7B">
        <w:rPr>
          <w:rFonts w:cs="David"/>
          <w:sz w:val="18"/>
          <w:szCs w:val="24"/>
          <w:rtl/>
        </w:rPr>
        <w:t xml:space="preserve">, </w:t>
      </w:r>
      <w:r w:rsidRPr="00C47B7B">
        <w:rPr>
          <w:rFonts w:cs="David" w:hint="eastAsia"/>
          <w:sz w:val="18"/>
          <w:szCs w:val="24"/>
          <w:rtl/>
        </w:rPr>
        <w:t>במקום</w:t>
      </w:r>
      <w:r w:rsidRPr="00C47B7B">
        <w:rPr>
          <w:rFonts w:cs="David"/>
          <w:sz w:val="18"/>
          <w:szCs w:val="24"/>
          <w:rtl/>
        </w:rPr>
        <w:t xml:space="preserve"> </w:t>
      </w:r>
      <w:r w:rsidRPr="00C47B7B">
        <w:rPr>
          <w:rFonts w:cs="David" w:hint="eastAsia"/>
          <w:sz w:val="18"/>
          <w:szCs w:val="24"/>
          <w:rtl/>
        </w:rPr>
        <w:t>עם</w:t>
      </w:r>
      <w:r w:rsidRPr="00C47B7B">
        <w:rPr>
          <w:rFonts w:cs="David"/>
          <w:sz w:val="18"/>
          <w:szCs w:val="24"/>
          <w:rtl/>
        </w:rPr>
        <w:t xml:space="preserve"> </w:t>
      </w:r>
      <w:r w:rsidRPr="00C47B7B">
        <w:rPr>
          <w:rFonts w:cs="David" w:hint="eastAsia"/>
          <w:sz w:val="18"/>
          <w:szCs w:val="24"/>
          <w:rtl/>
        </w:rPr>
        <w:t>הספק</w:t>
      </w:r>
      <w:r w:rsidRPr="00C47B7B">
        <w:rPr>
          <w:rFonts w:cs="David"/>
          <w:sz w:val="18"/>
          <w:szCs w:val="24"/>
          <w:rtl/>
        </w:rPr>
        <w:t xml:space="preserve"> </w:t>
      </w:r>
      <w:r w:rsidRPr="00C47B7B">
        <w:rPr>
          <w:rFonts w:cs="David" w:hint="eastAsia"/>
          <w:sz w:val="18"/>
          <w:szCs w:val="24"/>
          <w:rtl/>
        </w:rPr>
        <w:t>הזוכה</w:t>
      </w:r>
      <w:r w:rsidRPr="00C47B7B">
        <w:rPr>
          <w:rFonts w:cs="David"/>
          <w:sz w:val="18"/>
          <w:szCs w:val="24"/>
          <w:rtl/>
        </w:rPr>
        <w:t xml:space="preserve">. </w:t>
      </w:r>
      <w:r w:rsidRPr="00C47B7B">
        <w:rPr>
          <w:rFonts w:cs="David" w:hint="eastAsia"/>
          <w:sz w:val="18"/>
          <w:szCs w:val="24"/>
          <w:rtl/>
        </w:rPr>
        <w:t>היה</w:t>
      </w:r>
      <w:r w:rsidRPr="00C47B7B">
        <w:rPr>
          <w:rFonts w:cs="David"/>
          <w:sz w:val="18"/>
          <w:szCs w:val="24"/>
          <w:rtl/>
        </w:rPr>
        <w:t xml:space="preserve"> </w:t>
      </w:r>
      <w:r w:rsidRPr="00C47B7B">
        <w:rPr>
          <w:rFonts w:cs="David" w:hint="eastAsia"/>
          <w:sz w:val="18"/>
          <w:szCs w:val="24"/>
          <w:rtl/>
        </w:rPr>
        <w:t>והחליטה</w:t>
      </w:r>
      <w:r w:rsidRPr="00C47B7B">
        <w:rPr>
          <w:rFonts w:cs="David"/>
          <w:sz w:val="18"/>
          <w:szCs w:val="24"/>
          <w:rtl/>
        </w:rPr>
        <w:t xml:space="preserve"> </w:t>
      </w:r>
      <w:r w:rsidRPr="00C47B7B">
        <w:rPr>
          <w:rFonts w:cs="David" w:hint="eastAsia"/>
          <w:sz w:val="18"/>
          <w:szCs w:val="24"/>
          <w:rtl/>
        </w:rPr>
        <w:t>כן</w:t>
      </w:r>
      <w:r w:rsidRPr="00C47B7B">
        <w:rPr>
          <w:rFonts w:cs="David"/>
          <w:sz w:val="18"/>
          <w:szCs w:val="24"/>
          <w:rtl/>
        </w:rPr>
        <w:t xml:space="preserve"> </w:t>
      </w:r>
      <w:r w:rsidRPr="00C47B7B">
        <w:rPr>
          <w:rFonts w:cs="David" w:hint="eastAsia"/>
          <w:sz w:val="18"/>
          <w:szCs w:val="24"/>
          <w:rtl/>
        </w:rPr>
        <w:t>וועדת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הכשיר</w:t>
      </w:r>
      <w:r w:rsidRPr="00C47B7B">
        <w:rPr>
          <w:rFonts w:cs="David"/>
          <w:sz w:val="18"/>
          <w:szCs w:val="24"/>
          <w:rtl/>
        </w:rPr>
        <w:t xml:space="preserve"> </w:t>
      </w:r>
      <w:r w:rsidRPr="00C47B7B">
        <w:rPr>
          <w:rFonts w:cs="David" w:hint="eastAsia"/>
          <w:sz w:val="18"/>
          <w:szCs w:val="24"/>
          <w:rtl/>
        </w:rPr>
        <w:t>השני</w:t>
      </w:r>
      <w:r w:rsidRPr="00C47B7B">
        <w:rPr>
          <w:rFonts w:cs="David" w:hint="cs"/>
          <w:sz w:val="18"/>
          <w:szCs w:val="24"/>
          <w:rtl/>
        </w:rPr>
        <w:t xml:space="preserve"> </w:t>
      </w:r>
      <w:r w:rsidRPr="00C47B7B">
        <w:rPr>
          <w:rFonts w:cs="David" w:hint="eastAsia"/>
          <w:sz w:val="18"/>
          <w:szCs w:val="24"/>
          <w:rtl/>
        </w:rPr>
        <w:t>יכנס</w:t>
      </w:r>
      <w:r w:rsidRPr="00C47B7B">
        <w:rPr>
          <w:rFonts w:cs="David"/>
          <w:sz w:val="18"/>
          <w:szCs w:val="24"/>
          <w:rtl/>
        </w:rPr>
        <w:t xml:space="preserve"> </w:t>
      </w:r>
      <w:r w:rsidRPr="00C47B7B">
        <w:rPr>
          <w:rFonts w:cs="David" w:hint="eastAsia"/>
          <w:sz w:val="18"/>
          <w:szCs w:val="24"/>
          <w:rtl/>
        </w:rPr>
        <w:t>לנעלי</w:t>
      </w:r>
      <w:r w:rsidRPr="00C47B7B">
        <w:rPr>
          <w:rFonts w:cs="David"/>
          <w:sz w:val="18"/>
          <w:szCs w:val="24"/>
          <w:rtl/>
        </w:rPr>
        <w:t xml:space="preserve"> </w:t>
      </w:r>
      <w:r w:rsidRPr="00C47B7B">
        <w:rPr>
          <w:rFonts w:cs="David" w:hint="eastAsia"/>
          <w:sz w:val="18"/>
          <w:szCs w:val="24"/>
          <w:rtl/>
        </w:rPr>
        <w:t>הספק</w:t>
      </w:r>
      <w:r w:rsidRPr="00C47B7B">
        <w:rPr>
          <w:rFonts w:cs="David"/>
          <w:sz w:val="18"/>
          <w:szCs w:val="24"/>
          <w:rtl/>
        </w:rPr>
        <w:t xml:space="preserve"> </w:t>
      </w:r>
      <w:r w:rsidRPr="00C47B7B">
        <w:rPr>
          <w:rFonts w:cs="David" w:hint="eastAsia"/>
          <w:sz w:val="18"/>
          <w:szCs w:val="24"/>
          <w:rtl/>
        </w:rPr>
        <w:t>הזוכה</w:t>
      </w:r>
      <w:r w:rsidRPr="00C47B7B">
        <w:rPr>
          <w:rFonts w:cs="David"/>
          <w:sz w:val="18"/>
          <w:szCs w:val="24"/>
          <w:rtl/>
        </w:rPr>
        <w:t xml:space="preserve"> </w:t>
      </w:r>
      <w:r w:rsidRPr="00C47B7B">
        <w:rPr>
          <w:rFonts w:cs="David" w:hint="eastAsia"/>
          <w:sz w:val="18"/>
          <w:szCs w:val="24"/>
          <w:rtl/>
        </w:rPr>
        <w:t>בכל</w:t>
      </w:r>
      <w:r w:rsidRPr="00C47B7B">
        <w:rPr>
          <w:rFonts w:cs="David"/>
          <w:sz w:val="18"/>
          <w:szCs w:val="24"/>
          <w:rtl/>
        </w:rPr>
        <w:t xml:space="preserve"> </w:t>
      </w:r>
      <w:r w:rsidRPr="00C47B7B">
        <w:rPr>
          <w:rFonts w:cs="David" w:hint="eastAsia"/>
          <w:sz w:val="18"/>
          <w:szCs w:val="24"/>
          <w:rtl/>
        </w:rPr>
        <w:t>הנוגע</w:t>
      </w:r>
      <w:r w:rsidRPr="00C47B7B">
        <w:rPr>
          <w:rFonts w:cs="David"/>
          <w:sz w:val="18"/>
          <w:szCs w:val="24"/>
          <w:rtl/>
        </w:rPr>
        <w:t xml:space="preserve"> </w:t>
      </w:r>
      <w:r w:rsidRPr="00C47B7B">
        <w:rPr>
          <w:rFonts w:cs="David" w:hint="eastAsia"/>
          <w:sz w:val="18"/>
          <w:szCs w:val="24"/>
          <w:rtl/>
        </w:rPr>
        <w:t>למכרז</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כל</w:t>
      </w:r>
      <w:r w:rsidRPr="00C47B7B">
        <w:rPr>
          <w:rFonts w:cs="David"/>
          <w:sz w:val="18"/>
          <w:szCs w:val="24"/>
          <w:rtl/>
        </w:rPr>
        <w:t xml:space="preserve"> </w:t>
      </w:r>
      <w:r w:rsidRPr="00C47B7B">
        <w:rPr>
          <w:rFonts w:cs="David" w:hint="eastAsia"/>
          <w:sz w:val="18"/>
          <w:szCs w:val="24"/>
          <w:rtl/>
        </w:rPr>
        <w:t>תנאיו</w:t>
      </w:r>
      <w:r w:rsidRPr="00C47B7B">
        <w:rPr>
          <w:rFonts w:cs="David"/>
          <w:sz w:val="18"/>
          <w:szCs w:val="24"/>
          <w:rtl/>
        </w:rPr>
        <w:t xml:space="preserve">, </w:t>
      </w:r>
      <w:r w:rsidRPr="00C47B7B">
        <w:rPr>
          <w:rFonts w:cs="David" w:hint="eastAsia"/>
          <w:sz w:val="18"/>
          <w:szCs w:val="24"/>
          <w:rtl/>
        </w:rPr>
        <w:t>דרישותיו</w:t>
      </w:r>
      <w:r w:rsidRPr="00C47B7B">
        <w:rPr>
          <w:rFonts w:cs="David"/>
          <w:sz w:val="18"/>
          <w:szCs w:val="24"/>
          <w:rtl/>
        </w:rPr>
        <w:t xml:space="preserve"> </w:t>
      </w:r>
      <w:r w:rsidRPr="00C47B7B">
        <w:rPr>
          <w:rFonts w:cs="David" w:hint="eastAsia"/>
          <w:sz w:val="18"/>
          <w:szCs w:val="24"/>
          <w:rtl/>
        </w:rPr>
        <w:t>וחלקיו</w:t>
      </w:r>
      <w:r w:rsidRPr="00C47B7B">
        <w:rPr>
          <w:rFonts w:cs="David"/>
          <w:sz w:val="18"/>
          <w:szCs w:val="24"/>
          <w:rtl/>
        </w:rPr>
        <w:t xml:space="preserve">. </w:t>
      </w:r>
    </w:p>
    <w:p w:rsidR="00E82F8E" w:rsidRPr="00C47B7B" w:rsidRDefault="00E82F8E" w:rsidP="00E82F8E">
      <w:pPr>
        <w:spacing w:line="360" w:lineRule="auto"/>
        <w:jc w:val="both"/>
        <w:rPr>
          <w:rFonts w:cs="David"/>
          <w:sz w:val="24"/>
          <w:szCs w:val="24"/>
          <w:rtl/>
        </w:rPr>
      </w:pPr>
    </w:p>
    <w:p w:rsidR="00E82F8E" w:rsidRPr="00C47B7B" w:rsidRDefault="00441ABF" w:rsidP="00C82150">
      <w:pPr>
        <w:pStyle w:val="1"/>
        <w:numPr>
          <w:ilvl w:val="0"/>
          <w:numId w:val="31"/>
        </w:numPr>
        <w:tabs>
          <w:tab w:val="clear" w:pos="233"/>
          <w:tab w:val="left" w:pos="91"/>
        </w:tabs>
        <w:ind w:left="233"/>
      </w:pPr>
      <w:r w:rsidRPr="00C47B7B">
        <w:rPr>
          <w:rFonts w:hint="cs"/>
          <w:u w:val="none"/>
          <w:rtl/>
        </w:rPr>
        <w:t>.</w:t>
      </w:r>
      <w:r w:rsidRPr="00C47B7B">
        <w:rPr>
          <w:rFonts w:hint="cs"/>
          <w:rtl/>
        </w:rPr>
        <w:t xml:space="preserve"> </w:t>
      </w:r>
      <w:r w:rsidR="00E82F8E" w:rsidRPr="00C47B7B">
        <w:rPr>
          <w:rFonts w:hint="eastAsia"/>
          <w:rtl/>
        </w:rPr>
        <w:t>חילוט</w:t>
      </w:r>
      <w:r w:rsidR="00E82F8E" w:rsidRPr="00C47B7B">
        <w:rPr>
          <w:rtl/>
        </w:rPr>
        <w:t xml:space="preserve">/ </w:t>
      </w:r>
      <w:r w:rsidR="00E82F8E" w:rsidRPr="00C47B7B">
        <w:rPr>
          <w:rFonts w:hint="eastAsia"/>
          <w:rtl/>
        </w:rPr>
        <w:t>הארכת</w:t>
      </w:r>
      <w:r w:rsidR="00E82F8E" w:rsidRPr="00C47B7B">
        <w:rPr>
          <w:rtl/>
        </w:rPr>
        <w:t xml:space="preserve">/ </w:t>
      </w:r>
      <w:r w:rsidR="00E82F8E" w:rsidRPr="00C47B7B">
        <w:rPr>
          <w:rFonts w:hint="eastAsia"/>
          <w:rtl/>
        </w:rPr>
        <w:t>החזרת</w:t>
      </w:r>
      <w:r w:rsidR="00E82F8E" w:rsidRPr="00C47B7B">
        <w:rPr>
          <w:rtl/>
        </w:rPr>
        <w:t xml:space="preserve"> ערבות הצעה</w:t>
      </w:r>
    </w:p>
    <w:p w:rsidR="00E82F8E" w:rsidRPr="00C47B7B" w:rsidRDefault="00E82F8E" w:rsidP="00E82F8E">
      <w:pPr>
        <w:rPr>
          <w:rtl/>
        </w:rPr>
      </w:pPr>
    </w:p>
    <w:p w:rsidR="00E82F8E" w:rsidRPr="00C47B7B" w:rsidRDefault="00E82F8E" w:rsidP="00C82150">
      <w:pPr>
        <w:pStyle w:val="aff"/>
        <w:numPr>
          <w:ilvl w:val="0"/>
          <w:numId w:val="31"/>
        </w:numPr>
        <w:tabs>
          <w:tab w:val="left" w:pos="1367"/>
        </w:tabs>
        <w:spacing w:line="360" w:lineRule="auto"/>
        <w:rPr>
          <w:rFonts w:cs="David"/>
          <w:vanish/>
          <w:sz w:val="18"/>
          <w:szCs w:val="24"/>
          <w:rtl/>
        </w:rPr>
      </w:pPr>
    </w:p>
    <w:p w:rsidR="00E82F8E" w:rsidRPr="00C47B7B" w:rsidRDefault="00E82F8E" w:rsidP="00C82150">
      <w:pPr>
        <w:pStyle w:val="aff"/>
        <w:numPr>
          <w:ilvl w:val="1"/>
          <w:numId w:val="30"/>
        </w:numPr>
        <w:tabs>
          <w:tab w:val="left" w:pos="1367"/>
        </w:tabs>
        <w:spacing w:line="360" w:lineRule="auto"/>
        <w:rPr>
          <w:rFonts w:cs="David"/>
          <w:sz w:val="18"/>
          <w:szCs w:val="24"/>
        </w:rPr>
      </w:pPr>
      <w:r w:rsidRPr="00C47B7B">
        <w:rPr>
          <w:rFonts w:cs="David" w:hint="eastAsia"/>
          <w:sz w:val="18"/>
          <w:szCs w:val="24"/>
          <w:rtl/>
        </w:rPr>
        <w:t>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תהיה רשאית לחלט את הערבות, כול</w:t>
      </w:r>
      <w:r w:rsidRPr="00C47B7B">
        <w:rPr>
          <w:rFonts w:cs="David" w:hint="eastAsia"/>
          <w:sz w:val="18"/>
          <w:szCs w:val="24"/>
          <w:rtl/>
        </w:rPr>
        <w:t>ה</w:t>
      </w:r>
      <w:r w:rsidRPr="00C47B7B">
        <w:rPr>
          <w:rFonts w:cs="David"/>
          <w:sz w:val="18"/>
          <w:szCs w:val="24"/>
          <w:rtl/>
        </w:rPr>
        <w:t xml:space="preserve"> או </w:t>
      </w:r>
      <w:r w:rsidRPr="00C47B7B">
        <w:rPr>
          <w:rFonts w:cs="David" w:hint="eastAsia"/>
          <w:sz w:val="18"/>
          <w:szCs w:val="24"/>
          <w:rtl/>
        </w:rPr>
        <w:t>ח</w:t>
      </w:r>
      <w:r w:rsidRPr="00C47B7B">
        <w:rPr>
          <w:rFonts w:cs="David"/>
          <w:sz w:val="18"/>
          <w:szCs w:val="24"/>
          <w:rtl/>
        </w:rPr>
        <w:t>לק</w:t>
      </w:r>
      <w:r w:rsidRPr="00C47B7B">
        <w:rPr>
          <w:rFonts w:cs="David" w:hint="eastAsia"/>
          <w:sz w:val="18"/>
          <w:szCs w:val="24"/>
          <w:rtl/>
        </w:rPr>
        <w:t>ה</w:t>
      </w:r>
      <w:r w:rsidRPr="00C47B7B">
        <w:rPr>
          <w:rFonts w:cs="David"/>
          <w:sz w:val="18"/>
          <w:szCs w:val="24"/>
          <w:rtl/>
        </w:rPr>
        <w:t xml:space="preserve">, </w:t>
      </w:r>
      <w:r w:rsidRPr="00C47B7B">
        <w:rPr>
          <w:rFonts w:cs="David" w:hint="eastAsia"/>
          <w:sz w:val="18"/>
          <w:szCs w:val="24"/>
          <w:rtl/>
        </w:rPr>
        <w:t>לאחר</w:t>
      </w:r>
      <w:r w:rsidRPr="00C47B7B">
        <w:rPr>
          <w:rFonts w:cs="David"/>
          <w:sz w:val="18"/>
          <w:szCs w:val="24"/>
          <w:rtl/>
        </w:rPr>
        <w:t xml:space="preserve"> שנתנה למציע הזדמנות להשמיע טענותיו בהתקיים, בין היתר אחד או יותר מהמפורט להלן:</w:t>
      </w:r>
    </w:p>
    <w:p w:rsidR="00E82F8E" w:rsidRPr="00C47B7B" w:rsidRDefault="00E82F8E" w:rsidP="00C82150">
      <w:pPr>
        <w:pStyle w:val="aff"/>
        <w:numPr>
          <w:ilvl w:val="2"/>
          <w:numId w:val="30"/>
        </w:numPr>
        <w:tabs>
          <w:tab w:val="left" w:pos="2217"/>
        </w:tabs>
        <w:spacing w:line="360" w:lineRule="auto"/>
        <w:ind w:left="2217" w:hanging="930"/>
        <w:jc w:val="both"/>
        <w:rPr>
          <w:rFonts w:cs="David"/>
          <w:sz w:val="18"/>
          <w:szCs w:val="24"/>
        </w:rPr>
      </w:pPr>
      <w:r w:rsidRPr="00C47B7B">
        <w:rPr>
          <w:rFonts w:cs="David" w:hint="eastAsia"/>
          <w:sz w:val="18"/>
          <w:szCs w:val="24"/>
          <w:rtl/>
        </w:rPr>
        <w:t>המציע</w:t>
      </w:r>
      <w:r w:rsidRPr="00C47B7B">
        <w:rPr>
          <w:rFonts w:cs="David"/>
          <w:sz w:val="18"/>
          <w:szCs w:val="24"/>
          <w:rtl/>
        </w:rPr>
        <w:t xml:space="preserve"> נהג במהלך המכרז בעורמה, בתכסיסנות או בחוסר ניקיון כפיים.</w:t>
      </w:r>
    </w:p>
    <w:p w:rsidR="00E82F8E" w:rsidRPr="00C47B7B" w:rsidRDefault="00E82F8E" w:rsidP="00C82150">
      <w:pPr>
        <w:pStyle w:val="aff"/>
        <w:numPr>
          <w:ilvl w:val="2"/>
          <w:numId w:val="30"/>
        </w:numPr>
        <w:tabs>
          <w:tab w:val="left" w:pos="2217"/>
        </w:tabs>
        <w:spacing w:line="360" w:lineRule="auto"/>
        <w:ind w:left="2217" w:hanging="930"/>
        <w:jc w:val="both"/>
        <w:rPr>
          <w:rFonts w:cs="David"/>
          <w:sz w:val="18"/>
          <w:szCs w:val="24"/>
        </w:rPr>
      </w:pPr>
      <w:r w:rsidRPr="00C47B7B">
        <w:rPr>
          <w:rFonts w:cs="David" w:hint="eastAsia"/>
          <w:sz w:val="18"/>
          <w:szCs w:val="24"/>
          <w:rtl/>
        </w:rPr>
        <w:t>מציע</w:t>
      </w:r>
      <w:r w:rsidRPr="00C47B7B">
        <w:rPr>
          <w:rFonts w:cs="David"/>
          <w:sz w:val="18"/>
          <w:szCs w:val="24"/>
          <w:rtl/>
        </w:rPr>
        <w:t xml:space="preserve"> </w:t>
      </w:r>
      <w:r w:rsidRPr="00C47B7B">
        <w:rPr>
          <w:rFonts w:cs="David" w:hint="eastAsia"/>
          <w:sz w:val="18"/>
          <w:szCs w:val="24"/>
          <w:rtl/>
        </w:rPr>
        <w:t>מסר</w:t>
      </w:r>
      <w:r w:rsidRPr="00C47B7B">
        <w:rPr>
          <w:rFonts w:cs="David"/>
          <w:sz w:val="18"/>
          <w:szCs w:val="24"/>
          <w:rtl/>
        </w:rPr>
        <w:t xml:space="preserve"> </w:t>
      </w:r>
      <w:r w:rsidRPr="00C47B7B">
        <w:rPr>
          <w:rFonts w:cs="David" w:hint="eastAsia"/>
          <w:sz w:val="18"/>
          <w:szCs w:val="24"/>
          <w:rtl/>
        </w:rPr>
        <w:t>לוועדת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מידע</w:t>
      </w:r>
      <w:r w:rsidRPr="00C47B7B">
        <w:rPr>
          <w:rFonts w:cs="David"/>
          <w:sz w:val="18"/>
          <w:szCs w:val="24"/>
          <w:rtl/>
        </w:rPr>
        <w:t xml:space="preserve"> </w:t>
      </w:r>
      <w:r w:rsidRPr="00C47B7B">
        <w:rPr>
          <w:rFonts w:cs="David" w:hint="eastAsia"/>
          <w:sz w:val="18"/>
          <w:szCs w:val="24"/>
          <w:rtl/>
        </w:rPr>
        <w:t>מטעה</w:t>
      </w:r>
      <w:r w:rsidRPr="00C47B7B">
        <w:rPr>
          <w:rFonts w:cs="David"/>
          <w:sz w:val="18"/>
          <w:szCs w:val="24"/>
          <w:rtl/>
        </w:rPr>
        <w:t xml:space="preserve"> </w:t>
      </w:r>
      <w:r w:rsidRPr="00C47B7B">
        <w:rPr>
          <w:rFonts w:cs="David" w:hint="eastAsia"/>
          <w:sz w:val="18"/>
          <w:szCs w:val="24"/>
          <w:rtl/>
        </w:rPr>
        <w:t>או</w:t>
      </w:r>
      <w:r w:rsidRPr="00C47B7B">
        <w:rPr>
          <w:rFonts w:cs="David"/>
          <w:sz w:val="18"/>
          <w:szCs w:val="24"/>
          <w:rtl/>
        </w:rPr>
        <w:t xml:space="preserve"> </w:t>
      </w:r>
      <w:r w:rsidRPr="00C47B7B">
        <w:rPr>
          <w:rFonts w:cs="David" w:hint="eastAsia"/>
          <w:sz w:val="18"/>
          <w:szCs w:val="24"/>
          <w:rtl/>
        </w:rPr>
        <w:t>מידע</w:t>
      </w:r>
      <w:r w:rsidRPr="00C47B7B">
        <w:rPr>
          <w:rFonts w:cs="David"/>
          <w:sz w:val="18"/>
          <w:szCs w:val="24"/>
          <w:rtl/>
        </w:rPr>
        <w:t xml:space="preserve"> </w:t>
      </w:r>
      <w:r w:rsidRPr="00C47B7B">
        <w:rPr>
          <w:rFonts w:cs="David" w:hint="eastAsia"/>
          <w:sz w:val="18"/>
          <w:szCs w:val="24"/>
          <w:rtl/>
        </w:rPr>
        <w:t>מהותי</w:t>
      </w:r>
      <w:r w:rsidRPr="00C47B7B">
        <w:rPr>
          <w:rFonts w:cs="David"/>
          <w:sz w:val="18"/>
          <w:szCs w:val="24"/>
          <w:rtl/>
        </w:rPr>
        <w:t xml:space="preserve"> </w:t>
      </w:r>
      <w:r w:rsidRPr="00C47B7B">
        <w:rPr>
          <w:rFonts w:cs="David" w:hint="eastAsia"/>
          <w:sz w:val="18"/>
          <w:szCs w:val="24"/>
          <w:rtl/>
        </w:rPr>
        <w:t>בלתי</w:t>
      </w:r>
      <w:r w:rsidRPr="00C47B7B">
        <w:rPr>
          <w:rFonts w:cs="David"/>
          <w:sz w:val="18"/>
          <w:szCs w:val="24"/>
          <w:rtl/>
        </w:rPr>
        <w:t xml:space="preserve"> </w:t>
      </w:r>
      <w:r w:rsidRPr="00C47B7B">
        <w:rPr>
          <w:rFonts w:cs="David" w:hint="eastAsia"/>
          <w:sz w:val="18"/>
          <w:szCs w:val="24"/>
          <w:rtl/>
        </w:rPr>
        <w:t>מדויק</w:t>
      </w:r>
      <w:r w:rsidRPr="00C47B7B">
        <w:rPr>
          <w:rFonts w:cs="David"/>
          <w:sz w:val="18"/>
          <w:szCs w:val="24"/>
          <w:rtl/>
        </w:rPr>
        <w:t>.</w:t>
      </w:r>
    </w:p>
    <w:p w:rsidR="00E82F8E" w:rsidRPr="00C47B7B" w:rsidRDefault="00E82F8E" w:rsidP="00C82150">
      <w:pPr>
        <w:pStyle w:val="aff"/>
        <w:numPr>
          <w:ilvl w:val="2"/>
          <w:numId w:val="30"/>
        </w:numPr>
        <w:tabs>
          <w:tab w:val="left" w:pos="2217"/>
        </w:tabs>
        <w:spacing w:line="360" w:lineRule="auto"/>
        <w:ind w:left="2217" w:hanging="930"/>
        <w:jc w:val="both"/>
        <w:rPr>
          <w:rFonts w:cs="David"/>
          <w:sz w:val="18"/>
          <w:szCs w:val="24"/>
        </w:rPr>
      </w:pPr>
      <w:r w:rsidRPr="00C47B7B">
        <w:rPr>
          <w:rFonts w:cs="David"/>
          <w:sz w:val="18"/>
          <w:szCs w:val="24"/>
          <w:rtl/>
        </w:rPr>
        <w:t>מציע חזר בו מהצעתו שהגיש למכרז לאחר חלוף המועד להגשת הצעות</w:t>
      </w:r>
      <w:r w:rsidRPr="00C47B7B">
        <w:rPr>
          <w:rFonts w:cs="David" w:hint="cs"/>
          <w:sz w:val="18"/>
          <w:szCs w:val="24"/>
          <w:rtl/>
        </w:rPr>
        <w:t xml:space="preserve">  </w:t>
      </w:r>
      <w:r w:rsidRPr="00C47B7B">
        <w:rPr>
          <w:rFonts w:cs="David" w:hint="eastAsia"/>
          <w:sz w:val="18"/>
          <w:szCs w:val="24"/>
          <w:rtl/>
        </w:rPr>
        <w:t>במסגרת</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 xml:space="preserve">,  </w:t>
      </w:r>
      <w:r w:rsidRPr="00C47B7B">
        <w:rPr>
          <w:rFonts w:cs="David" w:hint="eastAsia"/>
          <w:sz w:val="18"/>
          <w:szCs w:val="24"/>
          <w:rtl/>
        </w:rPr>
        <w:t>ובכפוף</w:t>
      </w:r>
      <w:r w:rsidRPr="00C47B7B">
        <w:rPr>
          <w:rFonts w:cs="David"/>
          <w:sz w:val="18"/>
          <w:szCs w:val="24"/>
          <w:rtl/>
        </w:rPr>
        <w:t xml:space="preserve"> </w:t>
      </w:r>
      <w:r w:rsidRPr="00C47B7B">
        <w:rPr>
          <w:rFonts w:cs="David" w:hint="eastAsia"/>
          <w:sz w:val="18"/>
          <w:szCs w:val="24"/>
          <w:rtl/>
        </w:rPr>
        <w:t>לאמור</w:t>
      </w:r>
      <w:r w:rsidRPr="00C47B7B">
        <w:rPr>
          <w:rFonts w:cs="David"/>
          <w:sz w:val="18"/>
          <w:szCs w:val="24"/>
          <w:rtl/>
        </w:rPr>
        <w:t xml:space="preserve"> </w:t>
      </w:r>
      <w:r w:rsidRPr="00C47B7B">
        <w:rPr>
          <w:rFonts w:cs="David" w:hint="eastAsia"/>
          <w:sz w:val="18"/>
          <w:szCs w:val="24"/>
          <w:rtl/>
        </w:rPr>
        <w:t>בסעיף</w:t>
      </w:r>
      <w:r w:rsidRPr="00C47B7B">
        <w:rPr>
          <w:rFonts w:cs="David"/>
          <w:sz w:val="18"/>
          <w:szCs w:val="24"/>
          <w:rtl/>
        </w:rPr>
        <w:t xml:space="preserve"> </w:t>
      </w:r>
      <w:r w:rsidRPr="00C47B7B">
        <w:rPr>
          <w:rFonts w:cs="David" w:hint="cs"/>
          <w:sz w:val="18"/>
          <w:szCs w:val="24"/>
          <w:rtl/>
        </w:rPr>
        <w:t>14.3</w:t>
      </w:r>
      <w:r w:rsidRPr="00C47B7B">
        <w:rPr>
          <w:rFonts w:cs="David"/>
          <w:sz w:val="18"/>
          <w:szCs w:val="24"/>
          <w:rtl/>
        </w:rPr>
        <w:t xml:space="preserve"> </w:t>
      </w:r>
      <w:r w:rsidRPr="00C47B7B">
        <w:rPr>
          <w:rFonts w:cs="David" w:hint="eastAsia"/>
          <w:sz w:val="18"/>
          <w:szCs w:val="24"/>
          <w:rtl/>
        </w:rPr>
        <w:t>לעיל</w:t>
      </w:r>
      <w:r w:rsidRPr="00C47B7B">
        <w:rPr>
          <w:rFonts w:cs="David"/>
          <w:sz w:val="18"/>
          <w:szCs w:val="24"/>
          <w:rtl/>
        </w:rPr>
        <w:t>.</w:t>
      </w:r>
    </w:p>
    <w:p w:rsidR="00E82F8E" w:rsidRPr="00C47B7B" w:rsidRDefault="00E82F8E" w:rsidP="00C82150">
      <w:pPr>
        <w:pStyle w:val="aff"/>
        <w:numPr>
          <w:ilvl w:val="2"/>
          <w:numId w:val="30"/>
        </w:numPr>
        <w:tabs>
          <w:tab w:val="left" w:pos="2217"/>
        </w:tabs>
        <w:spacing w:line="360" w:lineRule="auto"/>
        <w:ind w:left="2217" w:hanging="930"/>
        <w:jc w:val="both"/>
        <w:rPr>
          <w:rFonts w:cs="David"/>
          <w:sz w:val="18"/>
          <w:szCs w:val="24"/>
          <w:rtl/>
        </w:rPr>
      </w:pPr>
      <w:r w:rsidRPr="00C47B7B">
        <w:rPr>
          <w:rFonts w:cs="David"/>
          <w:sz w:val="18"/>
          <w:szCs w:val="24"/>
          <w:rtl/>
        </w:rPr>
        <w:t xml:space="preserve">לאחר שמציע נבחר כזוכה במסגרת המכרז, הוא לא פעל לפי ההוראות הקבועות במפרט המכרז על נספחיו או בהצעתו, שהן תנאי מוקדם </w:t>
      </w:r>
      <w:r w:rsidRPr="00C47B7B">
        <w:rPr>
          <w:rFonts w:cs="David" w:hint="eastAsia"/>
          <w:sz w:val="18"/>
          <w:szCs w:val="24"/>
          <w:rtl/>
        </w:rPr>
        <w:t>ליצירת</w:t>
      </w:r>
      <w:r w:rsidRPr="00C47B7B">
        <w:rPr>
          <w:rFonts w:cs="David"/>
          <w:sz w:val="18"/>
          <w:szCs w:val="24"/>
          <w:rtl/>
        </w:rPr>
        <w:t xml:space="preserve"> </w:t>
      </w:r>
      <w:r w:rsidRPr="00C47B7B">
        <w:rPr>
          <w:rFonts w:cs="David" w:hint="eastAsia"/>
          <w:sz w:val="18"/>
          <w:szCs w:val="24"/>
          <w:rtl/>
        </w:rPr>
        <w:t>ההתקשרות</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עם</w:t>
      </w:r>
      <w:r w:rsidRPr="00C47B7B">
        <w:rPr>
          <w:rFonts w:cs="David"/>
          <w:sz w:val="18"/>
          <w:szCs w:val="24"/>
          <w:rtl/>
        </w:rPr>
        <w:t xml:space="preserve"> </w:t>
      </w:r>
      <w:r w:rsidRPr="00C47B7B">
        <w:rPr>
          <w:rFonts w:cs="David" w:hint="eastAsia"/>
          <w:sz w:val="18"/>
          <w:szCs w:val="24"/>
          <w:rtl/>
        </w:rPr>
        <w:t>הזוכה</w:t>
      </w:r>
      <w:r w:rsidRPr="00C47B7B">
        <w:rPr>
          <w:rFonts w:cs="David"/>
          <w:sz w:val="18"/>
          <w:szCs w:val="24"/>
          <w:rtl/>
        </w:rPr>
        <w:t xml:space="preserve"> </w:t>
      </w:r>
      <w:r w:rsidRPr="00C47B7B">
        <w:rPr>
          <w:rFonts w:cs="David" w:hint="eastAsia"/>
          <w:sz w:val="18"/>
          <w:szCs w:val="24"/>
          <w:rtl/>
        </w:rPr>
        <w:t>במכרז</w:t>
      </w:r>
      <w:r w:rsidRPr="00C47B7B">
        <w:rPr>
          <w:rFonts w:cs="David"/>
          <w:sz w:val="18"/>
          <w:szCs w:val="24"/>
          <w:rtl/>
        </w:rPr>
        <w:t xml:space="preserve">, </w:t>
      </w:r>
      <w:r w:rsidRPr="00C47B7B">
        <w:rPr>
          <w:rFonts w:cs="David" w:hint="eastAsia"/>
          <w:sz w:val="18"/>
          <w:szCs w:val="24"/>
          <w:rtl/>
        </w:rPr>
        <w:t>לרבות</w:t>
      </w:r>
      <w:r w:rsidRPr="00C47B7B">
        <w:rPr>
          <w:rFonts w:cs="David"/>
          <w:sz w:val="18"/>
          <w:szCs w:val="24"/>
          <w:rtl/>
        </w:rPr>
        <w:t xml:space="preserve"> </w:t>
      </w:r>
      <w:r w:rsidRPr="00C47B7B">
        <w:rPr>
          <w:rFonts w:cs="David" w:hint="eastAsia"/>
          <w:sz w:val="18"/>
          <w:szCs w:val="24"/>
          <w:rtl/>
        </w:rPr>
        <w:t>חתימה</w:t>
      </w:r>
      <w:r w:rsidRPr="00C47B7B">
        <w:rPr>
          <w:rFonts w:cs="David"/>
          <w:sz w:val="18"/>
          <w:szCs w:val="24"/>
          <w:rtl/>
        </w:rPr>
        <w:t xml:space="preserve"> על </w:t>
      </w:r>
      <w:r w:rsidRPr="00C47B7B">
        <w:rPr>
          <w:rFonts w:cs="David" w:hint="eastAsia"/>
          <w:sz w:val="18"/>
          <w:szCs w:val="24"/>
          <w:rtl/>
        </w:rPr>
        <w:t>ההסכם</w:t>
      </w:r>
      <w:r w:rsidRPr="00C47B7B">
        <w:rPr>
          <w:rFonts w:cs="David"/>
          <w:sz w:val="18"/>
          <w:szCs w:val="24"/>
          <w:rtl/>
        </w:rPr>
        <w:t xml:space="preserve"> </w:t>
      </w:r>
      <w:r w:rsidRPr="00C47B7B">
        <w:rPr>
          <w:rFonts w:cs="David" w:hint="eastAsia"/>
          <w:sz w:val="18"/>
          <w:szCs w:val="24"/>
          <w:rtl/>
        </w:rPr>
        <w:t>המצורף</w:t>
      </w:r>
      <w:r w:rsidRPr="00C47B7B">
        <w:rPr>
          <w:rFonts w:cs="David"/>
          <w:sz w:val="18"/>
          <w:szCs w:val="24"/>
          <w:rtl/>
        </w:rPr>
        <w:t xml:space="preserve"> למפרט המכרז והמצאת הנספחים לו, חתומים כנדרש, </w:t>
      </w:r>
      <w:r w:rsidRPr="00C47B7B">
        <w:rPr>
          <w:rFonts w:cs="David" w:hint="eastAsia"/>
          <w:sz w:val="18"/>
          <w:szCs w:val="24"/>
          <w:rtl/>
        </w:rPr>
        <w:t>בתוך</w:t>
      </w:r>
      <w:r w:rsidRPr="00C47B7B">
        <w:rPr>
          <w:rFonts w:cs="David"/>
          <w:sz w:val="18"/>
          <w:szCs w:val="24"/>
          <w:rtl/>
        </w:rPr>
        <w:t xml:space="preserve"> </w:t>
      </w:r>
      <w:r w:rsidRPr="00C47B7B">
        <w:rPr>
          <w:rFonts w:cs="David" w:hint="eastAsia"/>
          <w:sz w:val="18"/>
          <w:szCs w:val="24"/>
          <w:rtl/>
        </w:rPr>
        <w:t>פרק</w:t>
      </w:r>
      <w:r w:rsidRPr="00C47B7B">
        <w:rPr>
          <w:rFonts w:cs="David"/>
          <w:sz w:val="18"/>
          <w:szCs w:val="24"/>
          <w:rtl/>
        </w:rPr>
        <w:t xml:space="preserve"> </w:t>
      </w:r>
      <w:r w:rsidRPr="00C47B7B">
        <w:rPr>
          <w:rFonts w:cs="David" w:hint="eastAsia"/>
          <w:sz w:val="18"/>
          <w:szCs w:val="24"/>
          <w:rtl/>
        </w:rPr>
        <w:t>הזמן</w:t>
      </w:r>
      <w:r w:rsidRPr="00C47B7B">
        <w:rPr>
          <w:rFonts w:cs="David"/>
          <w:sz w:val="18"/>
          <w:szCs w:val="24"/>
          <w:rtl/>
        </w:rPr>
        <w:t xml:space="preserve"> </w:t>
      </w:r>
      <w:r w:rsidRPr="00C47B7B">
        <w:rPr>
          <w:rFonts w:cs="David" w:hint="eastAsia"/>
          <w:sz w:val="18"/>
          <w:szCs w:val="24"/>
          <w:rtl/>
        </w:rPr>
        <w:t>שנקבע</w:t>
      </w:r>
      <w:r w:rsidRPr="00C47B7B">
        <w:rPr>
          <w:rFonts w:cs="David"/>
          <w:sz w:val="18"/>
          <w:szCs w:val="24"/>
          <w:rtl/>
        </w:rPr>
        <w:t xml:space="preserve"> </w:t>
      </w:r>
      <w:r w:rsidRPr="00C47B7B">
        <w:rPr>
          <w:rFonts w:cs="David" w:hint="eastAsia"/>
          <w:sz w:val="18"/>
          <w:szCs w:val="24"/>
          <w:rtl/>
        </w:rPr>
        <w:t>בסעיף</w:t>
      </w:r>
      <w:r w:rsidRPr="00C47B7B">
        <w:rPr>
          <w:rFonts w:cs="David"/>
          <w:sz w:val="18"/>
          <w:szCs w:val="24"/>
          <w:rtl/>
        </w:rPr>
        <w:t xml:space="preserve"> 1.</w:t>
      </w:r>
    </w:p>
    <w:p w:rsidR="00E82F8E" w:rsidRPr="00C47B7B" w:rsidRDefault="00E82F8E" w:rsidP="00C82150">
      <w:pPr>
        <w:pStyle w:val="aff"/>
        <w:numPr>
          <w:ilvl w:val="1"/>
          <w:numId w:val="30"/>
        </w:numPr>
        <w:tabs>
          <w:tab w:val="left" w:pos="1367"/>
        </w:tabs>
        <w:spacing w:line="360" w:lineRule="auto"/>
        <w:ind w:left="1366" w:hanging="1009"/>
        <w:rPr>
          <w:rFonts w:cs="David"/>
          <w:sz w:val="18"/>
          <w:szCs w:val="24"/>
          <w:rtl/>
        </w:rPr>
      </w:pPr>
      <w:r w:rsidRPr="00C47B7B">
        <w:rPr>
          <w:rFonts w:cs="David" w:hint="eastAsia"/>
          <w:sz w:val="18"/>
          <w:szCs w:val="24"/>
          <w:rtl/>
        </w:rPr>
        <w:lastRenderedPageBreak/>
        <w:t>הערבות</w:t>
      </w:r>
      <w:r w:rsidRPr="00C47B7B">
        <w:rPr>
          <w:rFonts w:cs="David"/>
          <w:sz w:val="18"/>
          <w:szCs w:val="24"/>
          <w:rtl/>
        </w:rPr>
        <w:t xml:space="preserve"> תוחזר למציעים שלא זכו במכרז לאחר סיום הליכי המכרז או עם פקיעת הערבות או עם חתימת ההסכם עם הזוכה במכרז, לפי המוקדם </w:t>
      </w:r>
      <w:r w:rsidRPr="00C47B7B">
        <w:rPr>
          <w:rFonts w:cs="David" w:hint="cs"/>
          <w:sz w:val="18"/>
          <w:szCs w:val="24"/>
          <w:rtl/>
        </w:rPr>
        <w:t>מבניהם</w:t>
      </w:r>
      <w:r w:rsidRPr="00C47B7B">
        <w:rPr>
          <w:rFonts w:cs="David"/>
          <w:sz w:val="18"/>
          <w:szCs w:val="24"/>
          <w:rtl/>
        </w:rPr>
        <w:t xml:space="preserve">. </w:t>
      </w:r>
    </w:p>
    <w:p w:rsidR="00E82F8E" w:rsidRPr="00C47B7B" w:rsidRDefault="00E82F8E" w:rsidP="00C82150">
      <w:pPr>
        <w:pStyle w:val="aff"/>
        <w:numPr>
          <w:ilvl w:val="1"/>
          <w:numId w:val="30"/>
        </w:numPr>
        <w:tabs>
          <w:tab w:val="left" w:pos="1367"/>
        </w:tabs>
        <w:spacing w:line="360" w:lineRule="auto"/>
        <w:ind w:left="1366" w:hanging="1009"/>
        <w:rPr>
          <w:rFonts w:cs="David"/>
          <w:sz w:val="18"/>
          <w:szCs w:val="24"/>
        </w:rPr>
      </w:pPr>
      <w:r w:rsidRPr="00C47B7B">
        <w:rPr>
          <w:rFonts w:cs="David" w:hint="eastAsia"/>
          <w:sz w:val="18"/>
          <w:szCs w:val="24"/>
          <w:rtl/>
        </w:rPr>
        <w:t>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תהיה</w:t>
      </w:r>
      <w:r w:rsidRPr="00C47B7B">
        <w:rPr>
          <w:rFonts w:cs="David"/>
          <w:sz w:val="18"/>
          <w:szCs w:val="24"/>
          <w:rtl/>
        </w:rPr>
        <w:t xml:space="preserve"> </w:t>
      </w:r>
      <w:r w:rsidRPr="00C47B7B">
        <w:rPr>
          <w:rFonts w:cs="David" w:hint="eastAsia"/>
          <w:sz w:val="18"/>
          <w:szCs w:val="24"/>
          <w:rtl/>
        </w:rPr>
        <w:t>רשאית</w:t>
      </w:r>
      <w:r w:rsidRPr="00C47B7B">
        <w:rPr>
          <w:rFonts w:cs="David"/>
          <w:sz w:val="18"/>
          <w:szCs w:val="24"/>
          <w:rtl/>
        </w:rPr>
        <w:t xml:space="preserve"> </w:t>
      </w:r>
      <w:r w:rsidRPr="00C47B7B">
        <w:rPr>
          <w:rFonts w:cs="David" w:hint="eastAsia"/>
          <w:sz w:val="18"/>
          <w:szCs w:val="24"/>
          <w:rtl/>
        </w:rPr>
        <w:t>לדרוש</w:t>
      </w:r>
      <w:r w:rsidRPr="00C47B7B">
        <w:rPr>
          <w:rFonts w:cs="David"/>
          <w:sz w:val="18"/>
          <w:szCs w:val="24"/>
          <w:rtl/>
        </w:rPr>
        <w:t xml:space="preserve"> </w:t>
      </w:r>
      <w:r w:rsidRPr="00C47B7B">
        <w:rPr>
          <w:rFonts w:cs="David" w:hint="eastAsia"/>
          <w:sz w:val="18"/>
          <w:szCs w:val="24"/>
          <w:rtl/>
        </w:rPr>
        <w:t>הארכות</w:t>
      </w:r>
      <w:r w:rsidRPr="00C47B7B">
        <w:rPr>
          <w:rFonts w:cs="David"/>
          <w:sz w:val="18"/>
          <w:szCs w:val="24"/>
          <w:rtl/>
        </w:rPr>
        <w:t xml:space="preserve"> </w:t>
      </w:r>
      <w:r w:rsidRPr="00C47B7B">
        <w:rPr>
          <w:rFonts w:cs="David" w:hint="eastAsia"/>
          <w:sz w:val="18"/>
          <w:szCs w:val="24"/>
          <w:rtl/>
        </w:rPr>
        <w:t>תוקף</w:t>
      </w:r>
      <w:r w:rsidRPr="00C47B7B">
        <w:rPr>
          <w:rFonts w:cs="David"/>
          <w:sz w:val="18"/>
          <w:szCs w:val="24"/>
          <w:rtl/>
        </w:rPr>
        <w:t xml:space="preserve"> </w:t>
      </w:r>
      <w:r w:rsidRPr="00C47B7B">
        <w:rPr>
          <w:rFonts w:cs="David" w:hint="eastAsia"/>
          <w:sz w:val="18"/>
          <w:szCs w:val="24"/>
          <w:rtl/>
        </w:rPr>
        <w:t>הערבות</w:t>
      </w:r>
      <w:r w:rsidRPr="00C47B7B">
        <w:rPr>
          <w:rFonts w:cs="David"/>
          <w:sz w:val="18"/>
          <w:szCs w:val="24"/>
          <w:rtl/>
        </w:rPr>
        <w:t xml:space="preserve">, </w:t>
      </w:r>
      <w:r w:rsidRPr="00C47B7B">
        <w:rPr>
          <w:rFonts w:cs="David" w:hint="eastAsia"/>
          <w:sz w:val="18"/>
          <w:szCs w:val="24"/>
          <w:rtl/>
        </w:rPr>
        <w:t>כל</w:t>
      </w:r>
      <w:r w:rsidRPr="00C47B7B">
        <w:rPr>
          <w:rFonts w:cs="David"/>
          <w:sz w:val="18"/>
          <w:szCs w:val="24"/>
          <w:rtl/>
        </w:rPr>
        <w:t xml:space="preserve"> </w:t>
      </w:r>
      <w:r w:rsidRPr="00C47B7B">
        <w:rPr>
          <w:rFonts w:cs="David" w:hint="eastAsia"/>
          <w:sz w:val="18"/>
          <w:szCs w:val="24"/>
          <w:rtl/>
        </w:rPr>
        <w:t>עוד</w:t>
      </w:r>
      <w:r w:rsidRPr="00C47B7B">
        <w:rPr>
          <w:rFonts w:cs="David"/>
          <w:sz w:val="18"/>
          <w:szCs w:val="24"/>
          <w:rtl/>
        </w:rPr>
        <w:t xml:space="preserve"> </w:t>
      </w:r>
      <w:r w:rsidRPr="00C47B7B">
        <w:rPr>
          <w:rFonts w:cs="David" w:hint="eastAsia"/>
          <w:sz w:val="18"/>
          <w:szCs w:val="24"/>
          <w:rtl/>
        </w:rPr>
        <w:t>לא</w:t>
      </w:r>
      <w:r w:rsidRPr="00C47B7B">
        <w:rPr>
          <w:rFonts w:cs="David"/>
          <w:sz w:val="18"/>
          <w:szCs w:val="24"/>
          <w:rtl/>
        </w:rPr>
        <w:t xml:space="preserve"> </w:t>
      </w:r>
      <w:r w:rsidRPr="00C47B7B">
        <w:rPr>
          <w:rFonts w:cs="David" w:hint="eastAsia"/>
          <w:sz w:val="18"/>
          <w:szCs w:val="24"/>
          <w:rtl/>
        </w:rPr>
        <w:t>התקבלה</w:t>
      </w:r>
      <w:r w:rsidRPr="00C47B7B">
        <w:rPr>
          <w:rFonts w:cs="David"/>
          <w:sz w:val="18"/>
          <w:szCs w:val="24"/>
          <w:rtl/>
        </w:rPr>
        <w:t xml:space="preserve"> </w:t>
      </w:r>
      <w:r w:rsidRPr="00C47B7B">
        <w:rPr>
          <w:rFonts w:cs="David" w:hint="eastAsia"/>
          <w:sz w:val="18"/>
          <w:szCs w:val="24"/>
          <w:rtl/>
        </w:rPr>
        <w:t>החלטה</w:t>
      </w:r>
      <w:r w:rsidRPr="00C47B7B">
        <w:rPr>
          <w:rFonts w:cs="David"/>
          <w:sz w:val="18"/>
          <w:szCs w:val="24"/>
          <w:rtl/>
        </w:rPr>
        <w:t xml:space="preserve"> </w:t>
      </w:r>
      <w:r w:rsidRPr="00C47B7B">
        <w:rPr>
          <w:rFonts w:cs="David" w:hint="eastAsia"/>
          <w:sz w:val="18"/>
          <w:szCs w:val="24"/>
          <w:rtl/>
        </w:rPr>
        <w:t>בדבר</w:t>
      </w:r>
      <w:r w:rsidRPr="00C47B7B">
        <w:rPr>
          <w:rFonts w:cs="David"/>
          <w:sz w:val="18"/>
          <w:szCs w:val="24"/>
          <w:rtl/>
        </w:rPr>
        <w:t xml:space="preserve"> </w:t>
      </w:r>
      <w:r w:rsidRPr="00C47B7B">
        <w:rPr>
          <w:rFonts w:cs="David" w:hint="eastAsia"/>
          <w:sz w:val="18"/>
          <w:szCs w:val="24"/>
          <w:rtl/>
        </w:rPr>
        <w:t>זוכה</w:t>
      </w:r>
      <w:r w:rsidRPr="00C47B7B">
        <w:rPr>
          <w:rFonts w:cs="David"/>
          <w:sz w:val="18"/>
          <w:szCs w:val="24"/>
          <w:rtl/>
        </w:rPr>
        <w:t xml:space="preserve"> </w:t>
      </w:r>
      <w:r w:rsidRPr="00C47B7B">
        <w:rPr>
          <w:rFonts w:cs="David" w:hint="eastAsia"/>
          <w:sz w:val="18"/>
          <w:szCs w:val="24"/>
          <w:rtl/>
        </w:rPr>
        <w:t>במכרז</w:t>
      </w:r>
      <w:r w:rsidRPr="00C47B7B">
        <w:rPr>
          <w:rFonts w:cs="David"/>
          <w:sz w:val="18"/>
          <w:szCs w:val="24"/>
          <w:rtl/>
        </w:rPr>
        <w:t>. הארכת הערבות תעשה על חשבון המציע.</w:t>
      </w:r>
    </w:p>
    <w:p w:rsidR="00E82F8E" w:rsidRPr="00C47B7B" w:rsidRDefault="00E82F8E" w:rsidP="00C82150">
      <w:pPr>
        <w:pStyle w:val="aff"/>
        <w:numPr>
          <w:ilvl w:val="1"/>
          <w:numId w:val="30"/>
        </w:numPr>
        <w:tabs>
          <w:tab w:val="left" w:pos="1367"/>
        </w:tabs>
        <w:spacing w:line="360" w:lineRule="auto"/>
        <w:ind w:left="1366" w:hanging="1009"/>
        <w:rPr>
          <w:rFonts w:cs="David"/>
          <w:sz w:val="18"/>
          <w:szCs w:val="24"/>
        </w:rPr>
      </w:pPr>
      <w:r w:rsidRPr="00C47B7B">
        <w:rPr>
          <w:rFonts w:cs="David"/>
          <w:sz w:val="18"/>
          <w:szCs w:val="24"/>
          <w:rtl/>
        </w:rPr>
        <w:t>מובהר כי אין בחילוט הערבות כדי למנוע מהמשרד להעלות כל טענה ולדרוש כל סעד העומד לו עפ"י כל דין.</w:t>
      </w:r>
    </w:p>
    <w:p w:rsidR="00E82F8E" w:rsidRPr="00C47B7B" w:rsidRDefault="00E82F8E" w:rsidP="00E82F8E">
      <w:pPr>
        <w:rPr>
          <w:rFonts w:cs="David"/>
          <w:rtl/>
        </w:rPr>
      </w:pPr>
    </w:p>
    <w:p w:rsidR="00E82F8E" w:rsidRPr="00C47B7B" w:rsidRDefault="00E82F8E" w:rsidP="00C82150">
      <w:pPr>
        <w:pStyle w:val="1"/>
        <w:numPr>
          <w:ilvl w:val="0"/>
          <w:numId w:val="30"/>
        </w:numPr>
        <w:rPr>
          <w:rtl/>
        </w:rPr>
      </w:pPr>
      <w:bookmarkStart w:id="1" w:name="_Ref381174967"/>
      <w:r w:rsidRPr="00C47B7B">
        <w:rPr>
          <w:rtl/>
        </w:rPr>
        <w:t>תנאים מוקדמים להשתתפות במכרז (תנאי סף)</w:t>
      </w:r>
      <w:bookmarkEnd w:id="1"/>
    </w:p>
    <w:p w:rsidR="00E82F8E" w:rsidRPr="00C47B7B" w:rsidRDefault="00E82F8E" w:rsidP="00E82F8E">
      <w:pPr>
        <w:rPr>
          <w:rFonts w:cs="David"/>
          <w:u w:val="single"/>
          <w:rtl/>
        </w:rPr>
      </w:pPr>
    </w:p>
    <w:p w:rsidR="00E82F8E" w:rsidRPr="00C47B7B" w:rsidRDefault="00E82F8E" w:rsidP="00C82150">
      <w:pPr>
        <w:pStyle w:val="aff"/>
        <w:numPr>
          <w:ilvl w:val="0"/>
          <w:numId w:val="30"/>
        </w:numPr>
        <w:tabs>
          <w:tab w:val="left" w:pos="1367"/>
        </w:tabs>
        <w:spacing w:line="360" w:lineRule="auto"/>
        <w:jc w:val="both"/>
        <w:rPr>
          <w:rFonts w:cs="David"/>
          <w:b/>
          <w:bCs/>
          <w:vanish/>
          <w:sz w:val="18"/>
          <w:szCs w:val="24"/>
          <w:u w:val="single"/>
          <w:rtl/>
        </w:rPr>
      </w:pPr>
    </w:p>
    <w:p w:rsidR="00E82F8E" w:rsidRPr="00C47B7B" w:rsidRDefault="00E82F8E" w:rsidP="00C82150">
      <w:pPr>
        <w:pStyle w:val="aff"/>
        <w:numPr>
          <w:ilvl w:val="1"/>
          <w:numId w:val="31"/>
        </w:numPr>
        <w:tabs>
          <w:tab w:val="left" w:pos="1367"/>
        </w:tabs>
        <w:spacing w:line="360" w:lineRule="auto"/>
        <w:jc w:val="both"/>
        <w:rPr>
          <w:rFonts w:cs="David"/>
          <w:b/>
          <w:bCs/>
          <w:sz w:val="18"/>
          <w:szCs w:val="24"/>
          <w:u w:val="single"/>
        </w:rPr>
      </w:pPr>
      <w:r w:rsidRPr="00C47B7B">
        <w:rPr>
          <w:rFonts w:cs="David" w:hint="eastAsia"/>
          <w:b/>
          <w:bCs/>
          <w:sz w:val="18"/>
          <w:szCs w:val="24"/>
          <w:u w:val="single"/>
          <w:rtl/>
        </w:rPr>
        <w:t>ניהול</w:t>
      </w:r>
      <w:r w:rsidRPr="00C47B7B">
        <w:rPr>
          <w:rFonts w:cs="David"/>
          <w:b/>
          <w:bCs/>
          <w:sz w:val="18"/>
          <w:szCs w:val="24"/>
          <w:u w:val="single"/>
          <w:rtl/>
        </w:rPr>
        <w:t xml:space="preserve"> </w:t>
      </w:r>
      <w:r w:rsidRPr="00C47B7B">
        <w:rPr>
          <w:rFonts w:cs="David" w:hint="eastAsia"/>
          <w:b/>
          <w:bCs/>
          <w:sz w:val="18"/>
          <w:szCs w:val="24"/>
          <w:u w:val="single"/>
          <w:rtl/>
        </w:rPr>
        <w:t>ספרי</w:t>
      </w:r>
      <w:r w:rsidRPr="00C47B7B">
        <w:rPr>
          <w:rFonts w:cs="David"/>
          <w:b/>
          <w:bCs/>
          <w:sz w:val="18"/>
          <w:szCs w:val="24"/>
          <w:u w:val="single"/>
          <w:rtl/>
        </w:rPr>
        <w:t xml:space="preserve"> </w:t>
      </w:r>
      <w:r w:rsidRPr="00C47B7B">
        <w:rPr>
          <w:rFonts w:cs="David" w:hint="eastAsia"/>
          <w:b/>
          <w:bCs/>
          <w:sz w:val="18"/>
          <w:szCs w:val="24"/>
          <w:u w:val="single"/>
          <w:rtl/>
        </w:rPr>
        <w:t>חשבונות</w:t>
      </w:r>
    </w:p>
    <w:p w:rsidR="00E82F8E" w:rsidRPr="00C47B7B" w:rsidRDefault="00E82F8E" w:rsidP="00E82F8E">
      <w:pPr>
        <w:tabs>
          <w:tab w:val="left" w:pos="1225"/>
        </w:tabs>
        <w:spacing w:after="0" w:line="360" w:lineRule="auto"/>
        <w:ind w:left="1225"/>
        <w:jc w:val="both"/>
        <w:rPr>
          <w:rFonts w:cs="David"/>
          <w:sz w:val="18"/>
          <w:szCs w:val="24"/>
        </w:rPr>
      </w:pPr>
      <w:r w:rsidRPr="00C47B7B">
        <w:rPr>
          <w:rFonts w:cs="David"/>
          <w:sz w:val="18"/>
          <w:szCs w:val="24"/>
          <w:rtl/>
        </w:rPr>
        <w:t xml:space="preserve">המציע מנהל פנקסי חשבונות ורשומות על פי פקודת מס הכנסה [נוסח חדש] וחוק </w:t>
      </w:r>
      <w:r w:rsidRPr="00C47B7B">
        <w:rPr>
          <w:rFonts w:cs="David" w:hint="eastAsia"/>
          <w:sz w:val="18"/>
          <w:szCs w:val="24"/>
          <w:rtl/>
        </w:rPr>
        <w:t>מס</w:t>
      </w:r>
      <w:r w:rsidRPr="00C47B7B">
        <w:rPr>
          <w:rFonts w:cs="David"/>
          <w:sz w:val="18"/>
          <w:szCs w:val="24"/>
          <w:rtl/>
        </w:rPr>
        <w:t xml:space="preserve"> ערך מוסף, תשל"ו-1975 או שהוא פטור מ</w:t>
      </w:r>
      <w:r w:rsidRPr="00C47B7B">
        <w:rPr>
          <w:rFonts w:cs="David" w:hint="cs"/>
          <w:sz w:val="18"/>
          <w:szCs w:val="24"/>
          <w:rtl/>
        </w:rPr>
        <w:t>-</w:t>
      </w:r>
      <w:r w:rsidRPr="00C47B7B">
        <w:rPr>
          <w:rFonts w:cs="David"/>
          <w:sz w:val="18"/>
          <w:szCs w:val="24"/>
          <w:rtl/>
        </w:rPr>
        <w:t xml:space="preserve">לנהלם וכן נוהג לדווח לפקיד השומה על הכנסותיו ולמנהל המכס על עסקאות שמוטל עליהן מס לפי חוק מס ערך מוסף. </w:t>
      </w:r>
    </w:p>
    <w:p w:rsidR="00E82F8E" w:rsidRPr="00C47B7B" w:rsidRDefault="00E82F8E" w:rsidP="00E82F8E">
      <w:pPr>
        <w:spacing w:after="0" w:line="360" w:lineRule="auto"/>
        <w:rPr>
          <w:rFonts w:cs="David"/>
          <w:rtl/>
        </w:rPr>
      </w:pPr>
    </w:p>
    <w:p w:rsidR="00E82F8E" w:rsidRPr="00C47B7B" w:rsidRDefault="00E82F8E" w:rsidP="00C82150">
      <w:pPr>
        <w:pStyle w:val="aff"/>
        <w:numPr>
          <w:ilvl w:val="1"/>
          <w:numId w:val="31"/>
        </w:numPr>
        <w:tabs>
          <w:tab w:val="left" w:pos="1367"/>
        </w:tabs>
        <w:spacing w:line="360" w:lineRule="auto"/>
        <w:ind w:left="1366" w:hanging="1009"/>
        <w:jc w:val="both"/>
        <w:rPr>
          <w:rFonts w:cs="David"/>
          <w:b/>
          <w:bCs/>
          <w:sz w:val="18"/>
          <w:szCs w:val="24"/>
          <w:u w:val="single"/>
        </w:rPr>
      </w:pPr>
      <w:r w:rsidRPr="00C47B7B">
        <w:rPr>
          <w:rFonts w:cs="David" w:hint="eastAsia"/>
          <w:b/>
          <w:bCs/>
          <w:sz w:val="18"/>
          <w:szCs w:val="24"/>
          <w:u w:val="single"/>
          <w:rtl/>
        </w:rPr>
        <w:t>חובת</w:t>
      </w:r>
      <w:r w:rsidRPr="00C47B7B">
        <w:rPr>
          <w:rFonts w:cs="David"/>
          <w:b/>
          <w:bCs/>
          <w:sz w:val="18"/>
          <w:szCs w:val="24"/>
          <w:u w:val="single"/>
          <w:rtl/>
        </w:rPr>
        <w:t xml:space="preserve"> רישום ו/או </w:t>
      </w:r>
      <w:r w:rsidRPr="00C47B7B">
        <w:rPr>
          <w:rFonts w:cs="David" w:hint="eastAsia"/>
          <w:b/>
          <w:bCs/>
          <w:sz w:val="18"/>
          <w:szCs w:val="24"/>
          <w:u w:val="single"/>
          <w:rtl/>
        </w:rPr>
        <w:t>צורת</w:t>
      </w:r>
      <w:r w:rsidRPr="00C47B7B">
        <w:rPr>
          <w:rFonts w:cs="David"/>
          <w:b/>
          <w:bCs/>
          <w:sz w:val="18"/>
          <w:szCs w:val="24"/>
          <w:u w:val="single"/>
          <w:rtl/>
        </w:rPr>
        <w:t xml:space="preserve"> </w:t>
      </w:r>
      <w:r w:rsidRPr="00C47B7B">
        <w:rPr>
          <w:rFonts w:cs="David" w:hint="eastAsia"/>
          <w:b/>
          <w:bCs/>
          <w:sz w:val="18"/>
          <w:szCs w:val="24"/>
          <w:u w:val="single"/>
          <w:rtl/>
        </w:rPr>
        <w:t>התאגדות</w:t>
      </w:r>
      <w:r w:rsidRPr="00C47B7B">
        <w:rPr>
          <w:rFonts w:cs="David"/>
          <w:b/>
          <w:bCs/>
          <w:sz w:val="18"/>
          <w:szCs w:val="24"/>
          <w:u w:val="single"/>
          <w:rtl/>
        </w:rPr>
        <w:t xml:space="preserve"> </w:t>
      </w:r>
    </w:p>
    <w:p w:rsidR="00E82F8E" w:rsidRPr="00C47B7B" w:rsidRDefault="00E82F8E" w:rsidP="00E82F8E">
      <w:pPr>
        <w:spacing w:after="0" w:line="360" w:lineRule="auto"/>
        <w:rPr>
          <w:rFonts w:cs="David"/>
          <w:vanish/>
          <w:rtl/>
        </w:rPr>
      </w:pP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eastAsia"/>
          <w:sz w:val="18"/>
          <w:szCs w:val="24"/>
          <w:rtl/>
        </w:rPr>
        <w:t>על</w:t>
      </w:r>
      <w:r w:rsidRPr="00C47B7B">
        <w:rPr>
          <w:rFonts w:cs="David"/>
          <w:sz w:val="18"/>
          <w:szCs w:val="24"/>
          <w:rtl/>
        </w:rPr>
        <w:t xml:space="preserve"> המציע להיות בעת הגשת ההצעה תאגיד הרשום בכל מרשם המתנהל לפי דין או שותפות לא רשומה או </w:t>
      </w:r>
      <w:r w:rsidRPr="00C47B7B">
        <w:rPr>
          <w:rFonts w:cs="David" w:hint="eastAsia"/>
          <w:sz w:val="18"/>
          <w:szCs w:val="24"/>
          <w:rtl/>
        </w:rPr>
        <w:t>ע</w:t>
      </w:r>
      <w:r w:rsidRPr="00C47B7B">
        <w:rPr>
          <w:rFonts w:cs="David"/>
          <w:sz w:val="18"/>
          <w:szCs w:val="24"/>
          <w:rtl/>
        </w:rPr>
        <w:t xml:space="preserve">וסק מורשה. </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eastAsia"/>
          <w:sz w:val="18"/>
          <w:szCs w:val="24"/>
          <w:rtl/>
        </w:rPr>
        <w:t>אם</w:t>
      </w:r>
      <w:r w:rsidRPr="00C47B7B">
        <w:rPr>
          <w:rFonts w:cs="David"/>
          <w:sz w:val="18"/>
          <w:szCs w:val="24"/>
          <w:rtl/>
        </w:rPr>
        <w:t xml:space="preserve"> המציע חברה או שותפות - הוא </w:t>
      </w:r>
      <w:r w:rsidRPr="00C47B7B">
        <w:rPr>
          <w:rFonts w:cs="David" w:hint="eastAsia"/>
          <w:sz w:val="18"/>
          <w:szCs w:val="24"/>
          <w:rtl/>
        </w:rPr>
        <w:t>אינו</w:t>
      </w:r>
      <w:r w:rsidRPr="00C47B7B">
        <w:rPr>
          <w:rFonts w:cs="David"/>
          <w:sz w:val="18"/>
          <w:szCs w:val="24"/>
          <w:rtl/>
        </w:rPr>
        <w:t xml:space="preserve"> חייב בחובות אגרה שנתית עבור השנים שקדמו לשנה בה מוגשת ההצעה.</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eastAsia"/>
          <w:sz w:val="18"/>
          <w:szCs w:val="24"/>
          <w:rtl/>
        </w:rPr>
        <w:t>אם</w:t>
      </w:r>
      <w:r w:rsidRPr="00C47B7B">
        <w:rPr>
          <w:rFonts w:cs="David"/>
          <w:sz w:val="18"/>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E82F8E" w:rsidRPr="00C47B7B" w:rsidRDefault="00E82F8E" w:rsidP="00C82150">
      <w:pPr>
        <w:pStyle w:val="aff"/>
        <w:numPr>
          <w:ilvl w:val="1"/>
          <w:numId w:val="31"/>
        </w:numPr>
        <w:tabs>
          <w:tab w:val="left" w:pos="1367"/>
        </w:tabs>
        <w:spacing w:line="360" w:lineRule="auto"/>
        <w:ind w:left="1366" w:hanging="1009"/>
        <w:jc w:val="both"/>
        <w:rPr>
          <w:rFonts w:cs="David"/>
          <w:b/>
          <w:bCs/>
          <w:sz w:val="18"/>
          <w:szCs w:val="24"/>
          <w:u w:val="single"/>
        </w:rPr>
      </w:pPr>
      <w:r w:rsidRPr="00C47B7B">
        <w:rPr>
          <w:rFonts w:cs="David" w:hint="eastAsia"/>
          <w:b/>
          <w:bCs/>
          <w:sz w:val="18"/>
          <w:szCs w:val="24"/>
          <w:u w:val="single"/>
          <w:rtl/>
        </w:rPr>
        <w:t>ערבות</w:t>
      </w:r>
      <w:r w:rsidRPr="00C47B7B">
        <w:rPr>
          <w:rFonts w:cs="David"/>
          <w:b/>
          <w:bCs/>
          <w:sz w:val="18"/>
          <w:szCs w:val="24"/>
          <w:u w:val="single"/>
          <w:rtl/>
        </w:rPr>
        <w:t xml:space="preserve"> הצעה</w:t>
      </w:r>
    </w:p>
    <w:p w:rsidR="00E82F8E" w:rsidRPr="00C47B7B" w:rsidRDefault="00E82F8E" w:rsidP="00C47B7B">
      <w:pPr>
        <w:pStyle w:val="aff"/>
        <w:numPr>
          <w:ilvl w:val="2"/>
          <w:numId w:val="31"/>
        </w:numPr>
        <w:tabs>
          <w:tab w:val="left" w:pos="2076"/>
        </w:tabs>
        <w:spacing w:line="360" w:lineRule="auto"/>
        <w:ind w:left="2076" w:hanging="851"/>
        <w:jc w:val="both"/>
        <w:rPr>
          <w:rFonts w:cs="David"/>
          <w:sz w:val="18"/>
          <w:szCs w:val="24"/>
        </w:rPr>
      </w:pPr>
      <w:r w:rsidRPr="00C47B7B">
        <w:rPr>
          <w:rFonts w:cs="David" w:hint="eastAsia"/>
          <w:sz w:val="18"/>
          <w:szCs w:val="24"/>
          <w:rtl/>
        </w:rPr>
        <w:t>על</w:t>
      </w:r>
      <w:r w:rsidRPr="00C47B7B">
        <w:rPr>
          <w:rFonts w:cs="David"/>
          <w:sz w:val="18"/>
          <w:szCs w:val="24"/>
          <w:rtl/>
        </w:rPr>
        <w:t xml:space="preserve">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 והתעשייה על שם המציע - בסכום של </w:t>
      </w:r>
      <w:r w:rsidR="00C47B7B">
        <w:rPr>
          <w:rFonts w:cs="David" w:hint="cs"/>
          <w:sz w:val="18"/>
          <w:szCs w:val="24"/>
          <w:rtl/>
        </w:rPr>
        <w:t>50,000 ₪</w:t>
      </w:r>
      <w:r w:rsidRPr="00C47B7B">
        <w:rPr>
          <w:rFonts w:cs="David"/>
          <w:sz w:val="18"/>
          <w:szCs w:val="24"/>
          <w:rtl/>
        </w:rPr>
        <w:t xml:space="preserve"> בתוקף עד ליום </w:t>
      </w:r>
      <w:r w:rsidR="00C47B7B">
        <w:rPr>
          <w:rFonts w:cs="David" w:hint="cs"/>
          <w:sz w:val="18"/>
          <w:szCs w:val="24"/>
          <w:rtl/>
        </w:rPr>
        <w:t>21.06.2016.</w:t>
      </w:r>
      <w:r w:rsidRPr="00C47B7B">
        <w:rPr>
          <w:rFonts w:cs="David" w:hint="cs"/>
          <w:sz w:val="18"/>
          <w:szCs w:val="24"/>
          <w:rtl/>
        </w:rPr>
        <w:t xml:space="preserve"> הערבות תוגש </w:t>
      </w:r>
      <w:r w:rsidRPr="00C47B7B">
        <w:rPr>
          <w:rFonts w:cs="David"/>
          <w:sz w:val="18"/>
          <w:szCs w:val="24"/>
          <w:rtl/>
        </w:rPr>
        <w:t>בנוסח</w:t>
      </w:r>
      <w:r w:rsidRPr="00C47B7B">
        <w:rPr>
          <w:rFonts w:cs="David" w:hint="cs"/>
          <w:sz w:val="18"/>
          <w:szCs w:val="24"/>
          <w:rtl/>
        </w:rPr>
        <w:t xml:space="preserve"> </w:t>
      </w:r>
      <w:r w:rsidRPr="00C47B7B">
        <w:rPr>
          <w:rFonts w:cs="David"/>
          <w:sz w:val="18"/>
          <w:szCs w:val="24"/>
          <w:rtl/>
        </w:rPr>
        <w:t>המפורט</w:t>
      </w:r>
      <w:r w:rsidRPr="00C47B7B">
        <w:rPr>
          <w:rFonts w:cs="David" w:hint="cs"/>
          <w:sz w:val="18"/>
          <w:szCs w:val="24"/>
          <w:rtl/>
        </w:rPr>
        <w:t xml:space="preserve"> </w:t>
      </w:r>
      <w:r w:rsidRPr="00C47B7B">
        <w:rPr>
          <w:rFonts w:cs="David"/>
          <w:sz w:val="18"/>
          <w:szCs w:val="24"/>
          <w:rtl/>
        </w:rPr>
        <w:t>בנספח ג</w:t>
      </w:r>
      <w:r w:rsidRPr="00C47B7B">
        <w:rPr>
          <w:rFonts w:cs="David" w:hint="cs"/>
          <w:sz w:val="18"/>
          <w:szCs w:val="24"/>
          <w:rtl/>
        </w:rPr>
        <w:t>' למכרז (להלן: "ערבות הצעה")</w:t>
      </w:r>
      <w:r w:rsidRPr="00C47B7B">
        <w:rPr>
          <w:rFonts w:cs="David"/>
          <w:sz w:val="18"/>
          <w:szCs w:val="24"/>
          <w:rtl/>
        </w:rPr>
        <w:t>.</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sz w:val="18"/>
          <w:szCs w:val="24"/>
          <w:rtl/>
        </w:rPr>
        <w:t xml:space="preserve">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 </w:t>
      </w:r>
    </w:p>
    <w:p w:rsidR="00E82F8E" w:rsidRPr="00C47B7B" w:rsidRDefault="00E82F8E" w:rsidP="00E82F8E">
      <w:pPr>
        <w:rPr>
          <w:rFonts w:cs="David"/>
          <w:rtl/>
        </w:rPr>
      </w:pPr>
    </w:p>
    <w:p w:rsidR="00E82F8E" w:rsidRPr="00C47B7B" w:rsidRDefault="00E82F8E" w:rsidP="00C82150">
      <w:pPr>
        <w:pStyle w:val="aff"/>
        <w:numPr>
          <w:ilvl w:val="1"/>
          <w:numId w:val="31"/>
        </w:numPr>
        <w:tabs>
          <w:tab w:val="left" w:pos="1367"/>
        </w:tabs>
        <w:spacing w:line="360" w:lineRule="auto"/>
        <w:ind w:left="1366" w:hanging="1009"/>
        <w:jc w:val="both"/>
        <w:rPr>
          <w:rFonts w:cs="David"/>
          <w:b/>
          <w:bCs/>
          <w:sz w:val="18"/>
          <w:szCs w:val="24"/>
          <w:u w:val="single"/>
        </w:rPr>
      </w:pPr>
      <w:r w:rsidRPr="00C47B7B">
        <w:rPr>
          <w:rFonts w:cs="David" w:hint="eastAsia"/>
          <w:b/>
          <w:bCs/>
          <w:sz w:val="18"/>
          <w:szCs w:val="24"/>
          <w:u w:val="single"/>
          <w:rtl/>
        </w:rPr>
        <w:t>כישורי</w:t>
      </w:r>
      <w:r w:rsidRPr="00C47B7B">
        <w:rPr>
          <w:rFonts w:cs="David"/>
          <w:b/>
          <w:bCs/>
          <w:sz w:val="18"/>
          <w:szCs w:val="24"/>
          <w:u w:val="single"/>
          <w:rtl/>
        </w:rPr>
        <w:t xml:space="preserve"> המציע ועמידתו בהוראות עפ"י דין</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eastAsia"/>
          <w:sz w:val="18"/>
          <w:szCs w:val="24"/>
          <w:rtl/>
        </w:rPr>
        <w:t>המציע</w:t>
      </w:r>
      <w:r w:rsidRPr="00C47B7B">
        <w:rPr>
          <w:rFonts w:cs="David"/>
          <w:sz w:val="18"/>
          <w:szCs w:val="24"/>
          <w:rtl/>
        </w:rPr>
        <w:t xml:space="preserve"> </w:t>
      </w:r>
      <w:r w:rsidRPr="00C47B7B">
        <w:rPr>
          <w:rFonts w:cs="David" w:hint="eastAsia"/>
          <w:sz w:val="18"/>
          <w:szCs w:val="24"/>
          <w:rtl/>
        </w:rPr>
        <w:t>הינו</w:t>
      </w:r>
      <w:r w:rsidRPr="00C47B7B">
        <w:rPr>
          <w:rFonts w:cs="David"/>
          <w:sz w:val="18"/>
          <w:szCs w:val="24"/>
          <w:rtl/>
        </w:rPr>
        <w:t xml:space="preserve"> בעל ניסיון מוכח ב</w:t>
      </w:r>
      <w:r w:rsidRPr="00C47B7B">
        <w:rPr>
          <w:rFonts w:cs="David" w:hint="eastAsia"/>
          <w:sz w:val="18"/>
          <w:szCs w:val="24"/>
          <w:rtl/>
        </w:rPr>
        <w:t>תחום</w:t>
      </w:r>
      <w:r w:rsidRPr="00C47B7B">
        <w:rPr>
          <w:rFonts w:cs="David"/>
          <w:sz w:val="18"/>
          <w:szCs w:val="24"/>
          <w:rtl/>
        </w:rPr>
        <w:t xml:space="preserve"> </w:t>
      </w:r>
      <w:r w:rsidRPr="00C47B7B">
        <w:rPr>
          <w:rFonts w:cs="David" w:hint="eastAsia"/>
          <w:sz w:val="18"/>
          <w:szCs w:val="24"/>
          <w:rtl/>
        </w:rPr>
        <w:t>הבינה</w:t>
      </w:r>
      <w:r w:rsidRPr="00C47B7B">
        <w:rPr>
          <w:rFonts w:cs="David"/>
          <w:sz w:val="18"/>
          <w:szCs w:val="24"/>
          <w:rtl/>
        </w:rPr>
        <w:t xml:space="preserve"> </w:t>
      </w:r>
      <w:r w:rsidRPr="00C47B7B">
        <w:rPr>
          <w:rFonts w:cs="David" w:hint="eastAsia"/>
          <w:sz w:val="18"/>
          <w:szCs w:val="24"/>
          <w:rtl/>
        </w:rPr>
        <w:t>העסקית</w:t>
      </w:r>
      <w:r w:rsidRPr="00C47B7B">
        <w:rPr>
          <w:rFonts w:cs="David"/>
          <w:sz w:val="18"/>
          <w:szCs w:val="24"/>
          <w:rtl/>
        </w:rPr>
        <w:t xml:space="preserve"> (</w:t>
      </w:r>
      <w:r w:rsidRPr="00C47B7B">
        <w:rPr>
          <w:rFonts w:cs="David"/>
          <w:sz w:val="18"/>
          <w:szCs w:val="24"/>
        </w:rPr>
        <w:t>BI</w:t>
      </w:r>
      <w:r w:rsidRPr="00C47B7B">
        <w:rPr>
          <w:rFonts w:cs="David"/>
          <w:sz w:val="18"/>
          <w:szCs w:val="24"/>
          <w:rtl/>
        </w:rPr>
        <w:t>)</w:t>
      </w:r>
      <w:r w:rsidRPr="00C47B7B">
        <w:rPr>
          <w:rFonts w:cs="David" w:hint="cs"/>
          <w:sz w:val="18"/>
          <w:szCs w:val="24"/>
          <w:rtl/>
        </w:rPr>
        <w:t xml:space="preserve"> במשך 4 השנים שקדמו למועד האחרון להגשת הצעות במכרז זה.</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cs"/>
          <w:sz w:val="18"/>
          <w:szCs w:val="24"/>
          <w:rtl/>
        </w:rPr>
        <w:lastRenderedPageBreak/>
        <w:t xml:space="preserve">המציע </w:t>
      </w:r>
      <w:r w:rsidRPr="00C47B7B">
        <w:rPr>
          <w:rFonts w:cs="David" w:hint="eastAsia"/>
          <w:sz w:val="18"/>
          <w:szCs w:val="24"/>
          <w:rtl/>
        </w:rPr>
        <w:t>ביצע</w:t>
      </w:r>
      <w:r w:rsidRPr="00C47B7B">
        <w:rPr>
          <w:rFonts w:cs="David"/>
          <w:sz w:val="18"/>
          <w:szCs w:val="24"/>
          <w:rtl/>
        </w:rPr>
        <w:t xml:space="preserve"> </w:t>
      </w:r>
      <w:r w:rsidRPr="00C47B7B">
        <w:rPr>
          <w:rFonts w:cs="David" w:hint="cs"/>
          <w:sz w:val="18"/>
          <w:szCs w:val="24"/>
          <w:rtl/>
        </w:rPr>
        <w:t>2</w:t>
      </w:r>
      <w:r w:rsidRPr="00C47B7B">
        <w:rPr>
          <w:rFonts w:cs="David"/>
          <w:sz w:val="18"/>
          <w:szCs w:val="24"/>
          <w:rtl/>
        </w:rPr>
        <w:t xml:space="preserve"> </w:t>
      </w:r>
      <w:r w:rsidRPr="00C47B7B">
        <w:rPr>
          <w:rFonts w:cs="David" w:hint="cs"/>
          <w:sz w:val="18"/>
          <w:szCs w:val="24"/>
          <w:rtl/>
        </w:rPr>
        <w:t>פרויקטי</w:t>
      </w:r>
      <w:r w:rsidRPr="00C47B7B">
        <w:rPr>
          <w:rFonts w:cs="David"/>
          <w:sz w:val="18"/>
          <w:szCs w:val="24"/>
        </w:rPr>
        <w:t xml:space="preserve">BI </w:t>
      </w:r>
      <w:r w:rsidRPr="00C47B7B">
        <w:rPr>
          <w:rFonts w:cs="David"/>
          <w:sz w:val="18"/>
          <w:szCs w:val="24"/>
          <w:rtl/>
        </w:rPr>
        <w:t xml:space="preserve"> גדולים בהיקף </w:t>
      </w:r>
      <w:r w:rsidRPr="00C47B7B">
        <w:rPr>
          <w:rFonts w:cs="David" w:hint="eastAsia"/>
          <w:sz w:val="18"/>
          <w:szCs w:val="24"/>
          <w:rtl/>
        </w:rPr>
        <w:t>כספי</w:t>
      </w:r>
      <w:r w:rsidRPr="00C47B7B">
        <w:rPr>
          <w:rFonts w:cs="David"/>
          <w:sz w:val="18"/>
          <w:szCs w:val="24"/>
          <w:rtl/>
        </w:rPr>
        <w:t xml:space="preserve"> של </w:t>
      </w:r>
      <w:r w:rsidRPr="00C47B7B">
        <w:rPr>
          <w:rFonts w:cs="David" w:hint="eastAsia"/>
          <w:sz w:val="18"/>
          <w:szCs w:val="24"/>
          <w:rtl/>
        </w:rPr>
        <w:t>מיליון</w:t>
      </w:r>
      <w:r w:rsidRPr="00C47B7B">
        <w:rPr>
          <w:rFonts w:cs="David"/>
          <w:sz w:val="18"/>
          <w:szCs w:val="24"/>
          <w:rtl/>
        </w:rPr>
        <w:t xml:space="preserve"> </w:t>
      </w:r>
      <w:r w:rsidRPr="00C47B7B">
        <w:rPr>
          <w:rFonts w:cs="David" w:hint="eastAsia"/>
          <w:sz w:val="18"/>
          <w:szCs w:val="24"/>
          <w:rtl/>
        </w:rPr>
        <w:t>₪</w:t>
      </w:r>
      <w:r w:rsidRPr="00C47B7B">
        <w:rPr>
          <w:rFonts w:cs="David"/>
          <w:sz w:val="18"/>
          <w:szCs w:val="24"/>
          <w:rtl/>
        </w:rPr>
        <w:t xml:space="preserve"> (שווי </w:t>
      </w:r>
      <w:r w:rsidRPr="00C47B7B">
        <w:rPr>
          <w:rFonts w:cs="David" w:hint="eastAsia"/>
          <w:sz w:val="18"/>
          <w:szCs w:val="24"/>
          <w:rtl/>
        </w:rPr>
        <w:t>חלק</w:t>
      </w:r>
      <w:r w:rsidRPr="00C47B7B">
        <w:rPr>
          <w:rFonts w:cs="David"/>
          <w:sz w:val="18"/>
          <w:szCs w:val="24"/>
          <w:rtl/>
        </w:rPr>
        <w:t xml:space="preserve"> </w:t>
      </w:r>
      <w:r w:rsidRPr="00C47B7B">
        <w:rPr>
          <w:rFonts w:cs="David" w:hint="eastAsia"/>
          <w:sz w:val="18"/>
          <w:szCs w:val="24"/>
          <w:rtl/>
        </w:rPr>
        <w:t>ה</w:t>
      </w:r>
      <w:r w:rsidRPr="00C47B7B">
        <w:rPr>
          <w:rFonts w:cs="David"/>
          <w:sz w:val="18"/>
          <w:szCs w:val="24"/>
          <w:rtl/>
        </w:rPr>
        <w:t>-</w:t>
      </w:r>
      <w:r w:rsidRPr="00C47B7B">
        <w:rPr>
          <w:rFonts w:cs="David"/>
          <w:sz w:val="18"/>
          <w:szCs w:val="24"/>
        </w:rPr>
        <w:t>BI</w:t>
      </w:r>
      <w:r w:rsidRPr="00C47B7B">
        <w:rPr>
          <w:rFonts w:cs="David"/>
          <w:sz w:val="18"/>
          <w:szCs w:val="24"/>
          <w:rtl/>
        </w:rPr>
        <w:t xml:space="preserve"> בפרויקט)</w:t>
      </w:r>
      <w:r w:rsidRPr="00C47B7B">
        <w:rPr>
          <w:rFonts w:cs="David" w:hint="cs"/>
          <w:sz w:val="18"/>
          <w:szCs w:val="24"/>
          <w:rtl/>
        </w:rPr>
        <w:t>.</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cs"/>
          <w:sz w:val="18"/>
          <w:szCs w:val="24"/>
          <w:rtl/>
        </w:rPr>
        <w:t xml:space="preserve">המציע ביצע לפחות 2 פרויקטים של </w:t>
      </w:r>
      <w:r w:rsidRPr="00C47B7B">
        <w:rPr>
          <w:rFonts w:cs="David" w:hint="cs"/>
          <w:sz w:val="18"/>
          <w:szCs w:val="24"/>
        </w:rPr>
        <w:t>BI</w:t>
      </w:r>
      <w:r w:rsidRPr="00C47B7B">
        <w:rPr>
          <w:rFonts w:cs="David" w:hint="cs"/>
          <w:sz w:val="18"/>
          <w:szCs w:val="24"/>
          <w:rtl/>
        </w:rPr>
        <w:t xml:space="preserve"> מבוססי </w:t>
      </w:r>
      <w:r w:rsidRPr="00C47B7B">
        <w:rPr>
          <w:rFonts w:cs="David"/>
          <w:sz w:val="18"/>
          <w:szCs w:val="24"/>
        </w:rPr>
        <w:t>Microsoft</w:t>
      </w:r>
      <w:r w:rsidRPr="00C47B7B">
        <w:rPr>
          <w:rFonts w:cs="David" w:hint="cs"/>
          <w:sz w:val="18"/>
          <w:szCs w:val="24"/>
          <w:rtl/>
        </w:rPr>
        <w:t xml:space="preserve"> מעל 300,000 ₪. </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eastAsia"/>
          <w:sz w:val="18"/>
          <w:szCs w:val="24"/>
          <w:rtl/>
        </w:rPr>
        <w:t>המציע</w:t>
      </w:r>
      <w:r w:rsidRPr="00C47B7B">
        <w:rPr>
          <w:rFonts w:cs="David"/>
          <w:sz w:val="18"/>
          <w:szCs w:val="24"/>
          <w:rtl/>
        </w:rPr>
        <w:t xml:space="preserve"> </w:t>
      </w:r>
      <w:r w:rsidRPr="00C47B7B">
        <w:rPr>
          <w:rFonts w:cs="David" w:hint="eastAsia"/>
          <w:sz w:val="18"/>
          <w:szCs w:val="24"/>
          <w:rtl/>
        </w:rPr>
        <w:t>מעסיק</w:t>
      </w:r>
      <w:r w:rsidRPr="00C47B7B">
        <w:rPr>
          <w:rFonts w:cs="David"/>
          <w:sz w:val="18"/>
          <w:szCs w:val="24"/>
          <w:rtl/>
        </w:rPr>
        <w:t xml:space="preserve"> </w:t>
      </w:r>
      <w:r w:rsidRPr="00C47B7B">
        <w:rPr>
          <w:rFonts w:cs="David" w:hint="eastAsia"/>
          <w:sz w:val="18"/>
          <w:szCs w:val="24"/>
          <w:rtl/>
        </w:rPr>
        <w:t>לפחות</w:t>
      </w:r>
      <w:r w:rsidRPr="00C47B7B">
        <w:rPr>
          <w:rFonts w:cs="David"/>
          <w:sz w:val="18"/>
          <w:szCs w:val="24"/>
          <w:rtl/>
        </w:rPr>
        <w:t xml:space="preserve"> </w:t>
      </w:r>
      <w:r w:rsidRPr="00C47B7B">
        <w:rPr>
          <w:rFonts w:cs="David" w:hint="cs"/>
          <w:sz w:val="18"/>
          <w:szCs w:val="24"/>
          <w:rtl/>
        </w:rPr>
        <w:t>20</w:t>
      </w:r>
      <w:r w:rsidRPr="00C47B7B">
        <w:rPr>
          <w:rFonts w:cs="David"/>
          <w:sz w:val="18"/>
          <w:szCs w:val="24"/>
          <w:rtl/>
        </w:rPr>
        <w:t xml:space="preserve"> </w:t>
      </w:r>
      <w:r w:rsidRPr="00C47B7B">
        <w:rPr>
          <w:rFonts w:cs="David" w:hint="eastAsia"/>
          <w:sz w:val="18"/>
          <w:szCs w:val="24"/>
          <w:rtl/>
        </w:rPr>
        <w:t>עובדים</w:t>
      </w:r>
      <w:r w:rsidRPr="00C47B7B">
        <w:rPr>
          <w:rFonts w:cs="David"/>
          <w:sz w:val="18"/>
          <w:szCs w:val="24"/>
          <w:rtl/>
        </w:rPr>
        <w:t xml:space="preserve"> </w:t>
      </w:r>
      <w:r w:rsidRPr="00C47B7B">
        <w:rPr>
          <w:rFonts w:cs="David" w:hint="cs"/>
          <w:sz w:val="18"/>
          <w:szCs w:val="24"/>
          <w:rtl/>
        </w:rPr>
        <w:t xml:space="preserve">מקצועיים </w:t>
      </w:r>
      <w:r w:rsidRPr="00C47B7B">
        <w:rPr>
          <w:rFonts w:cs="David" w:hint="eastAsia"/>
          <w:sz w:val="18"/>
          <w:szCs w:val="24"/>
          <w:rtl/>
        </w:rPr>
        <w:t>בתחום</w:t>
      </w:r>
      <w:r w:rsidRPr="00C47B7B">
        <w:rPr>
          <w:rFonts w:cs="David"/>
          <w:sz w:val="18"/>
          <w:szCs w:val="24"/>
          <w:rtl/>
        </w:rPr>
        <w:t xml:space="preserve"> </w:t>
      </w:r>
      <w:r w:rsidRPr="00C47B7B">
        <w:rPr>
          <w:rFonts w:cs="David" w:hint="eastAsia"/>
          <w:sz w:val="18"/>
          <w:szCs w:val="24"/>
          <w:rtl/>
        </w:rPr>
        <w:t>ה</w:t>
      </w:r>
      <w:r w:rsidRPr="00C47B7B">
        <w:rPr>
          <w:rFonts w:cs="David"/>
          <w:sz w:val="18"/>
          <w:szCs w:val="24"/>
          <w:rtl/>
        </w:rPr>
        <w:t>-</w:t>
      </w:r>
      <w:r w:rsidRPr="00C47B7B">
        <w:rPr>
          <w:rFonts w:cs="David"/>
          <w:sz w:val="18"/>
          <w:szCs w:val="24"/>
        </w:rPr>
        <w:t>BI</w:t>
      </w:r>
      <w:r w:rsidRPr="00C47B7B">
        <w:rPr>
          <w:rFonts w:cs="David"/>
          <w:sz w:val="18"/>
          <w:szCs w:val="24"/>
          <w:rtl/>
        </w:rPr>
        <w:t xml:space="preserve">. </w:t>
      </w:r>
      <w:r w:rsidRPr="00C47B7B">
        <w:rPr>
          <w:rFonts w:cs="David" w:hint="cs"/>
          <w:sz w:val="18"/>
          <w:szCs w:val="24"/>
          <w:rtl/>
        </w:rPr>
        <w:t>(יש לצרף רשימה + קו"ח  חתום על ידי עו"ד או רו"ח מטעמו של המציע). ל20 עובדים האלו יהיה לפחות 2 שנות ניסיון בתחום ה</w:t>
      </w:r>
      <w:r w:rsidRPr="00C47B7B">
        <w:rPr>
          <w:rFonts w:cs="David"/>
          <w:sz w:val="18"/>
          <w:szCs w:val="24"/>
        </w:rPr>
        <w:t xml:space="preserve">   </w:t>
      </w:r>
      <w:r w:rsidRPr="00C47B7B">
        <w:rPr>
          <w:rFonts w:cs="David" w:hint="cs"/>
          <w:sz w:val="18"/>
          <w:szCs w:val="24"/>
          <w:rtl/>
        </w:rPr>
        <w:t xml:space="preserve"> </w:t>
      </w:r>
      <w:r w:rsidRPr="00C47B7B">
        <w:rPr>
          <w:rFonts w:cs="David" w:hint="cs"/>
          <w:sz w:val="18"/>
          <w:szCs w:val="24"/>
        </w:rPr>
        <w:t>B</w:t>
      </w:r>
      <w:r w:rsidRPr="00C47B7B">
        <w:rPr>
          <w:rFonts w:cs="David"/>
          <w:sz w:val="18"/>
          <w:szCs w:val="24"/>
        </w:rPr>
        <w:t>I.</w:t>
      </w:r>
      <w:r w:rsidRPr="00C47B7B">
        <w:rPr>
          <w:rFonts w:cs="David" w:hint="cs"/>
          <w:sz w:val="18"/>
          <w:szCs w:val="24"/>
          <w:rtl/>
        </w:rPr>
        <w:t xml:space="preserve"> לכול אחד.</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cs"/>
          <w:sz w:val="18"/>
          <w:szCs w:val="24"/>
          <w:rtl/>
        </w:rPr>
        <w:t xml:space="preserve">המציע לא הורשע </w:t>
      </w:r>
      <w:r w:rsidRPr="00C47B7B">
        <w:rPr>
          <w:rFonts w:cs="David"/>
          <w:sz w:val="18"/>
          <w:szCs w:val="24"/>
          <w:rtl/>
        </w:rPr>
        <w:t>ב</w:t>
      </w:r>
      <w:r w:rsidRPr="00C47B7B">
        <w:rPr>
          <w:rFonts w:cs="David" w:hint="cs"/>
          <w:sz w:val="18"/>
          <w:szCs w:val="24"/>
          <w:rtl/>
        </w:rPr>
        <w:t xml:space="preserve">יותר משתי </w:t>
      </w:r>
      <w:r w:rsidRPr="00C47B7B">
        <w:rPr>
          <w:rFonts w:cs="David"/>
          <w:sz w:val="18"/>
          <w:szCs w:val="24"/>
          <w:rtl/>
        </w:rPr>
        <w:t>עב</w:t>
      </w:r>
      <w:r w:rsidRPr="00C47B7B">
        <w:rPr>
          <w:rFonts w:cs="David" w:hint="cs"/>
          <w:sz w:val="18"/>
          <w:szCs w:val="24"/>
          <w:rtl/>
        </w:rPr>
        <w:t>י</w:t>
      </w:r>
      <w:r w:rsidRPr="00C47B7B">
        <w:rPr>
          <w:rFonts w:cs="David"/>
          <w:sz w:val="18"/>
          <w:szCs w:val="24"/>
          <w:rtl/>
        </w:rPr>
        <w:t>רות לפי חוק עובדים זרים, תשנ"א-1991 ולפי חוק שכר מינימום,</w:t>
      </w:r>
      <w:r w:rsidRPr="00C47B7B">
        <w:rPr>
          <w:rFonts w:cs="David" w:hint="cs"/>
          <w:sz w:val="18"/>
          <w:szCs w:val="24"/>
          <w:rtl/>
        </w:rPr>
        <w:t xml:space="preserve"> </w:t>
      </w:r>
      <w:r w:rsidRPr="00C47B7B">
        <w:rPr>
          <w:rFonts w:cs="David"/>
          <w:sz w:val="18"/>
          <w:szCs w:val="24"/>
          <w:rtl/>
        </w:rPr>
        <w:t>תשמ"ז-</w:t>
      </w:r>
      <w:r w:rsidRPr="00C47B7B">
        <w:rPr>
          <w:rFonts w:cs="David"/>
          <w:sz w:val="18"/>
          <w:szCs w:val="24"/>
        </w:rPr>
        <w:t xml:space="preserve"> </w:t>
      </w:r>
      <w:r w:rsidRPr="00C47B7B">
        <w:rPr>
          <w:rFonts w:cs="David"/>
          <w:sz w:val="18"/>
          <w:szCs w:val="24"/>
          <w:rtl/>
        </w:rPr>
        <w:t>1987</w:t>
      </w:r>
      <w:r w:rsidRPr="00C47B7B">
        <w:rPr>
          <w:rFonts w:cs="David" w:hint="cs"/>
          <w:sz w:val="18"/>
          <w:szCs w:val="24"/>
          <w:rtl/>
        </w:rPr>
        <w:t>. אם המציע הורשע ביותר משתי עבירות כאמור, ההרשעה האחרונה לא הייתה בשנה שקדמה למועד הגשת ההצעה</w:t>
      </w:r>
      <w:r w:rsidRPr="00C47B7B">
        <w:rPr>
          <w:rFonts w:cs="David"/>
          <w:sz w:val="18"/>
          <w:szCs w:val="24"/>
          <w:rtl/>
        </w:rPr>
        <w:t>.</w:t>
      </w:r>
    </w:p>
    <w:p w:rsidR="00E82F8E" w:rsidRPr="00C47B7B" w:rsidRDefault="00E82F8E" w:rsidP="00E82F8E">
      <w:pPr>
        <w:spacing w:after="0"/>
        <w:rPr>
          <w:rFonts w:cs="David"/>
          <w:u w:val="single"/>
        </w:rPr>
      </w:pPr>
    </w:p>
    <w:p w:rsidR="00E82F8E" w:rsidRPr="00C47B7B" w:rsidRDefault="00E82F8E" w:rsidP="00C82150">
      <w:pPr>
        <w:pStyle w:val="aff"/>
        <w:numPr>
          <w:ilvl w:val="1"/>
          <w:numId w:val="31"/>
        </w:numPr>
        <w:tabs>
          <w:tab w:val="left" w:pos="1367"/>
        </w:tabs>
        <w:spacing w:line="360" w:lineRule="auto"/>
        <w:ind w:left="1366" w:hanging="1009"/>
        <w:jc w:val="both"/>
        <w:rPr>
          <w:rFonts w:cs="David"/>
          <w:b/>
          <w:bCs/>
          <w:sz w:val="18"/>
          <w:szCs w:val="24"/>
          <w:u w:val="single"/>
        </w:rPr>
      </w:pPr>
      <w:r w:rsidRPr="00C47B7B">
        <w:rPr>
          <w:rFonts w:cs="David" w:hint="cs"/>
          <w:b/>
          <w:bCs/>
          <w:sz w:val="18"/>
          <w:szCs w:val="24"/>
          <w:u w:val="single"/>
          <w:rtl/>
        </w:rPr>
        <w:t>מנהל הפרויקט</w:t>
      </w:r>
    </w:p>
    <w:p w:rsidR="00E82F8E" w:rsidRPr="00C47B7B" w:rsidRDefault="00E82F8E" w:rsidP="00E82F8E">
      <w:pPr>
        <w:tabs>
          <w:tab w:val="left" w:pos="2076"/>
        </w:tabs>
        <w:spacing w:after="0" w:line="360" w:lineRule="auto"/>
        <w:ind w:left="1225"/>
        <w:jc w:val="both"/>
        <w:rPr>
          <w:rFonts w:cs="David"/>
          <w:sz w:val="18"/>
          <w:szCs w:val="24"/>
          <w:rtl/>
        </w:rPr>
      </w:pPr>
      <w:r w:rsidRPr="00C47B7B">
        <w:rPr>
          <w:rFonts w:cs="David"/>
          <w:sz w:val="18"/>
          <w:szCs w:val="24"/>
          <w:rtl/>
        </w:rPr>
        <w:t xml:space="preserve">על המציע להעמיד לטובת מתן השירותים לפי מכרז זה, </w:t>
      </w:r>
      <w:r w:rsidRPr="00C47B7B">
        <w:rPr>
          <w:rFonts w:cs="David" w:hint="eastAsia"/>
          <w:sz w:val="18"/>
          <w:szCs w:val="24"/>
          <w:rtl/>
        </w:rPr>
        <w:t>אחראי</w:t>
      </w:r>
      <w:r w:rsidRPr="00C47B7B">
        <w:rPr>
          <w:rFonts w:cs="David"/>
          <w:sz w:val="18"/>
          <w:szCs w:val="24"/>
          <w:rtl/>
        </w:rPr>
        <w:t xml:space="preserve"> </w:t>
      </w:r>
      <w:r w:rsidRPr="00C47B7B">
        <w:rPr>
          <w:rFonts w:cs="David" w:hint="eastAsia"/>
          <w:sz w:val="18"/>
          <w:szCs w:val="24"/>
          <w:rtl/>
        </w:rPr>
        <w:t>מקצועי</w:t>
      </w:r>
      <w:r w:rsidRPr="00C47B7B">
        <w:rPr>
          <w:rFonts w:cs="David"/>
          <w:sz w:val="18"/>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C47B7B">
        <w:rPr>
          <w:rFonts w:cs="David" w:hint="eastAsia"/>
          <w:sz w:val="18"/>
          <w:szCs w:val="24"/>
          <w:rtl/>
        </w:rPr>
        <w:t>שיידרש</w:t>
      </w:r>
      <w:r w:rsidRPr="00C47B7B">
        <w:rPr>
          <w:rFonts w:cs="David"/>
          <w:sz w:val="18"/>
          <w:szCs w:val="24"/>
          <w:rtl/>
        </w:rPr>
        <w:t xml:space="preserve"> ויעמוד בקשר רציף עם המשרד </w:t>
      </w:r>
      <w:r w:rsidRPr="00C47B7B">
        <w:rPr>
          <w:rFonts w:cs="David" w:hint="eastAsia"/>
          <w:sz w:val="18"/>
          <w:szCs w:val="24"/>
          <w:rtl/>
        </w:rPr>
        <w:t>ו</w:t>
      </w:r>
      <w:r w:rsidRPr="00C47B7B">
        <w:rPr>
          <w:rFonts w:cs="David"/>
          <w:sz w:val="18"/>
          <w:szCs w:val="24"/>
          <w:rtl/>
        </w:rPr>
        <w:t>באופן קבוע לרשות אנשי הקשר של המשרד (להלן "</w:t>
      </w:r>
      <w:r w:rsidRPr="00C47B7B">
        <w:rPr>
          <w:rFonts w:cs="David" w:hint="cs"/>
          <w:sz w:val="18"/>
          <w:szCs w:val="24"/>
          <w:rtl/>
        </w:rPr>
        <w:t>מנהל פרויקט</w:t>
      </w:r>
      <w:r w:rsidRPr="00C47B7B">
        <w:rPr>
          <w:rFonts w:cs="David"/>
          <w:sz w:val="18"/>
          <w:szCs w:val="24"/>
          <w:rtl/>
        </w:rPr>
        <w:t>")</w:t>
      </w:r>
      <w:r w:rsidRPr="00C47B7B">
        <w:rPr>
          <w:rFonts w:cs="David" w:hint="cs"/>
          <w:sz w:val="18"/>
          <w:szCs w:val="24"/>
          <w:rtl/>
        </w:rPr>
        <w:t>. במקרה ומסיבה כלשהי, לא יוכל מנהל הפרויקט לבצע את האמור לעיל, המציע יהיה אחראי לה</w:t>
      </w:r>
      <w:r w:rsidRPr="00C47B7B">
        <w:rPr>
          <w:rFonts w:cs="David" w:hint="eastAsia"/>
          <w:sz w:val="18"/>
          <w:szCs w:val="24"/>
          <w:rtl/>
        </w:rPr>
        <w:t>עמיד</w:t>
      </w:r>
      <w:r w:rsidRPr="00C47B7B">
        <w:rPr>
          <w:rFonts w:cs="David"/>
          <w:sz w:val="18"/>
          <w:szCs w:val="24"/>
          <w:rtl/>
        </w:rPr>
        <w:t xml:space="preserve"> </w:t>
      </w:r>
      <w:r w:rsidRPr="00C47B7B">
        <w:rPr>
          <w:rFonts w:cs="David" w:hint="cs"/>
          <w:sz w:val="18"/>
          <w:szCs w:val="24"/>
          <w:rtl/>
        </w:rPr>
        <w:t xml:space="preserve">מבעוד מועד </w:t>
      </w:r>
      <w:r w:rsidRPr="00C47B7B">
        <w:rPr>
          <w:rFonts w:cs="David"/>
          <w:sz w:val="18"/>
          <w:szCs w:val="24"/>
          <w:rtl/>
        </w:rPr>
        <w:t xml:space="preserve"> </w:t>
      </w:r>
      <w:r w:rsidRPr="00C47B7B">
        <w:rPr>
          <w:rFonts w:cs="David" w:hint="eastAsia"/>
          <w:sz w:val="18"/>
          <w:szCs w:val="24"/>
          <w:rtl/>
        </w:rPr>
        <w:t>איש</w:t>
      </w:r>
      <w:r w:rsidRPr="00C47B7B">
        <w:rPr>
          <w:rFonts w:cs="David"/>
          <w:sz w:val="18"/>
          <w:szCs w:val="24"/>
          <w:rtl/>
        </w:rPr>
        <w:t xml:space="preserve"> </w:t>
      </w:r>
      <w:r w:rsidRPr="00C47B7B">
        <w:rPr>
          <w:rFonts w:cs="David" w:hint="eastAsia"/>
          <w:sz w:val="18"/>
          <w:szCs w:val="24"/>
          <w:rtl/>
        </w:rPr>
        <w:t>צוות</w:t>
      </w:r>
      <w:r w:rsidRPr="00C47B7B">
        <w:rPr>
          <w:rFonts w:cs="David"/>
          <w:sz w:val="18"/>
          <w:szCs w:val="24"/>
          <w:rtl/>
        </w:rPr>
        <w:t xml:space="preserve"> </w:t>
      </w:r>
      <w:r w:rsidRPr="00C47B7B">
        <w:rPr>
          <w:rFonts w:cs="David" w:hint="eastAsia"/>
          <w:sz w:val="18"/>
          <w:szCs w:val="24"/>
          <w:rtl/>
        </w:rPr>
        <w:t>חלופי</w:t>
      </w:r>
      <w:r w:rsidRPr="00C47B7B">
        <w:rPr>
          <w:rFonts w:cs="David"/>
          <w:sz w:val="18"/>
          <w:szCs w:val="24"/>
          <w:rtl/>
        </w:rPr>
        <w:t xml:space="preserve"> </w:t>
      </w:r>
      <w:r w:rsidRPr="00C47B7B">
        <w:rPr>
          <w:rFonts w:cs="David" w:hint="eastAsia"/>
          <w:sz w:val="18"/>
          <w:szCs w:val="24"/>
          <w:rtl/>
        </w:rPr>
        <w:t>העומד</w:t>
      </w:r>
      <w:r w:rsidRPr="00C47B7B">
        <w:rPr>
          <w:rFonts w:cs="David"/>
          <w:sz w:val="18"/>
          <w:szCs w:val="24"/>
          <w:rtl/>
        </w:rPr>
        <w:t xml:space="preserve"> </w:t>
      </w:r>
      <w:r w:rsidRPr="00C47B7B">
        <w:rPr>
          <w:rFonts w:cs="David" w:hint="eastAsia"/>
          <w:sz w:val="18"/>
          <w:szCs w:val="24"/>
          <w:rtl/>
        </w:rPr>
        <w:t>בתנאי</w:t>
      </w:r>
      <w:r w:rsidRPr="00C47B7B">
        <w:rPr>
          <w:rFonts w:cs="David"/>
          <w:sz w:val="18"/>
          <w:szCs w:val="24"/>
          <w:rtl/>
        </w:rPr>
        <w:t xml:space="preserve"> </w:t>
      </w:r>
      <w:r w:rsidRPr="00C47B7B">
        <w:rPr>
          <w:rFonts w:cs="David" w:hint="eastAsia"/>
          <w:sz w:val="18"/>
          <w:szCs w:val="24"/>
          <w:rtl/>
        </w:rPr>
        <w:t>הסף</w:t>
      </w:r>
      <w:r w:rsidRPr="00C47B7B">
        <w:rPr>
          <w:rFonts w:cs="David"/>
          <w:sz w:val="18"/>
          <w:szCs w:val="24"/>
          <w:rtl/>
        </w:rPr>
        <w:t xml:space="preserve"> </w:t>
      </w:r>
      <w:r w:rsidRPr="00C47B7B">
        <w:rPr>
          <w:rFonts w:cs="David" w:hint="cs"/>
          <w:sz w:val="18"/>
          <w:szCs w:val="24"/>
          <w:rtl/>
        </w:rPr>
        <w:t>שלהלן ולהכשירו בהתאם, על חשבונו ועל חשבון זמנו של המציע, וזאת מבלי שייפגעו השירותים הניתנים למשרד עפ"י מכרז זה.</w:t>
      </w:r>
    </w:p>
    <w:p w:rsidR="00E82F8E" w:rsidRPr="00C47B7B" w:rsidRDefault="00E82F8E" w:rsidP="00E82F8E">
      <w:pPr>
        <w:tabs>
          <w:tab w:val="left" w:pos="2076"/>
        </w:tabs>
        <w:spacing w:after="0" w:line="360" w:lineRule="auto"/>
        <w:ind w:left="1225"/>
        <w:jc w:val="both"/>
        <w:rPr>
          <w:rFonts w:cs="David"/>
          <w:sz w:val="18"/>
          <w:szCs w:val="24"/>
        </w:rPr>
      </w:pPr>
      <w:r w:rsidRPr="00C47B7B">
        <w:rPr>
          <w:rFonts w:cs="David" w:hint="cs"/>
          <w:sz w:val="18"/>
          <w:szCs w:val="24"/>
          <w:rtl/>
        </w:rPr>
        <w:t xml:space="preserve">על מנהל הפרויקט לעמוד בכל דרישות ההשכלה והניסיון המפורטות להלן (במצטבר): </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sz w:val="18"/>
          <w:szCs w:val="24"/>
          <w:rtl/>
        </w:rPr>
        <w:t>בעל תואר אקדמי ראשון לפחות ממוסד אקדמי מוכר ע"י משרד החינוך</w:t>
      </w:r>
      <w:r w:rsidRPr="00C47B7B">
        <w:rPr>
          <w:rFonts w:cs="David" w:hint="cs"/>
          <w:sz w:val="18"/>
          <w:szCs w:val="24"/>
          <w:rtl/>
        </w:rPr>
        <w:t xml:space="preserve"> או  בעל תעודת הנדסאי או טכנאי מוסמך לפי חוק ההנדסאים והטכנאים המוסמכים, התשע"ג-2013.  </w:t>
      </w:r>
    </w:p>
    <w:p w:rsidR="00E82F8E" w:rsidRPr="00C47B7B" w:rsidRDefault="00E82F8E" w:rsidP="00002830">
      <w:pPr>
        <w:tabs>
          <w:tab w:val="left" w:pos="2076"/>
        </w:tabs>
        <w:spacing w:line="360" w:lineRule="auto"/>
        <w:ind w:left="2076"/>
        <w:jc w:val="both"/>
        <w:rPr>
          <w:rFonts w:cs="David"/>
          <w:sz w:val="18"/>
          <w:szCs w:val="24"/>
        </w:rPr>
      </w:pPr>
      <w:r w:rsidRPr="00C47B7B">
        <w:rPr>
          <w:rFonts w:cs="David"/>
          <w:sz w:val="18"/>
          <w:szCs w:val="24"/>
          <w:rtl/>
        </w:rPr>
        <w:t>על בעל תואר אקדמי מחו"ל לצרף אישור הוועדה להערכת תארים אקדמיים בחו"ל שבמשרד החינוך.</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sz w:val="18"/>
          <w:szCs w:val="24"/>
          <w:rtl/>
        </w:rPr>
        <w:t xml:space="preserve">בעל ניסיון מוכח של </w:t>
      </w:r>
      <w:r w:rsidRPr="00C47B7B">
        <w:rPr>
          <w:rFonts w:cs="David" w:hint="cs"/>
          <w:sz w:val="18"/>
          <w:szCs w:val="24"/>
          <w:rtl/>
        </w:rPr>
        <w:t>4</w:t>
      </w:r>
      <w:r w:rsidRPr="00C47B7B">
        <w:rPr>
          <w:rFonts w:cs="David"/>
          <w:sz w:val="18"/>
          <w:szCs w:val="24"/>
          <w:rtl/>
        </w:rPr>
        <w:t xml:space="preserve"> שנים לפחות במהלך </w:t>
      </w:r>
      <w:r w:rsidRPr="00C47B7B">
        <w:rPr>
          <w:rFonts w:cs="David" w:hint="cs"/>
          <w:sz w:val="18"/>
          <w:szCs w:val="24"/>
          <w:rtl/>
        </w:rPr>
        <w:t>6</w:t>
      </w:r>
      <w:r w:rsidRPr="00C47B7B">
        <w:rPr>
          <w:rFonts w:cs="David"/>
          <w:sz w:val="18"/>
          <w:szCs w:val="24"/>
          <w:rtl/>
        </w:rPr>
        <w:t xml:space="preserve"> השנים  שקדמו למועד האחרון להגשת הצעות במכרז זה </w:t>
      </w:r>
      <w:r w:rsidRPr="00C47B7B">
        <w:rPr>
          <w:rFonts w:cs="David" w:hint="cs"/>
          <w:sz w:val="18"/>
          <w:szCs w:val="24"/>
          <w:rtl/>
        </w:rPr>
        <w:t>בעבודה בתחום בינה עסקית (</w:t>
      </w:r>
      <w:r w:rsidRPr="00C47B7B">
        <w:rPr>
          <w:rFonts w:cs="David"/>
          <w:sz w:val="18"/>
          <w:szCs w:val="24"/>
        </w:rPr>
        <w:t>BI</w:t>
      </w:r>
      <w:r w:rsidRPr="00C47B7B">
        <w:rPr>
          <w:rFonts w:cs="David" w:hint="cs"/>
          <w:sz w:val="18"/>
          <w:szCs w:val="24"/>
          <w:rtl/>
        </w:rPr>
        <w:t>)</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sz w:val="18"/>
          <w:szCs w:val="24"/>
          <w:rtl/>
        </w:rPr>
        <w:t xml:space="preserve">בעל ניסיון מוכח של </w:t>
      </w:r>
      <w:r w:rsidRPr="00C47B7B">
        <w:rPr>
          <w:rFonts w:cs="David" w:hint="cs"/>
          <w:sz w:val="18"/>
          <w:szCs w:val="24"/>
          <w:rtl/>
        </w:rPr>
        <w:t>4</w:t>
      </w:r>
      <w:r w:rsidRPr="00C47B7B">
        <w:rPr>
          <w:rFonts w:cs="David"/>
          <w:sz w:val="18"/>
          <w:szCs w:val="24"/>
          <w:rtl/>
        </w:rPr>
        <w:t xml:space="preserve"> שנים לפחות במהלך </w:t>
      </w:r>
      <w:r w:rsidRPr="00C47B7B">
        <w:rPr>
          <w:rFonts w:cs="David" w:hint="cs"/>
          <w:sz w:val="18"/>
          <w:szCs w:val="24"/>
          <w:rtl/>
        </w:rPr>
        <w:t>6</w:t>
      </w:r>
      <w:r w:rsidRPr="00C47B7B">
        <w:rPr>
          <w:rFonts w:cs="David"/>
          <w:sz w:val="18"/>
          <w:szCs w:val="24"/>
          <w:rtl/>
        </w:rPr>
        <w:t xml:space="preserve"> השנים  שקדמו למועד האחרון להגשת הצעות במכרז זה </w:t>
      </w:r>
      <w:r w:rsidRPr="00C47B7B">
        <w:rPr>
          <w:rFonts w:cs="David" w:hint="cs"/>
          <w:sz w:val="18"/>
          <w:szCs w:val="24"/>
          <w:rtl/>
        </w:rPr>
        <w:t>בניהול צוות עובדים.</w:t>
      </w:r>
    </w:p>
    <w:p w:rsidR="00E82F8E" w:rsidRPr="00C47B7B" w:rsidRDefault="00E82F8E" w:rsidP="00C82150">
      <w:pPr>
        <w:pStyle w:val="aff"/>
        <w:numPr>
          <w:ilvl w:val="2"/>
          <w:numId w:val="31"/>
        </w:numPr>
        <w:tabs>
          <w:tab w:val="left" w:pos="2076"/>
        </w:tabs>
        <w:spacing w:line="360" w:lineRule="auto"/>
        <w:ind w:left="2076" w:hanging="851"/>
        <w:jc w:val="both"/>
        <w:rPr>
          <w:rFonts w:cs="David"/>
          <w:sz w:val="18"/>
          <w:szCs w:val="24"/>
        </w:rPr>
      </w:pPr>
      <w:r w:rsidRPr="00C47B7B">
        <w:rPr>
          <w:rFonts w:cs="David" w:hint="cs"/>
          <w:sz w:val="24"/>
          <w:szCs w:val="24"/>
          <w:rtl/>
        </w:rPr>
        <w:t xml:space="preserve"> יש לצרף תעודות השכלה וקורסים מקצועיים שבצע בתחום </w:t>
      </w:r>
      <w:r w:rsidRPr="00C47B7B">
        <w:rPr>
          <w:rFonts w:cs="David"/>
          <w:sz w:val="24"/>
          <w:szCs w:val="24"/>
        </w:rPr>
        <w:t xml:space="preserve">BI </w:t>
      </w:r>
      <w:r w:rsidRPr="00C47B7B">
        <w:rPr>
          <w:rFonts w:cs="David" w:hint="cs"/>
          <w:sz w:val="24"/>
          <w:szCs w:val="24"/>
          <w:rtl/>
        </w:rPr>
        <w:t>ּ+ קו"ח.</w:t>
      </w:r>
    </w:p>
    <w:p w:rsidR="00E82F8E" w:rsidRPr="00C47B7B" w:rsidRDefault="00E82F8E" w:rsidP="00E82F8E">
      <w:pPr>
        <w:rPr>
          <w:rFonts w:cs="David"/>
          <w:rtl/>
        </w:rPr>
      </w:pPr>
    </w:p>
    <w:p w:rsidR="00E82F8E" w:rsidRPr="00C47B7B" w:rsidRDefault="00E82F8E" w:rsidP="00C82150">
      <w:pPr>
        <w:pStyle w:val="1"/>
        <w:numPr>
          <w:ilvl w:val="0"/>
          <w:numId w:val="31"/>
        </w:numPr>
        <w:rPr>
          <w:rtl/>
        </w:rPr>
      </w:pPr>
      <w:bookmarkStart w:id="2" w:name="_Ref381168509"/>
      <w:r w:rsidRPr="00C47B7B">
        <w:rPr>
          <w:rFonts w:hint="cs"/>
          <w:rtl/>
        </w:rPr>
        <w:t>אמות מידה ומשקלות לבחירת ההצעה הזוכה</w:t>
      </w:r>
      <w:bookmarkEnd w:id="2"/>
      <w:r w:rsidRPr="00C47B7B">
        <w:rPr>
          <w:rFonts w:hint="cs"/>
          <w:rtl/>
        </w:rPr>
        <w:t xml:space="preserve"> </w:t>
      </w:r>
    </w:p>
    <w:p w:rsidR="00E82F8E" w:rsidRPr="00C47B7B" w:rsidRDefault="00E82F8E" w:rsidP="00E82F8E">
      <w:pPr>
        <w:rPr>
          <w:rFonts w:cs="David"/>
          <w:rtl/>
        </w:rPr>
      </w:pPr>
    </w:p>
    <w:p w:rsidR="00E82F8E" w:rsidRPr="00C47B7B" w:rsidRDefault="00E82F8E" w:rsidP="00C82150">
      <w:pPr>
        <w:pStyle w:val="aff"/>
        <w:numPr>
          <w:ilvl w:val="0"/>
          <w:numId w:val="31"/>
        </w:numPr>
        <w:tabs>
          <w:tab w:val="left" w:pos="1367"/>
        </w:tabs>
        <w:spacing w:line="360" w:lineRule="auto"/>
        <w:jc w:val="both"/>
        <w:rPr>
          <w:rFonts w:cs="David"/>
          <w:b/>
          <w:bCs/>
          <w:vanish/>
          <w:u w:val="single"/>
          <w:rtl/>
        </w:rPr>
      </w:pPr>
    </w:p>
    <w:p w:rsidR="00E82F8E" w:rsidRPr="00C47B7B" w:rsidRDefault="00E82F8E" w:rsidP="00C82150">
      <w:pPr>
        <w:pStyle w:val="aff"/>
        <w:numPr>
          <w:ilvl w:val="1"/>
          <w:numId w:val="30"/>
        </w:numPr>
        <w:tabs>
          <w:tab w:val="left" w:pos="1367"/>
        </w:tabs>
        <w:spacing w:line="360" w:lineRule="auto"/>
        <w:jc w:val="both"/>
        <w:rPr>
          <w:rFonts w:cs="David"/>
          <w:b/>
          <w:bCs/>
          <w:u w:val="single"/>
        </w:rPr>
      </w:pPr>
      <w:r w:rsidRPr="00C47B7B">
        <w:rPr>
          <w:rFonts w:cs="David" w:hint="cs"/>
          <w:b/>
          <w:bCs/>
          <w:u w:val="single"/>
          <w:rtl/>
        </w:rPr>
        <w:t>בחינת מדדי איכות מתוך מסמכי ההצעה (60%):</w:t>
      </w:r>
    </w:p>
    <w:p w:rsidR="00E82F8E" w:rsidRPr="00C47B7B" w:rsidRDefault="00E82F8E" w:rsidP="00E82F8E">
      <w:pPr>
        <w:spacing w:line="360" w:lineRule="auto"/>
        <w:ind w:left="1367"/>
        <w:jc w:val="both"/>
        <w:rPr>
          <w:rFonts w:cs="David"/>
          <w:sz w:val="24"/>
          <w:szCs w:val="24"/>
          <w:rtl/>
        </w:rPr>
      </w:pPr>
      <w:r w:rsidRPr="00C47B7B">
        <w:rPr>
          <w:rFonts w:cs="David" w:hint="cs"/>
          <w:sz w:val="24"/>
          <w:szCs w:val="24"/>
          <w:rtl/>
        </w:rPr>
        <w:t>הצעות ינוקדו בהתאם לאמות המידה ולמשקלות המפורטות להלן:</w:t>
      </w:r>
    </w:p>
    <w:p w:rsidR="00E82F8E" w:rsidRPr="00C47B7B" w:rsidRDefault="00E82F8E" w:rsidP="00C82150">
      <w:pPr>
        <w:pStyle w:val="aff"/>
        <w:numPr>
          <w:ilvl w:val="2"/>
          <w:numId w:val="30"/>
        </w:numPr>
        <w:tabs>
          <w:tab w:val="left" w:pos="2217"/>
        </w:tabs>
        <w:spacing w:line="360" w:lineRule="auto"/>
        <w:ind w:left="2501" w:hanging="1134"/>
        <w:jc w:val="both"/>
        <w:rPr>
          <w:rFonts w:cs="David"/>
          <w:b/>
          <w:bCs/>
          <w:sz w:val="18"/>
          <w:szCs w:val="24"/>
        </w:rPr>
      </w:pPr>
      <w:r w:rsidRPr="00C47B7B">
        <w:rPr>
          <w:rFonts w:cs="David" w:hint="cs"/>
          <w:b/>
          <w:bCs/>
          <w:sz w:val="18"/>
          <w:szCs w:val="24"/>
          <w:rtl/>
        </w:rPr>
        <w:lastRenderedPageBreak/>
        <w:t xml:space="preserve">אמות מידה למציע </w:t>
      </w:r>
      <w:r w:rsidRPr="00C47B7B">
        <w:rPr>
          <w:rFonts w:cs="David"/>
          <w:b/>
          <w:bCs/>
          <w:sz w:val="18"/>
          <w:szCs w:val="24"/>
          <w:rtl/>
        </w:rPr>
        <w:t>–</w:t>
      </w:r>
      <w:r w:rsidRPr="00C47B7B">
        <w:rPr>
          <w:rFonts w:cs="David" w:hint="cs"/>
          <w:b/>
          <w:bCs/>
          <w:sz w:val="18"/>
          <w:szCs w:val="24"/>
          <w:rtl/>
        </w:rPr>
        <w:t xml:space="preserve"> 40% </w:t>
      </w:r>
    </w:p>
    <w:p w:rsidR="00E82F8E" w:rsidRPr="00C47B7B" w:rsidRDefault="00E82F8E" w:rsidP="00C82150">
      <w:pPr>
        <w:pStyle w:val="aff"/>
        <w:numPr>
          <w:ilvl w:val="3"/>
          <w:numId w:val="30"/>
        </w:numPr>
        <w:tabs>
          <w:tab w:val="left" w:pos="3493"/>
        </w:tabs>
        <w:spacing w:line="360" w:lineRule="auto"/>
        <w:ind w:left="3351" w:hanging="1073"/>
        <w:jc w:val="both"/>
        <w:rPr>
          <w:rFonts w:cs="David"/>
          <w:sz w:val="18"/>
          <w:szCs w:val="24"/>
        </w:rPr>
      </w:pPr>
      <w:r w:rsidRPr="00C47B7B">
        <w:rPr>
          <w:rFonts w:cs="David" w:hint="eastAsia"/>
          <w:b/>
          <w:bCs/>
          <w:sz w:val="18"/>
          <w:szCs w:val="24"/>
          <w:rtl/>
        </w:rPr>
        <w:t>מספר</w:t>
      </w:r>
      <w:r w:rsidRPr="00C47B7B">
        <w:rPr>
          <w:rFonts w:cs="David"/>
          <w:b/>
          <w:bCs/>
          <w:sz w:val="18"/>
          <w:szCs w:val="24"/>
          <w:rtl/>
        </w:rPr>
        <w:t xml:space="preserve"> הפרויקטים שביצע המציע – </w:t>
      </w:r>
      <w:r w:rsidRPr="00C47B7B">
        <w:rPr>
          <w:rFonts w:cs="David" w:hint="cs"/>
          <w:b/>
          <w:bCs/>
          <w:sz w:val="18"/>
          <w:szCs w:val="24"/>
          <w:rtl/>
        </w:rPr>
        <w:t>5</w:t>
      </w:r>
      <w:r w:rsidRPr="00C47B7B">
        <w:rPr>
          <w:rFonts w:cs="David"/>
          <w:b/>
          <w:bCs/>
          <w:sz w:val="18"/>
          <w:szCs w:val="24"/>
          <w:rtl/>
        </w:rPr>
        <w:t>%</w:t>
      </w:r>
    </w:p>
    <w:p w:rsidR="00E82F8E" w:rsidRPr="00C47B7B" w:rsidRDefault="00E82F8E" w:rsidP="00E82F8E">
      <w:pPr>
        <w:tabs>
          <w:tab w:val="left" w:pos="3493"/>
        </w:tabs>
        <w:spacing w:after="0" w:line="360" w:lineRule="auto"/>
        <w:ind w:left="3351"/>
        <w:jc w:val="both"/>
        <w:rPr>
          <w:rFonts w:cs="David"/>
          <w:sz w:val="18"/>
          <w:szCs w:val="24"/>
          <w:rtl/>
        </w:rPr>
      </w:pPr>
      <w:r w:rsidRPr="00C47B7B">
        <w:rPr>
          <w:rFonts w:cs="David" w:hint="eastAsia"/>
          <w:sz w:val="18"/>
          <w:szCs w:val="24"/>
          <w:rtl/>
        </w:rPr>
        <w:t>ה</w:t>
      </w:r>
      <w:r w:rsidRPr="00C47B7B">
        <w:rPr>
          <w:rFonts w:cs="David"/>
          <w:sz w:val="18"/>
          <w:szCs w:val="24"/>
          <w:rtl/>
        </w:rPr>
        <w:t>ניקוד לסעיף זה יינתן על-פי מספר הפרויקטים בתחום ה-</w:t>
      </w:r>
      <w:r w:rsidRPr="00C47B7B">
        <w:rPr>
          <w:rFonts w:cs="David"/>
          <w:sz w:val="18"/>
          <w:szCs w:val="24"/>
        </w:rPr>
        <w:t>BI</w:t>
      </w:r>
      <w:r w:rsidRPr="00C47B7B">
        <w:rPr>
          <w:rFonts w:cs="David"/>
          <w:sz w:val="18"/>
          <w:szCs w:val="24"/>
          <w:rtl/>
        </w:rPr>
        <w:t xml:space="preserve"> </w:t>
      </w:r>
      <w:r w:rsidRPr="00C47B7B">
        <w:rPr>
          <w:rFonts w:cs="David" w:hint="cs"/>
          <w:sz w:val="18"/>
          <w:szCs w:val="24"/>
          <w:rtl/>
        </w:rPr>
        <w:t xml:space="preserve">מעל 1,000,000 ₪ </w:t>
      </w:r>
      <w:r w:rsidRPr="00C47B7B">
        <w:rPr>
          <w:rFonts w:cs="David"/>
          <w:sz w:val="18"/>
          <w:szCs w:val="24"/>
          <w:rtl/>
        </w:rPr>
        <w:t xml:space="preserve">שביצע המציע בשנתיים האחרונות,  כאשר מספר הפרויקטים המינימאלי הוא </w:t>
      </w:r>
      <w:r w:rsidRPr="00C47B7B">
        <w:rPr>
          <w:rFonts w:cs="David" w:hint="cs"/>
          <w:sz w:val="18"/>
          <w:szCs w:val="24"/>
          <w:rtl/>
        </w:rPr>
        <w:t xml:space="preserve">2 </w:t>
      </w:r>
      <w:r w:rsidRPr="00C47B7B">
        <w:rPr>
          <w:rFonts w:cs="David"/>
          <w:sz w:val="18"/>
          <w:szCs w:val="24"/>
          <w:rtl/>
        </w:rPr>
        <w:t xml:space="preserve">פרויקטים, ועבור </w:t>
      </w:r>
      <w:r w:rsidRPr="00C47B7B">
        <w:rPr>
          <w:rFonts w:cs="David" w:hint="cs"/>
          <w:sz w:val="18"/>
          <w:szCs w:val="24"/>
          <w:rtl/>
        </w:rPr>
        <w:t>10</w:t>
      </w:r>
      <w:r w:rsidRPr="00C47B7B">
        <w:rPr>
          <w:rFonts w:cs="David"/>
          <w:sz w:val="18"/>
          <w:szCs w:val="24"/>
          <w:rtl/>
        </w:rPr>
        <w:t xml:space="preserve"> פרויקטים יינתן הציון המקסימאלי.</w:t>
      </w:r>
      <w:r w:rsidRPr="00C47B7B">
        <w:rPr>
          <w:rFonts w:cs="David" w:hint="cs"/>
          <w:sz w:val="18"/>
          <w:szCs w:val="24"/>
          <w:rtl/>
        </w:rPr>
        <w:t xml:space="preserve"> שאר ההצעות ינוקדו באופן יחסי. </w:t>
      </w:r>
    </w:p>
    <w:p w:rsidR="00E82F8E" w:rsidRPr="00C47B7B" w:rsidRDefault="00E82F8E" w:rsidP="00C82150">
      <w:pPr>
        <w:pStyle w:val="aff"/>
        <w:numPr>
          <w:ilvl w:val="3"/>
          <w:numId w:val="30"/>
        </w:numPr>
        <w:tabs>
          <w:tab w:val="left" w:pos="3493"/>
        </w:tabs>
        <w:spacing w:line="360" w:lineRule="auto"/>
        <w:ind w:left="3351" w:hanging="1073"/>
        <w:jc w:val="both"/>
        <w:rPr>
          <w:rFonts w:cs="David"/>
          <w:sz w:val="18"/>
          <w:szCs w:val="24"/>
        </w:rPr>
      </w:pPr>
      <w:r w:rsidRPr="00C47B7B">
        <w:rPr>
          <w:rFonts w:cs="David" w:hint="cs"/>
          <w:b/>
          <w:bCs/>
          <w:sz w:val="18"/>
          <w:szCs w:val="24"/>
          <w:rtl/>
        </w:rPr>
        <w:t>ניסיון מוכח  בעבודה עם גופים ציבוריים</w:t>
      </w:r>
      <w:r w:rsidRPr="00C47B7B">
        <w:rPr>
          <w:rFonts w:cs="David" w:hint="cs"/>
          <w:sz w:val="18"/>
          <w:szCs w:val="24"/>
          <w:rtl/>
        </w:rPr>
        <w:t xml:space="preserve"> </w:t>
      </w:r>
      <w:r w:rsidRPr="00C47B7B">
        <w:rPr>
          <w:rFonts w:cs="David" w:hint="cs"/>
          <w:b/>
          <w:bCs/>
          <w:sz w:val="18"/>
          <w:szCs w:val="24"/>
          <w:rtl/>
        </w:rPr>
        <w:t>-3%</w:t>
      </w:r>
    </w:p>
    <w:p w:rsidR="00E82F8E" w:rsidRPr="00C47B7B" w:rsidRDefault="00E82F8E" w:rsidP="00E82F8E">
      <w:pPr>
        <w:tabs>
          <w:tab w:val="left" w:pos="3493"/>
        </w:tabs>
        <w:spacing w:after="0" w:line="360" w:lineRule="auto"/>
        <w:ind w:left="3351"/>
        <w:jc w:val="both"/>
        <w:rPr>
          <w:rFonts w:cs="David"/>
          <w:sz w:val="18"/>
          <w:szCs w:val="24"/>
          <w:rtl/>
        </w:rPr>
      </w:pPr>
      <w:r w:rsidRPr="00C47B7B">
        <w:rPr>
          <w:rFonts w:cs="David" w:hint="eastAsia"/>
          <w:sz w:val="18"/>
          <w:szCs w:val="24"/>
          <w:rtl/>
        </w:rPr>
        <w:t>ה</w:t>
      </w:r>
      <w:r w:rsidRPr="00C47B7B">
        <w:rPr>
          <w:rFonts w:cs="David"/>
          <w:sz w:val="18"/>
          <w:szCs w:val="24"/>
          <w:rtl/>
        </w:rPr>
        <w:t>ניקוד לסעיף זה יינתן על-פי מספר הפרויקטים בתחום ה-</w:t>
      </w:r>
      <w:r w:rsidRPr="00C47B7B">
        <w:rPr>
          <w:rFonts w:cs="David"/>
          <w:sz w:val="18"/>
          <w:szCs w:val="24"/>
        </w:rPr>
        <w:t>BI</w:t>
      </w:r>
      <w:r w:rsidRPr="00C47B7B">
        <w:rPr>
          <w:rFonts w:cs="David"/>
          <w:sz w:val="18"/>
          <w:szCs w:val="24"/>
          <w:rtl/>
        </w:rPr>
        <w:t xml:space="preserve"> שביצע המציע בשנתיים האחרונות,  כאשר מספר הפרויקטים המינימאלי הוא </w:t>
      </w:r>
      <w:r w:rsidRPr="00C47B7B">
        <w:rPr>
          <w:rFonts w:cs="David" w:hint="cs"/>
          <w:sz w:val="18"/>
          <w:szCs w:val="24"/>
          <w:rtl/>
        </w:rPr>
        <w:t xml:space="preserve">2 </w:t>
      </w:r>
      <w:r w:rsidRPr="00C47B7B">
        <w:rPr>
          <w:rFonts w:cs="David"/>
          <w:sz w:val="18"/>
          <w:szCs w:val="24"/>
          <w:rtl/>
        </w:rPr>
        <w:t xml:space="preserve">פרויקטים, ועבור </w:t>
      </w:r>
      <w:r w:rsidRPr="00C47B7B">
        <w:rPr>
          <w:rFonts w:cs="David" w:hint="cs"/>
          <w:sz w:val="18"/>
          <w:szCs w:val="24"/>
          <w:rtl/>
        </w:rPr>
        <w:t>10</w:t>
      </w:r>
      <w:r w:rsidRPr="00C47B7B">
        <w:rPr>
          <w:rFonts w:cs="David"/>
          <w:sz w:val="18"/>
          <w:szCs w:val="24"/>
          <w:rtl/>
        </w:rPr>
        <w:t xml:space="preserve"> פרויקטים יינתן הציון המקסימאלי.</w:t>
      </w:r>
      <w:r w:rsidRPr="00C47B7B">
        <w:rPr>
          <w:rFonts w:cs="David" w:hint="cs"/>
          <w:sz w:val="18"/>
          <w:szCs w:val="24"/>
          <w:rtl/>
        </w:rPr>
        <w:t xml:space="preserve"> שאר ההצעות ינוקדו באופן יחסי. </w:t>
      </w:r>
    </w:p>
    <w:p w:rsidR="00E82F8E" w:rsidRPr="00C47B7B" w:rsidRDefault="00E82F8E" w:rsidP="00C82150">
      <w:pPr>
        <w:pStyle w:val="aff"/>
        <w:numPr>
          <w:ilvl w:val="3"/>
          <w:numId w:val="30"/>
        </w:numPr>
        <w:tabs>
          <w:tab w:val="left" w:pos="3493"/>
        </w:tabs>
        <w:spacing w:line="360" w:lineRule="auto"/>
        <w:ind w:left="3351" w:hanging="1073"/>
        <w:jc w:val="both"/>
        <w:rPr>
          <w:rFonts w:cs="David"/>
          <w:sz w:val="18"/>
          <w:szCs w:val="24"/>
        </w:rPr>
      </w:pPr>
      <w:r w:rsidRPr="00C47B7B">
        <w:rPr>
          <w:rFonts w:cs="David" w:hint="cs"/>
          <w:b/>
          <w:bCs/>
          <w:sz w:val="18"/>
          <w:szCs w:val="24"/>
          <w:rtl/>
        </w:rPr>
        <w:t xml:space="preserve">מספר פלטפורמות </w:t>
      </w:r>
      <w:r w:rsidRPr="00C47B7B">
        <w:rPr>
          <w:rFonts w:cs="David" w:hint="cs"/>
          <w:b/>
          <w:bCs/>
          <w:sz w:val="18"/>
          <w:szCs w:val="24"/>
        </w:rPr>
        <w:t>BI</w:t>
      </w:r>
      <w:r w:rsidRPr="00C47B7B">
        <w:rPr>
          <w:rFonts w:cs="David" w:hint="cs"/>
          <w:b/>
          <w:bCs/>
          <w:sz w:val="18"/>
          <w:szCs w:val="24"/>
          <w:rtl/>
        </w:rPr>
        <w:t xml:space="preserve"> בהם יש למציע התמחות של מעל 5000</w:t>
      </w:r>
      <w:r w:rsidRPr="00C47B7B">
        <w:rPr>
          <w:rFonts w:cs="David"/>
          <w:b/>
          <w:bCs/>
          <w:sz w:val="18"/>
          <w:szCs w:val="24"/>
          <w:rtl/>
        </w:rPr>
        <w:t xml:space="preserve"> </w:t>
      </w:r>
      <w:r w:rsidRPr="00C47B7B">
        <w:rPr>
          <w:rFonts w:cs="David" w:hint="cs"/>
          <w:b/>
          <w:bCs/>
          <w:sz w:val="18"/>
          <w:szCs w:val="24"/>
          <w:rtl/>
        </w:rPr>
        <w:t xml:space="preserve"> </w:t>
      </w:r>
      <w:r w:rsidRPr="00C47B7B">
        <w:rPr>
          <w:rFonts w:cs="David"/>
          <w:b/>
          <w:bCs/>
          <w:sz w:val="18"/>
          <w:szCs w:val="24"/>
          <w:rtl/>
        </w:rPr>
        <w:t xml:space="preserve"> שעות – </w:t>
      </w:r>
      <w:r w:rsidRPr="00C47B7B">
        <w:rPr>
          <w:rFonts w:cs="David" w:hint="cs"/>
          <w:b/>
          <w:bCs/>
          <w:sz w:val="18"/>
          <w:szCs w:val="24"/>
          <w:rtl/>
        </w:rPr>
        <w:t>5</w:t>
      </w:r>
      <w:r w:rsidRPr="00C47B7B">
        <w:rPr>
          <w:rFonts w:cs="David"/>
          <w:b/>
          <w:bCs/>
          <w:sz w:val="18"/>
          <w:szCs w:val="24"/>
          <w:rtl/>
        </w:rPr>
        <w:t>%</w:t>
      </w:r>
    </w:p>
    <w:p w:rsidR="00E82F8E" w:rsidRPr="00C47B7B" w:rsidRDefault="00E82F8E" w:rsidP="00E82F8E">
      <w:pPr>
        <w:tabs>
          <w:tab w:val="left" w:pos="3493"/>
        </w:tabs>
        <w:spacing w:after="0" w:line="360" w:lineRule="auto"/>
        <w:ind w:left="3351"/>
        <w:jc w:val="both"/>
        <w:rPr>
          <w:rFonts w:cs="David"/>
          <w:sz w:val="18"/>
          <w:szCs w:val="24"/>
          <w:rtl/>
        </w:rPr>
      </w:pPr>
      <w:r w:rsidRPr="00C47B7B">
        <w:rPr>
          <w:rFonts w:cs="David" w:hint="eastAsia"/>
          <w:sz w:val="18"/>
          <w:szCs w:val="24"/>
          <w:rtl/>
        </w:rPr>
        <w:t>הניקוד</w:t>
      </w:r>
      <w:r w:rsidRPr="00C47B7B">
        <w:rPr>
          <w:rFonts w:cs="David"/>
          <w:sz w:val="18"/>
          <w:szCs w:val="24"/>
          <w:rtl/>
        </w:rPr>
        <w:t xml:space="preserve"> לסעיף זה יינתן ע"פ מספר </w:t>
      </w:r>
      <w:r w:rsidRPr="00C47B7B">
        <w:rPr>
          <w:rFonts w:cs="David" w:hint="eastAsia"/>
          <w:sz w:val="18"/>
          <w:szCs w:val="24"/>
          <w:rtl/>
        </w:rPr>
        <w:t>הפלטפורמות</w:t>
      </w:r>
      <w:r w:rsidRPr="00C47B7B">
        <w:rPr>
          <w:rFonts w:cs="David"/>
          <w:sz w:val="18"/>
          <w:szCs w:val="24"/>
          <w:rtl/>
        </w:rPr>
        <w:t xml:space="preserve"> בהם יציג המציע נ</w:t>
      </w:r>
      <w:r w:rsidRPr="00C47B7B">
        <w:rPr>
          <w:rFonts w:cs="David" w:hint="eastAsia"/>
          <w:sz w:val="18"/>
          <w:szCs w:val="24"/>
          <w:rtl/>
        </w:rPr>
        <w:t>יסיון</w:t>
      </w:r>
      <w:r w:rsidRPr="00C47B7B">
        <w:rPr>
          <w:rFonts w:cs="David"/>
          <w:sz w:val="18"/>
          <w:szCs w:val="24"/>
          <w:rtl/>
        </w:rPr>
        <w:t xml:space="preserve"> מוכח של מעל ל- </w:t>
      </w:r>
      <w:r w:rsidRPr="00C47B7B">
        <w:rPr>
          <w:rFonts w:cs="David" w:hint="cs"/>
          <w:sz w:val="18"/>
          <w:szCs w:val="24"/>
          <w:rtl/>
        </w:rPr>
        <w:t>5</w:t>
      </w:r>
      <w:r w:rsidRPr="00C47B7B">
        <w:rPr>
          <w:rFonts w:cs="David"/>
          <w:sz w:val="18"/>
          <w:szCs w:val="24"/>
          <w:rtl/>
        </w:rPr>
        <w:t xml:space="preserve">000 שעות. כל פלטפורמת </w:t>
      </w:r>
      <w:r w:rsidRPr="00C47B7B">
        <w:rPr>
          <w:rFonts w:cs="David"/>
          <w:sz w:val="18"/>
          <w:szCs w:val="24"/>
        </w:rPr>
        <w:t>BI</w:t>
      </w:r>
      <w:r w:rsidRPr="00C47B7B">
        <w:rPr>
          <w:rFonts w:cs="David"/>
          <w:sz w:val="18"/>
          <w:szCs w:val="24"/>
          <w:rtl/>
        </w:rPr>
        <w:t xml:space="preserve"> תקנה 5 נקודות עד למקסימום של 5 פלטפורמות שונות</w:t>
      </w:r>
      <w:r w:rsidRPr="00C47B7B">
        <w:rPr>
          <w:rFonts w:cs="David" w:hint="cs"/>
          <w:sz w:val="18"/>
          <w:szCs w:val="24"/>
          <w:rtl/>
        </w:rPr>
        <w:t>.</w:t>
      </w:r>
    </w:p>
    <w:p w:rsidR="00E82F8E" w:rsidRPr="00C47B7B" w:rsidRDefault="00E82F8E" w:rsidP="00C82150">
      <w:pPr>
        <w:pStyle w:val="aff"/>
        <w:numPr>
          <w:ilvl w:val="3"/>
          <w:numId w:val="30"/>
        </w:numPr>
        <w:tabs>
          <w:tab w:val="left" w:pos="3493"/>
        </w:tabs>
        <w:spacing w:line="360" w:lineRule="auto"/>
        <w:ind w:left="3351" w:hanging="1073"/>
        <w:jc w:val="both"/>
        <w:rPr>
          <w:rFonts w:cs="David"/>
          <w:sz w:val="18"/>
          <w:szCs w:val="24"/>
        </w:rPr>
      </w:pPr>
      <w:r w:rsidRPr="00C47B7B">
        <w:rPr>
          <w:rFonts w:cs="David"/>
          <w:b/>
          <w:bCs/>
          <w:sz w:val="18"/>
          <w:szCs w:val="24"/>
          <w:rtl/>
        </w:rPr>
        <w:t xml:space="preserve">מספר פרויקטים </w:t>
      </w:r>
      <w:r w:rsidRPr="00C47B7B">
        <w:rPr>
          <w:rFonts w:cs="David" w:hint="eastAsia"/>
          <w:b/>
          <w:bCs/>
          <w:sz w:val="18"/>
          <w:szCs w:val="24"/>
          <w:rtl/>
        </w:rPr>
        <w:t>בפיתוח</w:t>
      </w:r>
      <w:r w:rsidRPr="00C47B7B">
        <w:rPr>
          <w:rFonts w:cs="David"/>
          <w:b/>
          <w:bCs/>
          <w:sz w:val="18"/>
          <w:szCs w:val="24"/>
          <w:rtl/>
        </w:rPr>
        <w:t xml:space="preserve"> בטכנולוגיות </w:t>
      </w:r>
      <w:r w:rsidRPr="00C47B7B">
        <w:rPr>
          <w:rFonts w:cs="David"/>
          <w:b/>
          <w:bCs/>
          <w:sz w:val="18"/>
          <w:szCs w:val="24"/>
        </w:rPr>
        <w:t>OLAP</w:t>
      </w:r>
      <w:r w:rsidRPr="00C47B7B">
        <w:rPr>
          <w:rFonts w:cs="David"/>
          <w:sz w:val="18"/>
          <w:szCs w:val="24"/>
          <w:rtl/>
        </w:rPr>
        <w:t xml:space="preserve"> – </w:t>
      </w:r>
      <w:r w:rsidRPr="00C47B7B">
        <w:rPr>
          <w:rFonts w:cs="David"/>
          <w:b/>
          <w:bCs/>
          <w:sz w:val="18"/>
          <w:szCs w:val="24"/>
        </w:rPr>
        <w:t>4%</w:t>
      </w:r>
    </w:p>
    <w:p w:rsidR="00E82F8E" w:rsidRPr="00C47B7B" w:rsidRDefault="00E82F8E" w:rsidP="00E82F8E">
      <w:pPr>
        <w:tabs>
          <w:tab w:val="left" w:pos="3493"/>
        </w:tabs>
        <w:spacing w:after="0" w:line="360" w:lineRule="auto"/>
        <w:ind w:left="3351"/>
        <w:jc w:val="both"/>
        <w:rPr>
          <w:rFonts w:cs="David"/>
          <w:sz w:val="18"/>
          <w:szCs w:val="24"/>
        </w:rPr>
      </w:pPr>
      <w:r w:rsidRPr="00C47B7B">
        <w:rPr>
          <w:rFonts w:cs="David" w:hint="eastAsia"/>
          <w:sz w:val="18"/>
          <w:szCs w:val="24"/>
          <w:rtl/>
        </w:rPr>
        <w:t>ה</w:t>
      </w:r>
      <w:r w:rsidRPr="00C47B7B">
        <w:rPr>
          <w:rFonts w:cs="David"/>
          <w:sz w:val="18"/>
          <w:szCs w:val="24"/>
          <w:rtl/>
        </w:rPr>
        <w:t xml:space="preserve">ניקוד לסעיף זה יינתן על-פי מספר הפרויקטים </w:t>
      </w:r>
      <w:r w:rsidRPr="00C47B7B">
        <w:rPr>
          <w:rFonts w:cs="David" w:hint="cs"/>
          <w:sz w:val="18"/>
          <w:szCs w:val="24"/>
          <w:rtl/>
        </w:rPr>
        <w:t xml:space="preserve">בפיתוח בטכנולוגיות </w:t>
      </w:r>
      <w:r w:rsidRPr="00C47B7B">
        <w:rPr>
          <w:rFonts w:cs="David"/>
          <w:sz w:val="18"/>
          <w:szCs w:val="24"/>
        </w:rPr>
        <w:t>OLAP</w:t>
      </w:r>
      <w:r w:rsidRPr="00C47B7B">
        <w:rPr>
          <w:rFonts w:cs="David"/>
          <w:sz w:val="18"/>
          <w:szCs w:val="24"/>
          <w:rtl/>
        </w:rPr>
        <w:t xml:space="preserve"> שביצע המציע בשנתיים האחרונות,  כאשר מספר הפרויקטים המינימאלי הוא 2 פרויקטים, ועבור 10 פרויקטים יינתן הציון המקסימאלי. שאר ההצעות ינוקדו באופן יחסי</w:t>
      </w:r>
    </w:p>
    <w:p w:rsidR="00E82F8E" w:rsidRPr="00C47B7B" w:rsidRDefault="00E82F8E" w:rsidP="00C82150">
      <w:pPr>
        <w:pStyle w:val="aff"/>
        <w:numPr>
          <w:ilvl w:val="3"/>
          <w:numId w:val="30"/>
        </w:numPr>
        <w:tabs>
          <w:tab w:val="left" w:pos="3493"/>
        </w:tabs>
        <w:spacing w:line="360" w:lineRule="auto"/>
        <w:ind w:left="3351" w:hanging="1073"/>
        <w:jc w:val="both"/>
        <w:rPr>
          <w:rFonts w:cs="David"/>
          <w:sz w:val="18"/>
          <w:szCs w:val="24"/>
        </w:rPr>
      </w:pPr>
      <w:r w:rsidRPr="00C47B7B">
        <w:rPr>
          <w:rFonts w:cs="David" w:hint="cs"/>
          <w:b/>
          <w:bCs/>
          <w:sz w:val="18"/>
          <w:szCs w:val="24"/>
          <w:rtl/>
        </w:rPr>
        <w:t xml:space="preserve">מספר פרויקטים בפיתוח בטכנולוגיה </w:t>
      </w:r>
      <w:r w:rsidRPr="00C47B7B">
        <w:rPr>
          <w:rFonts w:cs="David" w:hint="cs"/>
          <w:b/>
          <w:bCs/>
          <w:sz w:val="18"/>
          <w:szCs w:val="24"/>
        </w:rPr>
        <w:t>GIS BI</w:t>
      </w:r>
      <w:r w:rsidRPr="00C47B7B">
        <w:rPr>
          <w:rFonts w:cs="David"/>
          <w:sz w:val="18"/>
          <w:szCs w:val="24"/>
          <w:rtl/>
        </w:rPr>
        <w:t>–</w:t>
      </w:r>
      <w:r w:rsidRPr="00C47B7B">
        <w:rPr>
          <w:rFonts w:cs="David" w:hint="cs"/>
          <w:sz w:val="18"/>
          <w:szCs w:val="24"/>
          <w:rtl/>
        </w:rPr>
        <w:t xml:space="preserve"> </w:t>
      </w:r>
      <w:r w:rsidRPr="00C47B7B">
        <w:rPr>
          <w:rFonts w:cs="David" w:hint="cs"/>
          <w:b/>
          <w:bCs/>
          <w:sz w:val="18"/>
          <w:szCs w:val="24"/>
          <w:rtl/>
        </w:rPr>
        <w:t>4%</w:t>
      </w:r>
    </w:p>
    <w:p w:rsidR="00E82F8E" w:rsidRPr="00C47B7B" w:rsidRDefault="00E82F8E" w:rsidP="00002830">
      <w:pPr>
        <w:tabs>
          <w:tab w:val="left" w:pos="3493"/>
        </w:tabs>
        <w:spacing w:after="0" w:line="360" w:lineRule="auto"/>
        <w:ind w:left="3351"/>
        <w:jc w:val="both"/>
        <w:rPr>
          <w:rFonts w:cs="David"/>
          <w:sz w:val="18"/>
          <w:szCs w:val="24"/>
          <w:rtl/>
        </w:rPr>
      </w:pPr>
      <w:r w:rsidRPr="00C47B7B">
        <w:rPr>
          <w:rFonts w:cs="David" w:hint="eastAsia"/>
          <w:sz w:val="18"/>
          <w:szCs w:val="24"/>
          <w:rtl/>
        </w:rPr>
        <w:t>ה</w:t>
      </w:r>
      <w:r w:rsidRPr="00C47B7B">
        <w:rPr>
          <w:rFonts w:cs="David"/>
          <w:sz w:val="18"/>
          <w:szCs w:val="24"/>
          <w:rtl/>
        </w:rPr>
        <w:t xml:space="preserve">ניקוד לסעיף זה יינתן על-פי מספר הפרויקטים </w:t>
      </w:r>
      <w:r w:rsidRPr="00C47B7B">
        <w:rPr>
          <w:rFonts w:cs="David" w:hint="cs"/>
          <w:sz w:val="18"/>
          <w:szCs w:val="24"/>
          <w:rtl/>
        </w:rPr>
        <w:t xml:space="preserve">בפיתוח בטכנולוגיות </w:t>
      </w:r>
      <w:r w:rsidRPr="00C47B7B">
        <w:rPr>
          <w:rFonts w:cs="David" w:hint="cs"/>
          <w:sz w:val="18"/>
          <w:szCs w:val="24"/>
        </w:rPr>
        <w:t>GIS BI</w:t>
      </w:r>
      <w:r w:rsidRPr="00C47B7B">
        <w:rPr>
          <w:rFonts w:cs="David"/>
          <w:sz w:val="18"/>
          <w:szCs w:val="24"/>
          <w:rtl/>
        </w:rPr>
        <w:t xml:space="preserve"> שביצע המציע בשנתיים האחרונות,  כאשר מספר הפרויקטים המינימאלי הוא 2 פרויקטים, ועבור 10 פרויקטים יינתן הציון המקסימאלי. שאר ההצעות ינוקדו באופן יחסי.</w:t>
      </w:r>
    </w:p>
    <w:p w:rsidR="00E82F8E" w:rsidRPr="00C47B7B" w:rsidRDefault="00E82F8E" w:rsidP="00C82150">
      <w:pPr>
        <w:pStyle w:val="aff"/>
        <w:numPr>
          <w:ilvl w:val="3"/>
          <w:numId w:val="30"/>
        </w:numPr>
        <w:tabs>
          <w:tab w:val="left" w:pos="3493"/>
        </w:tabs>
        <w:spacing w:line="360" w:lineRule="auto"/>
        <w:ind w:left="3351" w:hanging="1073"/>
        <w:jc w:val="both"/>
        <w:rPr>
          <w:rFonts w:cs="David"/>
          <w:sz w:val="18"/>
          <w:szCs w:val="24"/>
        </w:rPr>
      </w:pPr>
      <w:r w:rsidRPr="00C47B7B">
        <w:rPr>
          <w:rFonts w:cs="David"/>
          <w:b/>
          <w:bCs/>
          <w:sz w:val="18"/>
          <w:szCs w:val="24"/>
          <w:rtl/>
        </w:rPr>
        <w:t>מספר פרויקטים</w:t>
      </w:r>
      <w:r w:rsidRPr="00C47B7B">
        <w:rPr>
          <w:rFonts w:cs="David" w:hint="cs"/>
          <w:b/>
          <w:bCs/>
          <w:sz w:val="18"/>
          <w:szCs w:val="24"/>
          <w:rtl/>
        </w:rPr>
        <w:t xml:space="preserve"> בהם בוצע תחקור נתונים מול מערכות משיקות כגון: </w:t>
      </w:r>
      <w:r w:rsidRPr="00C47B7B">
        <w:rPr>
          <w:rFonts w:cs="David"/>
          <w:b/>
          <w:bCs/>
          <w:sz w:val="18"/>
          <w:szCs w:val="24"/>
        </w:rPr>
        <w:t>excel, csv, xml, unstructured data</w:t>
      </w:r>
      <w:r w:rsidRPr="00C47B7B">
        <w:rPr>
          <w:rFonts w:cs="David"/>
          <w:sz w:val="18"/>
          <w:szCs w:val="24"/>
          <w:rtl/>
        </w:rPr>
        <w:t xml:space="preserve"> – </w:t>
      </w:r>
      <w:r w:rsidRPr="00C47B7B">
        <w:rPr>
          <w:rFonts w:cs="David" w:hint="cs"/>
          <w:b/>
          <w:bCs/>
          <w:sz w:val="18"/>
          <w:szCs w:val="24"/>
          <w:rtl/>
        </w:rPr>
        <w:t>4%</w:t>
      </w:r>
    </w:p>
    <w:p w:rsidR="00E82F8E" w:rsidRPr="00C47B7B" w:rsidRDefault="00E82F8E" w:rsidP="00E82F8E">
      <w:pPr>
        <w:tabs>
          <w:tab w:val="left" w:pos="3493"/>
        </w:tabs>
        <w:spacing w:after="0" w:line="360" w:lineRule="auto"/>
        <w:ind w:left="3351"/>
        <w:jc w:val="both"/>
        <w:rPr>
          <w:rFonts w:cs="David"/>
          <w:sz w:val="18"/>
          <w:szCs w:val="24"/>
          <w:rtl/>
        </w:rPr>
      </w:pPr>
      <w:r w:rsidRPr="00C47B7B">
        <w:rPr>
          <w:rFonts w:cs="David" w:hint="eastAsia"/>
          <w:sz w:val="18"/>
          <w:szCs w:val="24"/>
          <w:rtl/>
        </w:rPr>
        <w:t>ה</w:t>
      </w:r>
      <w:r w:rsidRPr="00C47B7B">
        <w:rPr>
          <w:rFonts w:cs="David"/>
          <w:sz w:val="18"/>
          <w:szCs w:val="24"/>
          <w:rtl/>
        </w:rPr>
        <w:t xml:space="preserve">ניקוד לסעיף זה יינתן על-פי מספר הפרויקטים </w:t>
      </w:r>
      <w:r w:rsidRPr="00C47B7B">
        <w:rPr>
          <w:rFonts w:cs="David" w:hint="cs"/>
          <w:sz w:val="18"/>
          <w:szCs w:val="24"/>
          <w:rtl/>
        </w:rPr>
        <w:t>במערכות משיקות</w:t>
      </w:r>
      <w:r w:rsidRPr="00C47B7B">
        <w:rPr>
          <w:rFonts w:cs="David"/>
          <w:sz w:val="18"/>
          <w:szCs w:val="24"/>
          <w:rtl/>
        </w:rPr>
        <w:t xml:space="preserve"> שביצע המציע בשנתיים האחרונות,  כאשר מספר הפרויקטים המינימאלי הוא 2 פרויקטים, ועבור 10 פרויקטים יינתן הציון המקסימאלי. שאר ההצעות ינוקדו באופן יחסי. </w:t>
      </w:r>
    </w:p>
    <w:p w:rsidR="00E82F8E" w:rsidRPr="00C47B7B" w:rsidRDefault="00E82F8E" w:rsidP="00E82F8E">
      <w:pPr>
        <w:spacing w:after="0" w:line="360" w:lineRule="auto"/>
        <w:jc w:val="both"/>
        <w:rPr>
          <w:rFonts w:cs="David"/>
          <w:sz w:val="24"/>
          <w:szCs w:val="24"/>
          <w:rtl/>
        </w:rPr>
      </w:pPr>
    </w:p>
    <w:p w:rsidR="00E82F8E" w:rsidRPr="00C47B7B" w:rsidRDefault="00E82F8E" w:rsidP="00C82150">
      <w:pPr>
        <w:pStyle w:val="aff"/>
        <w:numPr>
          <w:ilvl w:val="3"/>
          <w:numId w:val="30"/>
        </w:numPr>
        <w:tabs>
          <w:tab w:val="left" w:pos="3493"/>
        </w:tabs>
        <w:spacing w:line="360" w:lineRule="auto"/>
        <w:ind w:left="3351" w:hanging="1073"/>
        <w:jc w:val="both"/>
        <w:rPr>
          <w:rFonts w:cs="David"/>
          <w:b/>
          <w:bCs/>
          <w:sz w:val="18"/>
          <w:szCs w:val="24"/>
        </w:rPr>
      </w:pPr>
      <w:r w:rsidRPr="00C47B7B">
        <w:rPr>
          <w:rFonts w:cs="David"/>
          <w:b/>
          <w:bCs/>
          <w:sz w:val="18"/>
          <w:szCs w:val="24"/>
        </w:rPr>
        <w:t>MOCKUP</w:t>
      </w:r>
      <w:r w:rsidRPr="00C47B7B">
        <w:rPr>
          <w:rFonts w:cs="David"/>
          <w:b/>
          <w:bCs/>
          <w:sz w:val="18"/>
          <w:szCs w:val="24"/>
          <w:rtl/>
        </w:rPr>
        <w:t xml:space="preserve"> של אתר המשרד – </w:t>
      </w:r>
      <w:r w:rsidRPr="00C47B7B">
        <w:rPr>
          <w:rFonts w:cs="David" w:hint="cs"/>
          <w:b/>
          <w:bCs/>
          <w:sz w:val="18"/>
          <w:szCs w:val="24"/>
          <w:rtl/>
        </w:rPr>
        <w:t>10</w:t>
      </w:r>
      <w:r w:rsidRPr="00C47B7B">
        <w:rPr>
          <w:rFonts w:cs="David"/>
          <w:b/>
          <w:bCs/>
          <w:sz w:val="18"/>
          <w:szCs w:val="24"/>
          <w:rtl/>
        </w:rPr>
        <w:t>%</w:t>
      </w:r>
    </w:p>
    <w:p w:rsidR="00E82F8E" w:rsidRPr="00C47B7B" w:rsidRDefault="00E82F8E" w:rsidP="00E82F8E">
      <w:pPr>
        <w:tabs>
          <w:tab w:val="left" w:pos="3493"/>
        </w:tabs>
        <w:spacing w:after="0" w:line="360" w:lineRule="auto"/>
        <w:ind w:left="3351"/>
        <w:jc w:val="both"/>
        <w:rPr>
          <w:rFonts w:cs="David"/>
          <w:sz w:val="18"/>
          <w:szCs w:val="24"/>
        </w:rPr>
      </w:pPr>
      <w:r w:rsidRPr="00C47B7B">
        <w:rPr>
          <w:rFonts w:cs="David"/>
          <w:sz w:val="18"/>
          <w:szCs w:val="24"/>
          <w:rtl/>
        </w:rPr>
        <w:lastRenderedPageBreak/>
        <w:t>בניית אב טיפוס (</w:t>
      </w:r>
      <w:r w:rsidRPr="00C47B7B">
        <w:rPr>
          <w:rFonts w:cs="David"/>
          <w:sz w:val="18"/>
          <w:szCs w:val="24"/>
        </w:rPr>
        <w:t>Mockup</w:t>
      </w:r>
      <w:r w:rsidRPr="00C47B7B">
        <w:rPr>
          <w:rFonts w:cs="David"/>
          <w:sz w:val="18"/>
          <w:szCs w:val="24"/>
          <w:rtl/>
        </w:rPr>
        <w:t xml:space="preserve">) </w:t>
      </w:r>
      <w:r w:rsidRPr="00C47B7B">
        <w:rPr>
          <w:rFonts w:cs="David" w:hint="cs"/>
          <w:sz w:val="18"/>
          <w:szCs w:val="24"/>
          <w:rtl/>
        </w:rPr>
        <w:t xml:space="preserve">שיכיל שני עולמות תוכן שונים על בסיס המידע והידע הקיים באתר משרד הכלכלה והתעשייה ליחידות במשרד. </w:t>
      </w:r>
      <w:r w:rsidRPr="00C47B7B">
        <w:rPr>
          <w:rFonts w:cs="David" w:hint="eastAsia"/>
          <w:sz w:val="18"/>
          <w:szCs w:val="24"/>
          <w:rtl/>
        </w:rPr>
        <w:t>אב</w:t>
      </w:r>
      <w:r w:rsidRPr="00C47B7B">
        <w:rPr>
          <w:rFonts w:cs="David"/>
          <w:sz w:val="18"/>
          <w:szCs w:val="24"/>
          <w:rtl/>
        </w:rPr>
        <w:t xml:space="preserve"> הטיפוס יימדד לפי עומק עולם התוכן,</w:t>
      </w:r>
      <w:r w:rsidRPr="00C47B7B">
        <w:rPr>
          <w:rFonts w:cs="David" w:hint="cs"/>
          <w:sz w:val="18"/>
          <w:szCs w:val="24"/>
          <w:rtl/>
        </w:rPr>
        <w:t xml:space="preserve"> היגיון השילוב בין עולמות התוכן,</w:t>
      </w:r>
      <w:r w:rsidRPr="00C47B7B">
        <w:rPr>
          <w:rFonts w:cs="David"/>
          <w:sz w:val="18"/>
          <w:szCs w:val="24"/>
          <w:rtl/>
        </w:rPr>
        <w:t xml:space="preserve"> העיצוב והאינטואיטיביות. יש להגביל ל- </w:t>
      </w:r>
      <w:r w:rsidRPr="00C47B7B">
        <w:rPr>
          <w:rFonts w:cs="David" w:hint="cs"/>
          <w:sz w:val="18"/>
          <w:szCs w:val="24"/>
          <w:rtl/>
        </w:rPr>
        <w:t>5</w:t>
      </w:r>
      <w:r w:rsidRPr="00C47B7B">
        <w:rPr>
          <w:rFonts w:cs="David"/>
          <w:sz w:val="18"/>
          <w:szCs w:val="24"/>
          <w:rtl/>
        </w:rPr>
        <w:t xml:space="preserve"> דפים</w:t>
      </w:r>
      <w:r w:rsidRPr="00C47B7B">
        <w:rPr>
          <w:rFonts w:cs="David" w:hint="cs"/>
          <w:sz w:val="18"/>
          <w:szCs w:val="24"/>
          <w:rtl/>
        </w:rPr>
        <w:t>.</w:t>
      </w:r>
    </w:p>
    <w:p w:rsidR="00E82F8E" w:rsidRPr="00C47B7B" w:rsidRDefault="00E82F8E" w:rsidP="00C82150">
      <w:pPr>
        <w:pStyle w:val="aff"/>
        <w:numPr>
          <w:ilvl w:val="3"/>
          <w:numId w:val="30"/>
        </w:numPr>
        <w:tabs>
          <w:tab w:val="left" w:pos="3493"/>
        </w:tabs>
        <w:spacing w:line="360" w:lineRule="auto"/>
        <w:ind w:left="3351" w:hanging="1073"/>
        <w:jc w:val="both"/>
        <w:rPr>
          <w:rFonts w:cs="David"/>
          <w:b/>
          <w:bCs/>
          <w:sz w:val="18"/>
          <w:szCs w:val="24"/>
        </w:rPr>
      </w:pPr>
      <w:r w:rsidRPr="00C47B7B">
        <w:rPr>
          <w:rFonts w:cs="David" w:hint="eastAsia"/>
          <w:b/>
          <w:bCs/>
          <w:sz w:val="18"/>
          <w:szCs w:val="24"/>
          <w:rtl/>
        </w:rPr>
        <w:t>המלצות</w:t>
      </w:r>
      <w:r w:rsidRPr="00C47B7B">
        <w:rPr>
          <w:rFonts w:cs="David"/>
          <w:b/>
          <w:bCs/>
          <w:sz w:val="18"/>
          <w:szCs w:val="24"/>
          <w:rtl/>
        </w:rPr>
        <w:t xml:space="preserve"> המציע – </w:t>
      </w:r>
      <w:r w:rsidRPr="00C47B7B">
        <w:rPr>
          <w:rFonts w:cs="David" w:hint="cs"/>
          <w:b/>
          <w:bCs/>
          <w:sz w:val="18"/>
          <w:szCs w:val="24"/>
          <w:rtl/>
        </w:rPr>
        <w:t>5</w:t>
      </w:r>
      <w:r w:rsidRPr="00C47B7B">
        <w:rPr>
          <w:rFonts w:cs="David"/>
          <w:b/>
          <w:bCs/>
          <w:sz w:val="18"/>
          <w:szCs w:val="24"/>
          <w:rtl/>
        </w:rPr>
        <w:t>%</w:t>
      </w:r>
    </w:p>
    <w:p w:rsidR="00E82F8E" w:rsidRPr="00C47B7B" w:rsidRDefault="00E82F8E" w:rsidP="00E82F8E">
      <w:pPr>
        <w:tabs>
          <w:tab w:val="left" w:pos="3493"/>
        </w:tabs>
        <w:spacing w:after="0" w:line="360" w:lineRule="auto"/>
        <w:ind w:left="3351"/>
        <w:jc w:val="both"/>
        <w:rPr>
          <w:rFonts w:cs="David"/>
          <w:sz w:val="18"/>
          <w:szCs w:val="24"/>
          <w:rtl/>
        </w:rPr>
      </w:pPr>
      <w:r w:rsidRPr="00C47B7B">
        <w:rPr>
          <w:rFonts w:cs="David" w:hint="cs"/>
          <w:sz w:val="18"/>
          <w:szCs w:val="24"/>
          <w:rtl/>
        </w:rPr>
        <w:t xml:space="preserve">טיב ההמלצות </w:t>
      </w:r>
      <w:r w:rsidRPr="00C47B7B">
        <w:rPr>
          <w:rFonts w:cs="David"/>
          <w:sz w:val="18"/>
          <w:szCs w:val="24"/>
          <w:rtl/>
        </w:rPr>
        <w:t>שקיבל המציע (המלצות שצורפו להצעה ו/או המלצות שהתקבלו במהלך שיחות שיזם עורך המכרז)</w:t>
      </w:r>
      <w:r w:rsidRPr="00C47B7B">
        <w:rPr>
          <w:rFonts w:cs="David" w:hint="cs"/>
          <w:sz w:val="18"/>
          <w:szCs w:val="24"/>
          <w:rtl/>
        </w:rPr>
        <w:t>.</w:t>
      </w:r>
    </w:p>
    <w:p w:rsidR="00E82F8E" w:rsidRPr="00C47B7B" w:rsidRDefault="00E82F8E" w:rsidP="00C82150">
      <w:pPr>
        <w:pStyle w:val="aff"/>
        <w:numPr>
          <w:ilvl w:val="2"/>
          <w:numId w:val="30"/>
        </w:numPr>
        <w:tabs>
          <w:tab w:val="left" w:pos="2217"/>
        </w:tabs>
        <w:spacing w:line="360" w:lineRule="auto"/>
        <w:ind w:left="2501" w:hanging="1134"/>
        <w:jc w:val="both"/>
        <w:rPr>
          <w:rFonts w:cs="David"/>
          <w:b/>
          <w:bCs/>
          <w:sz w:val="18"/>
          <w:szCs w:val="24"/>
        </w:rPr>
      </w:pPr>
      <w:r w:rsidRPr="00C47B7B">
        <w:rPr>
          <w:rFonts w:cs="David" w:hint="cs"/>
          <w:b/>
          <w:bCs/>
          <w:sz w:val="18"/>
          <w:szCs w:val="24"/>
          <w:rtl/>
        </w:rPr>
        <w:t xml:space="preserve">אמות מידה למנהל הפרויקט </w:t>
      </w:r>
      <w:r w:rsidRPr="00C47B7B">
        <w:rPr>
          <w:rFonts w:cs="David"/>
          <w:b/>
          <w:bCs/>
          <w:sz w:val="18"/>
          <w:szCs w:val="24"/>
          <w:rtl/>
        </w:rPr>
        <w:t>–</w:t>
      </w:r>
      <w:r w:rsidRPr="00C47B7B">
        <w:rPr>
          <w:rFonts w:cs="David" w:hint="cs"/>
          <w:b/>
          <w:bCs/>
          <w:sz w:val="18"/>
          <w:szCs w:val="24"/>
          <w:rtl/>
        </w:rPr>
        <w:t xml:space="preserve"> 20% </w:t>
      </w:r>
    </w:p>
    <w:p w:rsidR="00E82F8E" w:rsidRPr="00C47B7B" w:rsidRDefault="00E82F8E" w:rsidP="00C82150">
      <w:pPr>
        <w:pStyle w:val="aff"/>
        <w:numPr>
          <w:ilvl w:val="3"/>
          <w:numId w:val="30"/>
        </w:numPr>
        <w:tabs>
          <w:tab w:val="left" w:pos="3068"/>
        </w:tabs>
        <w:spacing w:line="360" w:lineRule="auto"/>
        <w:ind w:left="2784"/>
        <w:jc w:val="both"/>
        <w:rPr>
          <w:rFonts w:cs="David"/>
          <w:b/>
          <w:bCs/>
          <w:sz w:val="18"/>
          <w:szCs w:val="24"/>
        </w:rPr>
      </w:pPr>
      <w:r w:rsidRPr="00C47B7B">
        <w:rPr>
          <w:rFonts w:cs="David"/>
          <w:b/>
          <w:bCs/>
          <w:sz w:val="18"/>
          <w:szCs w:val="24"/>
          <w:rtl/>
        </w:rPr>
        <w:t>מס' שנות ניסיון (ותק) ב-</w:t>
      </w:r>
      <w:r w:rsidRPr="00C47B7B">
        <w:rPr>
          <w:rFonts w:cs="David"/>
          <w:b/>
          <w:bCs/>
          <w:sz w:val="18"/>
          <w:szCs w:val="24"/>
        </w:rPr>
        <w:t>BI</w:t>
      </w:r>
      <w:r w:rsidRPr="00C47B7B">
        <w:rPr>
          <w:rFonts w:cs="David"/>
          <w:b/>
          <w:bCs/>
          <w:sz w:val="18"/>
          <w:szCs w:val="24"/>
          <w:rtl/>
        </w:rPr>
        <w:t xml:space="preserve"> – </w:t>
      </w:r>
      <w:r w:rsidRPr="00C47B7B">
        <w:rPr>
          <w:rFonts w:cs="David" w:hint="cs"/>
          <w:b/>
          <w:bCs/>
          <w:sz w:val="18"/>
          <w:szCs w:val="24"/>
          <w:rtl/>
        </w:rPr>
        <w:t>8</w:t>
      </w:r>
      <w:r w:rsidRPr="00C47B7B">
        <w:rPr>
          <w:rFonts w:cs="David"/>
          <w:b/>
          <w:bCs/>
          <w:sz w:val="18"/>
          <w:szCs w:val="24"/>
          <w:rtl/>
        </w:rPr>
        <w:t>%</w:t>
      </w:r>
    </w:p>
    <w:p w:rsidR="00E82F8E" w:rsidRPr="00C47B7B" w:rsidRDefault="00E82F8E" w:rsidP="00E82F8E">
      <w:pPr>
        <w:tabs>
          <w:tab w:val="left" w:pos="3493"/>
        </w:tabs>
        <w:spacing w:after="0" w:line="360" w:lineRule="auto"/>
        <w:ind w:left="3068"/>
        <w:jc w:val="both"/>
        <w:rPr>
          <w:rFonts w:cs="David"/>
          <w:sz w:val="18"/>
          <w:szCs w:val="24"/>
          <w:rtl/>
        </w:rPr>
      </w:pPr>
      <w:r w:rsidRPr="00C47B7B">
        <w:rPr>
          <w:rFonts w:cs="David"/>
          <w:sz w:val="18"/>
          <w:szCs w:val="24"/>
          <w:rtl/>
        </w:rPr>
        <w:t>הניקוד לסעיף זה יינתן על-פי מספר שנות הניסיון בתחום ה-</w:t>
      </w:r>
      <w:r w:rsidRPr="00C47B7B">
        <w:rPr>
          <w:rFonts w:cs="David"/>
          <w:sz w:val="18"/>
          <w:szCs w:val="24"/>
        </w:rPr>
        <w:t>BI</w:t>
      </w:r>
      <w:r w:rsidRPr="00C47B7B">
        <w:rPr>
          <w:rFonts w:cs="David"/>
          <w:sz w:val="18"/>
          <w:szCs w:val="24"/>
          <w:rtl/>
        </w:rPr>
        <w:t xml:space="preserve"> של </w:t>
      </w:r>
      <w:r w:rsidRPr="00C47B7B">
        <w:rPr>
          <w:rFonts w:cs="David" w:hint="eastAsia"/>
          <w:sz w:val="18"/>
          <w:szCs w:val="24"/>
          <w:rtl/>
        </w:rPr>
        <w:t>מנהל</w:t>
      </w:r>
      <w:r w:rsidRPr="00C47B7B">
        <w:rPr>
          <w:rFonts w:cs="David"/>
          <w:sz w:val="18"/>
          <w:szCs w:val="24"/>
          <w:rtl/>
        </w:rPr>
        <w:t xml:space="preserve"> </w:t>
      </w:r>
      <w:r w:rsidRPr="00C47B7B">
        <w:rPr>
          <w:rFonts w:cs="David" w:hint="eastAsia"/>
          <w:sz w:val="18"/>
          <w:szCs w:val="24"/>
          <w:rtl/>
        </w:rPr>
        <w:t>הפרויקט</w:t>
      </w:r>
      <w:r w:rsidRPr="00C47B7B">
        <w:rPr>
          <w:rFonts w:cs="David"/>
          <w:sz w:val="18"/>
          <w:szCs w:val="24"/>
          <w:rtl/>
        </w:rPr>
        <w:t xml:space="preserve"> מטעם המציע שהוצג על ידו. כאשר עבור </w:t>
      </w:r>
      <w:r w:rsidRPr="00C47B7B">
        <w:rPr>
          <w:rFonts w:cs="David" w:hint="cs"/>
          <w:sz w:val="18"/>
          <w:szCs w:val="24"/>
          <w:rtl/>
        </w:rPr>
        <w:t>4</w:t>
      </w:r>
      <w:r w:rsidRPr="00C47B7B">
        <w:rPr>
          <w:rFonts w:cs="David"/>
          <w:sz w:val="18"/>
          <w:szCs w:val="24"/>
          <w:rtl/>
        </w:rPr>
        <w:t xml:space="preserve"> שנות ניסיון יינתן הציון המינימאלי ועבור 1</w:t>
      </w:r>
      <w:r w:rsidRPr="00C47B7B">
        <w:rPr>
          <w:rFonts w:cs="David" w:hint="cs"/>
          <w:sz w:val="18"/>
          <w:szCs w:val="24"/>
          <w:rtl/>
        </w:rPr>
        <w:t>0</w:t>
      </w:r>
      <w:r w:rsidRPr="00C47B7B">
        <w:rPr>
          <w:rFonts w:cs="David"/>
          <w:sz w:val="18"/>
          <w:szCs w:val="24"/>
          <w:rtl/>
        </w:rPr>
        <w:t xml:space="preserve"> שנות ניסיון יינתן הציון המקסימאלי. </w:t>
      </w:r>
    </w:p>
    <w:p w:rsidR="00E82F8E" w:rsidRPr="00C47B7B" w:rsidRDefault="00E82F8E" w:rsidP="00C82150">
      <w:pPr>
        <w:pStyle w:val="aff"/>
        <w:numPr>
          <w:ilvl w:val="3"/>
          <w:numId w:val="30"/>
        </w:numPr>
        <w:tabs>
          <w:tab w:val="left" w:pos="3068"/>
        </w:tabs>
        <w:spacing w:line="360" w:lineRule="auto"/>
        <w:ind w:left="2784"/>
        <w:jc w:val="both"/>
        <w:rPr>
          <w:rFonts w:cs="David"/>
          <w:b/>
          <w:bCs/>
          <w:sz w:val="18"/>
          <w:szCs w:val="24"/>
        </w:rPr>
      </w:pPr>
      <w:r w:rsidRPr="00C47B7B">
        <w:rPr>
          <w:rFonts w:cs="David"/>
          <w:b/>
          <w:bCs/>
          <w:sz w:val="18"/>
          <w:szCs w:val="24"/>
          <w:rtl/>
        </w:rPr>
        <w:t xml:space="preserve">מס' פרויקטים מעל </w:t>
      </w:r>
      <w:r w:rsidRPr="00C47B7B">
        <w:rPr>
          <w:rFonts w:cs="David" w:hint="cs"/>
          <w:b/>
          <w:bCs/>
          <w:sz w:val="18"/>
          <w:szCs w:val="24"/>
          <w:rtl/>
        </w:rPr>
        <w:t>500,000</w:t>
      </w:r>
      <w:r w:rsidRPr="00C47B7B">
        <w:rPr>
          <w:rFonts w:cs="David"/>
          <w:b/>
          <w:bCs/>
          <w:sz w:val="18"/>
          <w:szCs w:val="24"/>
          <w:rtl/>
        </w:rPr>
        <w:t xml:space="preserve"> ₪ שניהל – </w:t>
      </w:r>
      <w:r w:rsidRPr="00C47B7B">
        <w:rPr>
          <w:rFonts w:cs="David" w:hint="cs"/>
          <w:b/>
          <w:bCs/>
          <w:sz w:val="18"/>
          <w:szCs w:val="24"/>
          <w:rtl/>
        </w:rPr>
        <w:t>6</w:t>
      </w:r>
      <w:r w:rsidRPr="00C47B7B">
        <w:rPr>
          <w:rFonts w:cs="David"/>
          <w:b/>
          <w:bCs/>
          <w:sz w:val="18"/>
          <w:szCs w:val="24"/>
          <w:rtl/>
        </w:rPr>
        <w:t>%</w:t>
      </w:r>
    </w:p>
    <w:p w:rsidR="00E82F8E" w:rsidRPr="00C47B7B" w:rsidRDefault="00E82F8E" w:rsidP="00E82F8E">
      <w:pPr>
        <w:tabs>
          <w:tab w:val="left" w:pos="3493"/>
        </w:tabs>
        <w:spacing w:after="0" w:line="360" w:lineRule="auto"/>
        <w:ind w:left="3068"/>
        <w:jc w:val="both"/>
        <w:rPr>
          <w:rFonts w:cs="David"/>
          <w:sz w:val="18"/>
          <w:szCs w:val="24"/>
          <w:rtl/>
        </w:rPr>
      </w:pPr>
      <w:r w:rsidRPr="00C47B7B">
        <w:rPr>
          <w:rFonts w:cs="David"/>
          <w:sz w:val="18"/>
          <w:szCs w:val="24"/>
          <w:rtl/>
        </w:rPr>
        <w:t>הניקוד לסעיף זה יינתן על-פי מספר הפרויקטים בתחום ה-</w:t>
      </w:r>
      <w:r w:rsidRPr="00C47B7B">
        <w:rPr>
          <w:rFonts w:cs="David"/>
          <w:sz w:val="18"/>
          <w:szCs w:val="24"/>
        </w:rPr>
        <w:t>BI</w:t>
      </w:r>
      <w:r w:rsidRPr="00C47B7B">
        <w:rPr>
          <w:rFonts w:cs="David"/>
          <w:sz w:val="18"/>
          <w:szCs w:val="24"/>
          <w:rtl/>
        </w:rPr>
        <w:t xml:space="preserve"> ש</w:t>
      </w:r>
      <w:r w:rsidRPr="00C47B7B">
        <w:rPr>
          <w:rFonts w:cs="David" w:hint="eastAsia"/>
          <w:sz w:val="18"/>
          <w:szCs w:val="24"/>
          <w:rtl/>
        </w:rPr>
        <w:t>ניהל</w:t>
      </w:r>
      <w:r w:rsidRPr="00C47B7B">
        <w:rPr>
          <w:rFonts w:cs="David"/>
          <w:sz w:val="18"/>
          <w:szCs w:val="24"/>
          <w:rtl/>
        </w:rPr>
        <w:t xml:space="preserve"> </w:t>
      </w:r>
      <w:r w:rsidRPr="00C47B7B">
        <w:rPr>
          <w:rFonts w:cs="David" w:hint="eastAsia"/>
          <w:sz w:val="18"/>
          <w:szCs w:val="24"/>
          <w:rtl/>
        </w:rPr>
        <w:t>מנהל</w:t>
      </w:r>
      <w:r w:rsidRPr="00C47B7B">
        <w:rPr>
          <w:rFonts w:cs="David"/>
          <w:sz w:val="18"/>
          <w:szCs w:val="24"/>
          <w:rtl/>
        </w:rPr>
        <w:t xml:space="preserve"> </w:t>
      </w:r>
      <w:r w:rsidRPr="00C47B7B">
        <w:rPr>
          <w:rFonts w:cs="David" w:hint="eastAsia"/>
          <w:sz w:val="18"/>
          <w:szCs w:val="24"/>
          <w:rtl/>
        </w:rPr>
        <w:t>הפרויקט</w:t>
      </w:r>
      <w:r w:rsidRPr="00C47B7B">
        <w:rPr>
          <w:rFonts w:cs="David"/>
          <w:sz w:val="18"/>
          <w:szCs w:val="24"/>
          <w:rtl/>
        </w:rPr>
        <w:t xml:space="preserve">, שעלותם מעל </w:t>
      </w:r>
      <w:r w:rsidRPr="00C47B7B">
        <w:rPr>
          <w:rFonts w:cs="David" w:hint="cs"/>
          <w:sz w:val="18"/>
          <w:szCs w:val="24"/>
          <w:rtl/>
        </w:rPr>
        <w:t>500,000</w:t>
      </w:r>
      <w:r w:rsidRPr="00C47B7B">
        <w:rPr>
          <w:rFonts w:cs="David"/>
          <w:sz w:val="18"/>
          <w:szCs w:val="24"/>
          <w:rtl/>
        </w:rPr>
        <w:t xml:space="preserve"> ₪,  כאשר מספר הפרויקטים המינימאלי הוא </w:t>
      </w:r>
      <w:r w:rsidRPr="00C47B7B">
        <w:rPr>
          <w:rFonts w:cs="David" w:hint="cs"/>
          <w:sz w:val="18"/>
          <w:szCs w:val="24"/>
          <w:rtl/>
        </w:rPr>
        <w:t>3</w:t>
      </w:r>
      <w:r w:rsidRPr="00C47B7B">
        <w:rPr>
          <w:rFonts w:cs="David"/>
          <w:sz w:val="18"/>
          <w:szCs w:val="24"/>
          <w:rtl/>
        </w:rPr>
        <w:t xml:space="preserve"> פרויקטים, ועבור </w:t>
      </w:r>
      <w:r w:rsidRPr="00C47B7B">
        <w:rPr>
          <w:rFonts w:cs="David" w:hint="cs"/>
          <w:sz w:val="18"/>
          <w:szCs w:val="24"/>
          <w:rtl/>
        </w:rPr>
        <w:t>10</w:t>
      </w:r>
      <w:r w:rsidRPr="00C47B7B">
        <w:rPr>
          <w:rFonts w:cs="David"/>
          <w:sz w:val="18"/>
          <w:szCs w:val="24"/>
          <w:rtl/>
        </w:rPr>
        <w:t xml:space="preserve"> פרויקטים יינתן הציון המקסימאלי.</w:t>
      </w:r>
    </w:p>
    <w:p w:rsidR="00E82F8E" w:rsidRPr="00C47B7B" w:rsidRDefault="00E82F8E" w:rsidP="00C82150">
      <w:pPr>
        <w:pStyle w:val="aff"/>
        <w:numPr>
          <w:ilvl w:val="3"/>
          <w:numId w:val="30"/>
        </w:numPr>
        <w:tabs>
          <w:tab w:val="left" w:pos="3068"/>
        </w:tabs>
        <w:spacing w:line="360" w:lineRule="auto"/>
        <w:ind w:left="2784"/>
        <w:jc w:val="both"/>
        <w:rPr>
          <w:rFonts w:cs="David"/>
          <w:b/>
          <w:bCs/>
          <w:sz w:val="18"/>
          <w:szCs w:val="24"/>
        </w:rPr>
      </w:pPr>
      <w:r w:rsidRPr="00C47B7B">
        <w:rPr>
          <w:rFonts w:cs="David" w:hint="cs"/>
          <w:b/>
          <w:bCs/>
          <w:sz w:val="18"/>
          <w:szCs w:val="24"/>
          <w:rtl/>
        </w:rPr>
        <w:t xml:space="preserve">מספר פרויקטים המשלבים </w:t>
      </w:r>
      <w:r w:rsidRPr="00C47B7B">
        <w:rPr>
          <w:rFonts w:cs="David"/>
          <w:b/>
          <w:bCs/>
          <w:sz w:val="18"/>
          <w:szCs w:val="24"/>
        </w:rPr>
        <w:t>GIS BI</w:t>
      </w:r>
      <w:r w:rsidRPr="00C47B7B">
        <w:rPr>
          <w:rFonts w:cs="David" w:hint="cs"/>
          <w:b/>
          <w:bCs/>
          <w:sz w:val="18"/>
          <w:szCs w:val="24"/>
          <w:rtl/>
        </w:rPr>
        <w:t xml:space="preserve"> </w:t>
      </w:r>
      <w:r w:rsidRPr="00C47B7B">
        <w:rPr>
          <w:rFonts w:cs="David"/>
          <w:b/>
          <w:bCs/>
          <w:sz w:val="18"/>
          <w:szCs w:val="24"/>
          <w:rtl/>
        </w:rPr>
        <w:t>–</w:t>
      </w:r>
      <w:r w:rsidRPr="00C47B7B">
        <w:rPr>
          <w:rFonts w:cs="David" w:hint="cs"/>
          <w:b/>
          <w:bCs/>
          <w:sz w:val="18"/>
          <w:szCs w:val="24"/>
          <w:rtl/>
        </w:rPr>
        <w:t xml:space="preserve"> 2%</w:t>
      </w:r>
    </w:p>
    <w:p w:rsidR="00E82F8E" w:rsidRPr="00C47B7B" w:rsidRDefault="00E82F8E" w:rsidP="00E82F8E">
      <w:pPr>
        <w:tabs>
          <w:tab w:val="left" w:pos="3493"/>
        </w:tabs>
        <w:spacing w:after="0" w:line="360" w:lineRule="auto"/>
        <w:ind w:left="3068"/>
        <w:jc w:val="both"/>
        <w:rPr>
          <w:rFonts w:cs="David"/>
          <w:sz w:val="18"/>
          <w:szCs w:val="24"/>
          <w:rtl/>
        </w:rPr>
      </w:pPr>
      <w:r w:rsidRPr="00C47B7B">
        <w:rPr>
          <w:rFonts w:cs="David"/>
          <w:sz w:val="18"/>
          <w:szCs w:val="24"/>
          <w:rtl/>
        </w:rPr>
        <w:t>הניקוד לסעיף זה יינתן על-פי מספר הפרויקטים בתחום ה-</w:t>
      </w:r>
      <w:r w:rsidRPr="00C47B7B">
        <w:rPr>
          <w:rFonts w:cs="David"/>
          <w:sz w:val="18"/>
          <w:szCs w:val="24"/>
        </w:rPr>
        <w:t>BI</w:t>
      </w:r>
      <w:r w:rsidRPr="00C47B7B">
        <w:rPr>
          <w:rFonts w:cs="David" w:hint="cs"/>
          <w:sz w:val="18"/>
          <w:szCs w:val="24"/>
          <w:rtl/>
        </w:rPr>
        <w:t xml:space="preserve">  </w:t>
      </w:r>
      <w:r w:rsidRPr="00C47B7B">
        <w:rPr>
          <w:rFonts w:cs="David"/>
          <w:sz w:val="18"/>
          <w:szCs w:val="24"/>
        </w:rPr>
        <w:t>GIS</w:t>
      </w:r>
      <w:r w:rsidRPr="00C47B7B">
        <w:rPr>
          <w:rFonts w:cs="David"/>
          <w:sz w:val="18"/>
          <w:szCs w:val="24"/>
          <w:rtl/>
        </w:rPr>
        <w:t xml:space="preserve"> ש</w:t>
      </w:r>
      <w:r w:rsidRPr="00C47B7B">
        <w:rPr>
          <w:rFonts w:cs="David" w:hint="eastAsia"/>
          <w:sz w:val="18"/>
          <w:szCs w:val="24"/>
          <w:rtl/>
        </w:rPr>
        <w:t>ניהל</w:t>
      </w:r>
      <w:r w:rsidRPr="00C47B7B">
        <w:rPr>
          <w:rFonts w:cs="David"/>
          <w:sz w:val="18"/>
          <w:szCs w:val="24"/>
          <w:rtl/>
        </w:rPr>
        <w:t xml:space="preserve"> </w:t>
      </w:r>
      <w:r w:rsidRPr="00C47B7B">
        <w:rPr>
          <w:rFonts w:cs="David" w:hint="eastAsia"/>
          <w:sz w:val="18"/>
          <w:szCs w:val="24"/>
          <w:rtl/>
        </w:rPr>
        <w:t>מנהל</w:t>
      </w:r>
      <w:r w:rsidRPr="00C47B7B">
        <w:rPr>
          <w:rFonts w:cs="David"/>
          <w:sz w:val="18"/>
          <w:szCs w:val="24"/>
          <w:rtl/>
        </w:rPr>
        <w:t xml:space="preserve"> </w:t>
      </w:r>
      <w:r w:rsidRPr="00C47B7B">
        <w:rPr>
          <w:rFonts w:cs="David" w:hint="eastAsia"/>
          <w:sz w:val="18"/>
          <w:szCs w:val="24"/>
          <w:rtl/>
        </w:rPr>
        <w:t>הפרויקט</w:t>
      </w:r>
      <w:r w:rsidRPr="00C47B7B">
        <w:rPr>
          <w:rFonts w:cs="David"/>
          <w:sz w:val="18"/>
          <w:szCs w:val="24"/>
          <w:rtl/>
        </w:rPr>
        <w:t xml:space="preserve">, שעלותם </w:t>
      </w:r>
      <w:r w:rsidRPr="00C47B7B">
        <w:rPr>
          <w:rFonts w:cs="David"/>
          <w:sz w:val="18"/>
          <w:szCs w:val="24"/>
        </w:rPr>
        <w:t xml:space="preserve"> </w:t>
      </w:r>
      <w:r w:rsidRPr="00C47B7B">
        <w:rPr>
          <w:rFonts w:cs="David"/>
          <w:sz w:val="18"/>
          <w:szCs w:val="24"/>
          <w:rtl/>
        </w:rPr>
        <w:t xml:space="preserve">  כאשר מספר הפרויקטים המינימאלי הוא </w:t>
      </w:r>
      <w:r w:rsidRPr="00C47B7B">
        <w:rPr>
          <w:rFonts w:cs="David"/>
          <w:sz w:val="18"/>
          <w:szCs w:val="24"/>
        </w:rPr>
        <w:t>2</w:t>
      </w:r>
      <w:r w:rsidRPr="00C47B7B">
        <w:rPr>
          <w:rFonts w:cs="David"/>
          <w:sz w:val="18"/>
          <w:szCs w:val="24"/>
          <w:rtl/>
        </w:rPr>
        <w:t xml:space="preserve"> פרויקטים, ועבור </w:t>
      </w:r>
      <w:r w:rsidRPr="00C47B7B">
        <w:rPr>
          <w:rFonts w:cs="David" w:hint="cs"/>
          <w:sz w:val="18"/>
          <w:szCs w:val="24"/>
          <w:rtl/>
        </w:rPr>
        <w:t>10</w:t>
      </w:r>
      <w:r w:rsidRPr="00C47B7B">
        <w:rPr>
          <w:rFonts w:cs="David"/>
          <w:sz w:val="18"/>
          <w:szCs w:val="24"/>
          <w:rtl/>
        </w:rPr>
        <w:t xml:space="preserve"> פרויקטים יינתן הציון המקסימאלי.</w:t>
      </w:r>
    </w:p>
    <w:p w:rsidR="00E82F8E" w:rsidRPr="00C47B7B" w:rsidRDefault="00E82F8E" w:rsidP="00C82150">
      <w:pPr>
        <w:pStyle w:val="aff"/>
        <w:numPr>
          <w:ilvl w:val="3"/>
          <w:numId w:val="30"/>
        </w:numPr>
        <w:tabs>
          <w:tab w:val="left" w:pos="3068"/>
        </w:tabs>
        <w:spacing w:line="360" w:lineRule="auto"/>
        <w:ind w:left="2784"/>
        <w:jc w:val="both"/>
        <w:rPr>
          <w:rFonts w:cs="David"/>
          <w:b/>
          <w:bCs/>
          <w:sz w:val="18"/>
          <w:szCs w:val="24"/>
        </w:rPr>
      </w:pPr>
      <w:r w:rsidRPr="00C47B7B">
        <w:rPr>
          <w:rFonts w:cs="David"/>
          <w:b/>
          <w:bCs/>
          <w:sz w:val="18"/>
          <w:szCs w:val="24"/>
          <w:rtl/>
        </w:rPr>
        <w:t xml:space="preserve">המלצות מנהל הפרויקט – </w:t>
      </w:r>
      <w:r w:rsidRPr="00C47B7B">
        <w:rPr>
          <w:rFonts w:cs="David" w:hint="cs"/>
          <w:b/>
          <w:bCs/>
          <w:sz w:val="18"/>
          <w:szCs w:val="24"/>
          <w:rtl/>
        </w:rPr>
        <w:t>4</w:t>
      </w:r>
      <w:r w:rsidRPr="00C47B7B">
        <w:rPr>
          <w:rFonts w:cs="David"/>
          <w:b/>
          <w:bCs/>
          <w:sz w:val="18"/>
          <w:szCs w:val="24"/>
          <w:rtl/>
        </w:rPr>
        <w:t>%</w:t>
      </w:r>
    </w:p>
    <w:p w:rsidR="00E82F8E" w:rsidRPr="00C47B7B" w:rsidRDefault="00E82F8E" w:rsidP="00E82F8E">
      <w:pPr>
        <w:tabs>
          <w:tab w:val="left" w:pos="3493"/>
        </w:tabs>
        <w:spacing w:after="0" w:line="360" w:lineRule="auto"/>
        <w:ind w:left="3068"/>
        <w:jc w:val="both"/>
        <w:rPr>
          <w:rFonts w:cs="David"/>
          <w:sz w:val="18"/>
          <w:szCs w:val="24"/>
          <w:rtl/>
        </w:rPr>
      </w:pPr>
      <w:r w:rsidRPr="00C47B7B">
        <w:rPr>
          <w:rFonts w:cs="David"/>
          <w:sz w:val="18"/>
          <w:szCs w:val="24"/>
          <w:rtl/>
        </w:rPr>
        <w:t>טיב ההמלצות שקיבל המציע (המלצות שצורפו להצעה ו/או המלצות שהתקבלו במהלך שיחות שיזם עורך המכרז).</w:t>
      </w:r>
    </w:p>
    <w:p w:rsidR="00E82F8E" w:rsidRPr="00C47B7B" w:rsidRDefault="00E82F8E" w:rsidP="00E82F8E">
      <w:pPr>
        <w:spacing w:after="0" w:line="360" w:lineRule="auto"/>
        <w:jc w:val="both"/>
        <w:rPr>
          <w:rFonts w:cs="David"/>
          <w:sz w:val="24"/>
          <w:szCs w:val="24"/>
        </w:rPr>
      </w:pPr>
    </w:p>
    <w:p w:rsidR="00E82F8E" w:rsidRPr="00C47B7B" w:rsidRDefault="00E82F8E" w:rsidP="00E82F8E">
      <w:pPr>
        <w:spacing w:after="0" w:line="360" w:lineRule="auto"/>
        <w:ind w:left="1366"/>
        <w:jc w:val="both"/>
        <w:rPr>
          <w:rFonts w:cs="David"/>
          <w:sz w:val="24"/>
          <w:szCs w:val="24"/>
          <w:rtl/>
        </w:rPr>
      </w:pPr>
      <w:r w:rsidRPr="00C47B7B">
        <w:rPr>
          <w:rFonts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E82F8E" w:rsidRPr="00C47B7B" w:rsidRDefault="00E82F8E" w:rsidP="00E82F8E">
      <w:pPr>
        <w:spacing w:after="0" w:line="360" w:lineRule="auto"/>
        <w:ind w:left="1366"/>
        <w:jc w:val="both"/>
        <w:rPr>
          <w:rFonts w:cs="David"/>
          <w:sz w:val="24"/>
          <w:szCs w:val="24"/>
        </w:rPr>
      </w:pPr>
      <w:r w:rsidRPr="00C47B7B">
        <w:rPr>
          <w:rFonts w:cs="David"/>
          <w:sz w:val="24"/>
          <w:szCs w:val="24"/>
          <w:rtl/>
        </w:rPr>
        <w:t>המשרד יהיה רשאי, לפי שיקול דעתו הבלעדי, לפנות לממליצים של</w:t>
      </w:r>
      <w:r w:rsidRPr="00C47B7B">
        <w:rPr>
          <w:rFonts w:cs="David" w:hint="cs"/>
          <w:sz w:val="24"/>
          <w:szCs w:val="24"/>
          <w:rtl/>
        </w:rPr>
        <w:t xml:space="preserve"> המציע ו/או המבצעים</w:t>
      </w:r>
      <w:r w:rsidRPr="00C47B7B">
        <w:rPr>
          <w:rFonts w:cs="David"/>
          <w:sz w:val="24"/>
          <w:szCs w:val="24"/>
          <w:rtl/>
        </w:rPr>
        <w:t>, חלקם או כולם, וכן לגורמים אחרים שקיבלו שירותים מ</w:t>
      </w:r>
      <w:r w:rsidRPr="00C47B7B">
        <w:rPr>
          <w:rFonts w:cs="David" w:hint="cs"/>
          <w:sz w:val="24"/>
          <w:szCs w:val="24"/>
          <w:rtl/>
        </w:rPr>
        <w:t>-המציע או מ</w:t>
      </w:r>
      <w:r w:rsidRPr="00C47B7B">
        <w:rPr>
          <w:rFonts w:cs="David"/>
          <w:sz w:val="24"/>
          <w:szCs w:val="24"/>
          <w:rtl/>
        </w:rPr>
        <w:t>מי מחברי הצוות המוצעים, לשם קבלת פרטים אודות השירות שקיבלו ושביעות רצונם ממנו.</w:t>
      </w:r>
    </w:p>
    <w:p w:rsidR="00E82F8E" w:rsidRPr="00C47B7B" w:rsidRDefault="00E82F8E" w:rsidP="00E82F8E">
      <w:pPr>
        <w:spacing w:after="0" w:line="360" w:lineRule="auto"/>
        <w:ind w:left="1366"/>
        <w:jc w:val="both"/>
        <w:rPr>
          <w:rFonts w:cs="David"/>
          <w:sz w:val="24"/>
          <w:szCs w:val="24"/>
          <w:rtl/>
        </w:rPr>
      </w:pPr>
      <w:r w:rsidRPr="00C47B7B">
        <w:rPr>
          <w:rFonts w:cs="David"/>
          <w:sz w:val="24"/>
          <w:szCs w:val="24"/>
          <w:rtl/>
        </w:rPr>
        <w:t xml:space="preserve">המשרד רשאי להתחשב בניסיון קודם של </w:t>
      </w:r>
      <w:r w:rsidRPr="00C47B7B">
        <w:rPr>
          <w:rFonts w:cs="David" w:hint="eastAsia"/>
          <w:sz w:val="24"/>
          <w:szCs w:val="24"/>
          <w:rtl/>
        </w:rPr>
        <w:t>המציע</w:t>
      </w:r>
      <w:r w:rsidRPr="00C47B7B">
        <w:rPr>
          <w:rFonts w:cs="David"/>
          <w:sz w:val="24"/>
          <w:szCs w:val="24"/>
          <w:rtl/>
        </w:rPr>
        <w:t xml:space="preserve"> ו/או מי מחברי הצוות המוצע עם המשרד או עם גורמים אחרים ככל שידוע למשרד על ניסיון זה, לטוב ולרע. ככל </w:t>
      </w:r>
      <w:r w:rsidRPr="00C47B7B">
        <w:rPr>
          <w:rFonts w:cs="David"/>
          <w:sz w:val="24"/>
          <w:szCs w:val="24"/>
          <w:rtl/>
        </w:rPr>
        <w:lastRenderedPageBreak/>
        <w:t xml:space="preserve">שלמשרד ניסיון קודם עם </w:t>
      </w:r>
      <w:r w:rsidRPr="00C47B7B">
        <w:rPr>
          <w:rFonts w:cs="David" w:hint="eastAsia"/>
          <w:sz w:val="24"/>
          <w:szCs w:val="24"/>
          <w:rtl/>
        </w:rPr>
        <w:t>המציע</w:t>
      </w:r>
      <w:r w:rsidRPr="00C47B7B">
        <w:rPr>
          <w:rFonts w:cs="David"/>
          <w:sz w:val="24"/>
          <w:szCs w:val="24"/>
          <w:rtl/>
        </w:rPr>
        <w:t xml:space="preserve"> ו/או המבצע, חוות הדעת של המשרד תקבל משקל מכריע בעת מתן הניקוד ביחס ליתר ההמלצות.</w:t>
      </w:r>
    </w:p>
    <w:p w:rsidR="00E82F8E" w:rsidRPr="00C47B7B" w:rsidRDefault="00E82F8E" w:rsidP="00E82F8E">
      <w:pPr>
        <w:spacing w:after="0" w:line="360" w:lineRule="auto"/>
        <w:jc w:val="both"/>
        <w:rPr>
          <w:rFonts w:cs="David"/>
          <w:sz w:val="24"/>
          <w:szCs w:val="24"/>
        </w:rPr>
      </w:pPr>
    </w:p>
    <w:p w:rsidR="00E82F8E" w:rsidRPr="00C47B7B" w:rsidRDefault="00E82F8E" w:rsidP="00C82150">
      <w:pPr>
        <w:pStyle w:val="aff"/>
        <w:numPr>
          <w:ilvl w:val="1"/>
          <w:numId w:val="30"/>
        </w:numPr>
        <w:tabs>
          <w:tab w:val="left" w:pos="1367"/>
        </w:tabs>
        <w:spacing w:line="360" w:lineRule="auto"/>
        <w:ind w:left="1366" w:hanging="1009"/>
        <w:jc w:val="both"/>
        <w:rPr>
          <w:rFonts w:cs="David"/>
          <w:b/>
          <w:bCs/>
          <w:u w:val="single"/>
        </w:rPr>
      </w:pPr>
      <w:r w:rsidRPr="00C47B7B">
        <w:rPr>
          <w:rFonts w:cs="David" w:hint="eastAsia"/>
          <w:b/>
          <w:bCs/>
          <w:u w:val="single"/>
          <w:rtl/>
        </w:rPr>
        <w:t>ריאיון</w:t>
      </w:r>
      <w:r w:rsidRPr="00C47B7B">
        <w:rPr>
          <w:rFonts w:cs="David"/>
          <w:b/>
          <w:bCs/>
          <w:u w:val="single"/>
          <w:rtl/>
        </w:rPr>
        <w:t xml:space="preserve"> </w:t>
      </w:r>
      <w:r w:rsidRPr="00C47B7B">
        <w:rPr>
          <w:rFonts w:cs="David" w:hint="eastAsia"/>
          <w:b/>
          <w:bCs/>
          <w:u w:val="single"/>
          <w:rtl/>
        </w:rPr>
        <w:t>התרשמות</w:t>
      </w:r>
      <w:r w:rsidRPr="00C47B7B">
        <w:rPr>
          <w:rFonts w:cs="David"/>
          <w:b/>
          <w:bCs/>
          <w:u w:val="single"/>
          <w:rtl/>
        </w:rPr>
        <w:t xml:space="preserve"> (</w:t>
      </w:r>
      <w:r w:rsidRPr="00C47B7B">
        <w:rPr>
          <w:rFonts w:cs="David" w:hint="cs"/>
          <w:b/>
          <w:bCs/>
          <w:u w:val="single"/>
          <w:rtl/>
        </w:rPr>
        <w:t>10%):</w:t>
      </w:r>
    </w:p>
    <w:p w:rsidR="00E82F8E" w:rsidRPr="00C47B7B" w:rsidRDefault="00E82F8E" w:rsidP="00E82F8E">
      <w:pPr>
        <w:spacing w:line="360" w:lineRule="auto"/>
        <w:ind w:left="1367"/>
        <w:jc w:val="both"/>
        <w:rPr>
          <w:rFonts w:cs="David"/>
          <w:sz w:val="24"/>
          <w:szCs w:val="24"/>
          <w:rtl/>
        </w:rPr>
      </w:pPr>
      <w:r w:rsidRPr="00C47B7B">
        <w:rPr>
          <w:rFonts w:cs="David" w:hint="cs"/>
          <w:sz w:val="24"/>
          <w:szCs w:val="24"/>
          <w:rtl/>
        </w:rPr>
        <w:t>בשלב זה ייקבע המזמין את התרשמותו הכללית מ-המציע ו/או ממנהל הפרויקט לגבי מידת יכולתו, התאמתו, ניסיונ</w:t>
      </w:r>
      <w:r w:rsidRPr="00C47B7B">
        <w:rPr>
          <w:rFonts w:cs="David" w:hint="eastAsia"/>
          <w:sz w:val="24"/>
          <w:szCs w:val="24"/>
          <w:rtl/>
        </w:rPr>
        <w:t>ו</w:t>
      </w:r>
      <w:r w:rsidRPr="00C47B7B">
        <w:rPr>
          <w:rFonts w:cs="David" w:hint="cs"/>
          <w:sz w:val="24"/>
          <w:szCs w:val="24"/>
          <w:rtl/>
        </w:rPr>
        <w:t xml:space="preserve"> וכישוריו לביצוע המשימות נשוא מכרז זה בצורה הטובה ביותר. המשרד יזמין לשם כך את </w:t>
      </w:r>
      <w:r w:rsidRPr="00C47B7B">
        <w:rPr>
          <w:rFonts w:cs="David"/>
          <w:sz w:val="24"/>
          <w:szCs w:val="24"/>
          <w:rtl/>
        </w:rPr>
        <w:t>מנהל הטכנולוגיות הראשי (</w:t>
      </w:r>
      <w:r w:rsidRPr="00C47B7B">
        <w:rPr>
          <w:rFonts w:cs="David"/>
          <w:sz w:val="24"/>
          <w:szCs w:val="24"/>
        </w:rPr>
        <w:t>CTO</w:t>
      </w:r>
      <w:r w:rsidRPr="00C47B7B">
        <w:rPr>
          <w:rFonts w:cs="David"/>
          <w:sz w:val="24"/>
          <w:szCs w:val="24"/>
          <w:rtl/>
        </w:rPr>
        <w:t>) של המציע ומנהל הפרויקט</w:t>
      </w:r>
      <w:r w:rsidRPr="00C47B7B">
        <w:rPr>
          <w:rFonts w:cs="David" w:hint="cs"/>
          <w:sz w:val="24"/>
          <w:szCs w:val="24"/>
          <w:rtl/>
        </w:rPr>
        <w:t xml:space="preserve"> לריאיון שיתקיים אצל מי מטעם עורך המכרז. על כל המוזמנים להגיע לריאיון.  </w:t>
      </w:r>
    </w:p>
    <w:p w:rsidR="00E82F8E" w:rsidRPr="00C47B7B" w:rsidRDefault="00E82F8E" w:rsidP="00C82150">
      <w:pPr>
        <w:pStyle w:val="aff"/>
        <w:numPr>
          <w:ilvl w:val="1"/>
          <w:numId w:val="30"/>
        </w:numPr>
        <w:tabs>
          <w:tab w:val="left" w:pos="1367"/>
        </w:tabs>
        <w:spacing w:line="360" w:lineRule="auto"/>
        <w:ind w:left="1366" w:hanging="1009"/>
        <w:jc w:val="both"/>
        <w:rPr>
          <w:rFonts w:cs="David"/>
          <w:b/>
          <w:bCs/>
          <w:u w:val="single"/>
        </w:rPr>
      </w:pPr>
      <w:r w:rsidRPr="00C47B7B">
        <w:rPr>
          <w:rFonts w:cs="David" w:hint="cs"/>
          <w:b/>
          <w:bCs/>
          <w:u w:val="single"/>
          <w:rtl/>
        </w:rPr>
        <w:t>הצעת המחיר (30%):</w:t>
      </w:r>
    </w:p>
    <w:p w:rsidR="00E82F8E" w:rsidRPr="00C47B7B" w:rsidRDefault="00E82F8E" w:rsidP="00C82150">
      <w:pPr>
        <w:pStyle w:val="aff"/>
        <w:numPr>
          <w:ilvl w:val="2"/>
          <w:numId w:val="30"/>
        </w:numPr>
        <w:tabs>
          <w:tab w:val="left" w:pos="2217"/>
        </w:tabs>
        <w:spacing w:line="360" w:lineRule="auto"/>
        <w:ind w:left="2501" w:hanging="1134"/>
        <w:jc w:val="both"/>
        <w:rPr>
          <w:rFonts w:cs="David"/>
          <w:sz w:val="18"/>
          <w:szCs w:val="24"/>
        </w:rPr>
      </w:pPr>
      <w:r w:rsidRPr="00C47B7B">
        <w:rPr>
          <w:rFonts w:cs="David"/>
          <w:sz w:val="18"/>
          <w:szCs w:val="24"/>
          <w:rtl/>
        </w:rPr>
        <w:t>על המציע להציע הצעת מחיר</w:t>
      </w:r>
      <w:r w:rsidRPr="00C47B7B">
        <w:rPr>
          <w:rFonts w:cs="David" w:hint="cs"/>
          <w:sz w:val="18"/>
          <w:szCs w:val="24"/>
          <w:rtl/>
        </w:rPr>
        <w:t xml:space="preserve"> </w:t>
      </w:r>
      <w:r w:rsidRPr="00C47B7B">
        <w:rPr>
          <w:rFonts w:cs="David"/>
          <w:sz w:val="18"/>
          <w:szCs w:val="24"/>
          <w:rtl/>
        </w:rPr>
        <w:t>כוללת למתן השירות ע"ג נספח ו</w:t>
      </w:r>
      <w:r w:rsidRPr="00C47B7B">
        <w:rPr>
          <w:rFonts w:cs="David" w:hint="cs"/>
          <w:sz w:val="18"/>
          <w:szCs w:val="24"/>
          <w:rtl/>
        </w:rPr>
        <w:t>'</w:t>
      </w:r>
      <w:r w:rsidRPr="00C47B7B">
        <w:rPr>
          <w:rFonts w:cs="David"/>
          <w:sz w:val="18"/>
          <w:szCs w:val="24"/>
          <w:rtl/>
        </w:rPr>
        <w:t xml:space="preserve"> </w:t>
      </w:r>
      <w:r w:rsidRPr="00C47B7B">
        <w:rPr>
          <w:rFonts w:cs="David" w:hint="cs"/>
          <w:sz w:val="18"/>
          <w:szCs w:val="24"/>
          <w:rtl/>
        </w:rPr>
        <w:t xml:space="preserve">- </w:t>
      </w:r>
      <w:r w:rsidRPr="00C47B7B">
        <w:rPr>
          <w:rFonts w:cs="David"/>
          <w:sz w:val="18"/>
          <w:szCs w:val="24"/>
          <w:rtl/>
        </w:rPr>
        <w:t>"טופס הצעת מחיר" ה</w:t>
      </w:r>
      <w:r w:rsidRPr="00C47B7B">
        <w:rPr>
          <w:rFonts w:cs="David" w:hint="cs"/>
          <w:sz w:val="18"/>
          <w:szCs w:val="24"/>
          <w:rtl/>
        </w:rPr>
        <w:t>-</w:t>
      </w:r>
      <w:r w:rsidRPr="00C47B7B">
        <w:rPr>
          <w:rFonts w:cs="David"/>
          <w:sz w:val="18"/>
          <w:szCs w:val="24"/>
          <w:rtl/>
        </w:rPr>
        <w:t>מצ"ב.</w:t>
      </w:r>
    </w:p>
    <w:p w:rsidR="00E82F8E" w:rsidRPr="00C47B7B" w:rsidRDefault="00E82F8E" w:rsidP="00C82150">
      <w:pPr>
        <w:pStyle w:val="aff"/>
        <w:numPr>
          <w:ilvl w:val="2"/>
          <w:numId w:val="30"/>
        </w:numPr>
        <w:tabs>
          <w:tab w:val="left" w:pos="2217"/>
        </w:tabs>
        <w:spacing w:line="360" w:lineRule="auto"/>
        <w:ind w:left="2217" w:hanging="850"/>
        <w:jc w:val="both"/>
        <w:rPr>
          <w:rFonts w:cs="David"/>
          <w:sz w:val="18"/>
          <w:szCs w:val="24"/>
        </w:rPr>
      </w:pPr>
      <w:r w:rsidRPr="00C47B7B">
        <w:rPr>
          <w:rFonts w:cs="David" w:hint="cs"/>
          <w:sz w:val="18"/>
          <w:szCs w:val="24"/>
          <w:rtl/>
        </w:rPr>
        <w:t>הצעת המחיר תצוין בטבלת תעריפים (מחירון) על פי סוג התוצר המוענק.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E82F8E" w:rsidRPr="00C47B7B" w:rsidRDefault="00E82F8E" w:rsidP="00C82150">
      <w:pPr>
        <w:pStyle w:val="aff"/>
        <w:numPr>
          <w:ilvl w:val="2"/>
          <w:numId w:val="30"/>
        </w:numPr>
        <w:tabs>
          <w:tab w:val="left" w:pos="2217"/>
        </w:tabs>
        <w:spacing w:line="360" w:lineRule="auto"/>
        <w:ind w:left="2501" w:hanging="1134"/>
        <w:jc w:val="both"/>
        <w:rPr>
          <w:rFonts w:cs="David"/>
          <w:sz w:val="18"/>
          <w:szCs w:val="24"/>
        </w:rPr>
      </w:pPr>
      <w:r w:rsidRPr="00C47B7B">
        <w:rPr>
          <w:rFonts w:cs="David" w:hint="cs"/>
          <w:sz w:val="18"/>
          <w:szCs w:val="24"/>
          <w:rtl/>
        </w:rPr>
        <w:t>אין להתנות את הצעת המחיר בשום תנאי.</w:t>
      </w:r>
    </w:p>
    <w:p w:rsidR="00E82F8E" w:rsidRPr="00C47B7B" w:rsidRDefault="00E82F8E" w:rsidP="00C82150">
      <w:pPr>
        <w:pStyle w:val="aff"/>
        <w:numPr>
          <w:ilvl w:val="2"/>
          <w:numId w:val="30"/>
        </w:numPr>
        <w:tabs>
          <w:tab w:val="left" w:pos="2217"/>
        </w:tabs>
        <w:spacing w:line="360" w:lineRule="auto"/>
        <w:ind w:left="2217" w:hanging="850"/>
        <w:jc w:val="both"/>
        <w:rPr>
          <w:rFonts w:cs="David"/>
          <w:sz w:val="18"/>
          <w:szCs w:val="24"/>
        </w:rPr>
      </w:pPr>
      <w:r w:rsidRPr="00C47B7B">
        <w:rPr>
          <w:rFonts w:cs="David" w:hint="cs"/>
          <w:sz w:val="18"/>
          <w:szCs w:val="24"/>
          <w:rtl/>
        </w:rPr>
        <w:t>את הצעת המחיר יש להגיש במעטפה נפרדת וסגורה, כמפורט בפרק שכותרתו "אופן הגשת ההצעה"</w:t>
      </w:r>
      <w:r w:rsidRPr="00C47B7B">
        <w:rPr>
          <w:rFonts w:cs="David"/>
          <w:sz w:val="18"/>
          <w:szCs w:val="24"/>
          <w:rtl/>
        </w:rPr>
        <w:t xml:space="preserve">. </w:t>
      </w:r>
      <w:r w:rsidRPr="00C47B7B">
        <w:rPr>
          <w:rFonts w:cs="David" w:hint="eastAsia"/>
          <w:sz w:val="18"/>
          <w:szCs w:val="24"/>
          <w:rtl/>
        </w:rPr>
        <w:t>פרטי</w:t>
      </w:r>
      <w:r w:rsidRPr="00C47B7B">
        <w:rPr>
          <w:rFonts w:cs="David"/>
          <w:sz w:val="18"/>
          <w:szCs w:val="24"/>
          <w:rtl/>
        </w:rPr>
        <w:t xml:space="preserve"> </w:t>
      </w:r>
      <w:r w:rsidRPr="00C47B7B">
        <w:rPr>
          <w:rFonts w:cs="David" w:hint="eastAsia"/>
          <w:sz w:val="18"/>
          <w:szCs w:val="24"/>
          <w:rtl/>
        </w:rPr>
        <w:t>הצעת</w:t>
      </w:r>
      <w:r w:rsidRPr="00C47B7B">
        <w:rPr>
          <w:rFonts w:cs="David"/>
          <w:sz w:val="18"/>
          <w:szCs w:val="24"/>
          <w:rtl/>
        </w:rPr>
        <w:t xml:space="preserve"> </w:t>
      </w:r>
      <w:r w:rsidRPr="00C47B7B">
        <w:rPr>
          <w:rFonts w:cs="David" w:hint="eastAsia"/>
          <w:sz w:val="18"/>
          <w:szCs w:val="24"/>
          <w:rtl/>
        </w:rPr>
        <w:t>המחיר</w:t>
      </w:r>
      <w:r w:rsidRPr="00C47B7B">
        <w:rPr>
          <w:rFonts w:cs="David"/>
          <w:sz w:val="18"/>
          <w:szCs w:val="24"/>
          <w:rtl/>
        </w:rPr>
        <w:t xml:space="preserve"> </w:t>
      </w:r>
      <w:r w:rsidRPr="00C47B7B">
        <w:rPr>
          <w:rFonts w:cs="David" w:hint="eastAsia"/>
          <w:sz w:val="18"/>
          <w:szCs w:val="24"/>
          <w:rtl/>
        </w:rPr>
        <w:t>לא</w:t>
      </w:r>
      <w:r w:rsidRPr="00C47B7B">
        <w:rPr>
          <w:rFonts w:cs="David"/>
          <w:sz w:val="18"/>
          <w:szCs w:val="24"/>
          <w:rtl/>
        </w:rPr>
        <w:t xml:space="preserve"> </w:t>
      </w:r>
      <w:r w:rsidRPr="00C47B7B">
        <w:rPr>
          <w:rFonts w:cs="David" w:hint="eastAsia"/>
          <w:sz w:val="18"/>
          <w:szCs w:val="24"/>
          <w:rtl/>
        </w:rPr>
        <w:t>יציינו</w:t>
      </w:r>
      <w:r w:rsidRPr="00C47B7B">
        <w:rPr>
          <w:rFonts w:cs="David"/>
          <w:sz w:val="18"/>
          <w:szCs w:val="24"/>
          <w:rtl/>
        </w:rPr>
        <w:t xml:space="preserve"> </w:t>
      </w:r>
      <w:r w:rsidRPr="00C47B7B">
        <w:rPr>
          <w:rFonts w:cs="David" w:hint="eastAsia"/>
          <w:sz w:val="18"/>
          <w:szCs w:val="24"/>
          <w:rtl/>
        </w:rPr>
        <w:t>באף</w:t>
      </w:r>
      <w:r w:rsidRPr="00C47B7B">
        <w:rPr>
          <w:rFonts w:cs="David"/>
          <w:sz w:val="18"/>
          <w:szCs w:val="24"/>
          <w:rtl/>
        </w:rPr>
        <w:t xml:space="preserve"> מקום נוסף בהצעה. </w:t>
      </w:r>
      <w:r w:rsidRPr="00C47B7B">
        <w:rPr>
          <w:rFonts w:cs="David" w:hint="eastAsia"/>
          <w:sz w:val="18"/>
          <w:szCs w:val="24"/>
          <w:rtl/>
        </w:rPr>
        <w:t>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תהיה</w:t>
      </w:r>
      <w:r w:rsidRPr="00C47B7B">
        <w:rPr>
          <w:rFonts w:cs="David"/>
          <w:sz w:val="18"/>
          <w:szCs w:val="24"/>
          <w:rtl/>
        </w:rPr>
        <w:t xml:space="preserve"> </w:t>
      </w:r>
      <w:r w:rsidRPr="00C47B7B">
        <w:rPr>
          <w:rFonts w:cs="David" w:hint="eastAsia"/>
          <w:sz w:val="18"/>
          <w:szCs w:val="24"/>
          <w:rtl/>
        </w:rPr>
        <w:t>רשאית</w:t>
      </w:r>
      <w:r w:rsidRPr="00C47B7B">
        <w:rPr>
          <w:rFonts w:cs="David"/>
          <w:sz w:val="18"/>
          <w:szCs w:val="24"/>
          <w:rtl/>
        </w:rPr>
        <w:t xml:space="preserve"> </w:t>
      </w:r>
      <w:r w:rsidRPr="00C47B7B">
        <w:rPr>
          <w:rFonts w:cs="David" w:hint="eastAsia"/>
          <w:sz w:val="18"/>
          <w:szCs w:val="24"/>
          <w:rtl/>
        </w:rPr>
        <w:t>לפסול</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הסף</w:t>
      </w:r>
      <w:r w:rsidRPr="00C47B7B">
        <w:rPr>
          <w:rFonts w:cs="David"/>
          <w:sz w:val="18"/>
          <w:szCs w:val="24"/>
          <w:rtl/>
        </w:rPr>
        <w:t xml:space="preserve"> </w:t>
      </w:r>
      <w:r w:rsidRPr="00C47B7B">
        <w:rPr>
          <w:rFonts w:cs="David" w:hint="eastAsia"/>
          <w:sz w:val="18"/>
          <w:szCs w:val="24"/>
          <w:rtl/>
        </w:rPr>
        <w:t>הצעת</w:t>
      </w:r>
      <w:r w:rsidRPr="00C47B7B">
        <w:rPr>
          <w:rFonts w:cs="David"/>
          <w:sz w:val="18"/>
          <w:szCs w:val="24"/>
          <w:rtl/>
        </w:rPr>
        <w:t xml:space="preserve"> </w:t>
      </w:r>
      <w:r w:rsidRPr="00C47B7B">
        <w:rPr>
          <w:rFonts w:cs="David" w:hint="eastAsia"/>
          <w:sz w:val="18"/>
          <w:szCs w:val="24"/>
          <w:rtl/>
        </w:rPr>
        <w:t>מציע</w:t>
      </w:r>
      <w:r w:rsidRPr="00C47B7B">
        <w:rPr>
          <w:rFonts w:cs="David"/>
          <w:sz w:val="18"/>
          <w:szCs w:val="24"/>
          <w:rtl/>
        </w:rPr>
        <w:t xml:space="preserve"> </w:t>
      </w:r>
      <w:r w:rsidRPr="00C47B7B">
        <w:rPr>
          <w:rFonts w:cs="David" w:hint="eastAsia"/>
          <w:sz w:val="18"/>
          <w:szCs w:val="24"/>
          <w:rtl/>
        </w:rPr>
        <w:t>אשר</w:t>
      </w:r>
      <w:r w:rsidRPr="00C47B7B">
        <w:rPr>
          <w:rFonts w:cs="David"/>
          <w:sz w:val="18"/>
          <w:szCs w:val="24"/>
          <w:rtl/>
        </w:rPr>
        <w:t xml:space="preserve"> </w:t>
      </w:r>
      <w:r w:rsidRPr="00C47B7B">
        <w:rPr>
          <w:rFonts w:cs="David" w:hint="eastAsia"/>
          <w:sz w:val="18"/>
          <w:szCs w:val="24"/>
          <w:rtl/>
        </w:rPr>
        <w:t>הצעת</w:t>
      </w:r>
      <w:r w:rsidRPr="00C47B7B">
        <w:rPr>
          <w:rFonts w:cs="David"/>
          <w:sz w:val="18"/>
          <w:szCs w:val="24"/>
          <w:rtl/>
        </w:rPr>
        <w:t xml:space="preserve"> </w:t>
      </w:r>
      <w:r w:rsidRPr="00C47B7B">
        <w:rPr>
          <w:rFonts w:cs="David" w:hint="eastAsia"/>
          <w:sz w:val="18"/>
          <w:szCs w:val="24"/>
          <w:rtl/>
        </w:rPr>
        <w:t>המחיר</w:t>
      </w:r>
      <w:r w:rsidRPr="00C47B7B">
        <w:rPr>
          <w:rFonts w:cs="David"/>
          <w:sz w:val="18"/>
          <w:szCs w:val="24"/>
          <w:rtl/>
        </w:rPr>
        <w:t xml:space="preserve"> </w:t>
      </w:r>
      <w:r w:rsidRPr="00C47B7B">
        <w:rPr>
          <w:rFonts w:cs="David" w:hint="eastAsia"/>
          <w:sz w:val="18"/>
          <w:szCs w:val="24"/>
          <w:rtl/>
        </w:rPr>
        <w:t>שלו</w:t>
      </w:r>
      <w:r w:rsidRPr="00C47B7B">
        <w:rPr>
          <w:rFonts w:cs="David"/>
          <w:sz w:val="18"/>
          <w:szCs w:val="24"/>
          <w:rtl/>
        </w:rPr>
        <w:t xml:space="preserve"> </w:t>
      </w:r>
      <w:r w:rsidRPr="00C47B7B">
        <w:rPr>
          <w:rFonts w:cs="David" w:hint="eastAsia"/>
          <w:sz w:val="18"/>
          <w:szCs w:val="24"/>
          <w:rtl/>
        </w:rPr>
        <w:t>לא</w:t>
      </w:r>
      <w:r w:rsidRPr="00C47B7B">
        <w:rPr>
          <w:rFonts w:cs="David"/>
          <w:sz w:val="18"/>
          <w:szCs w:val="24"/>
          <w:rtl/>
        </w:rPr>
        <w:t xml:space="preserve"> </w:t>
      </w:r>
      <w:r w:rsidRPr="00C47B7B">
        <w:rPr>
          <w:rFonts w:cs="David" w:hint="eastAsia"/>
          <w:sz w:val="18"/>
          <w:szCs w:val="24"/>
          <w:rtl/>
        </w:rPr>
        <w:t>תוגש</w:t>
      </w:r>
      <w:r w:rsidRPr="00C47B7B">
        <w:rPr>
          <w:rFonts w:cs="David"/>
          <w:sz w:val="18"/>
          <w:szCs w:val="24"/>
          <w:rtl/>
        </w:rPr>
        <w:t xml:space="preserve"> </w:t>
      </w:r>
      <w:r w:rsidRPr="00C47B7B">
        <w:rPr>
          <w:rFonts w:cs="David" w:hint="eastAsia"/>
          <w:sz w:val="18"/>
          <w:szCs w:val="24"/>
          <w:rtl/>
        </w:rPr>
        <w:t>במעטפה</w:t>
      </w:r>
      <w:r w:rsidRPr="00C47B7B">
        <w:rPr>
          <w:rFonts w:cs="David"/>
          <w:sz w:val="18"/>
          <w:szCs w:val="24"/>
          <w:rtl/>
        </w:rPr>
        <w:t xml:space="preserve"> </w:t>
      </w:r>
      <w:r w:rsidRPr="00C47B7B">
        <w:rPr>
          <w:rFonts w:cs="David" w:hint="eastAsia"/>
          <w:sz w:val="18"/>
          <w:szCs w:val="24"/>
          <w:rtl/>
        </w:rPr>
        <w:t>סגורה</w:t>
      </w:r>
      <w:r w:rsidRPr="00C47B7B">
        <w:rPr>
          <w:rFonts w:cs="David"/>
          <w:sz w:val="18"/>
          <w:szCs w:val="24"/>
          <w:rtl/>
        </w:rPr>
        <w:t xml:space="preserve"> </w:t>
      </w:r>
      <w:r w:rsidRPr="00C47B7B">
        <w:rPr>
          <w:rFonts w:cs="David" w:hint="eastAsia"/>
          <w:sz w:val="18"/>
          <w:szCs w:val="24"/>
          <w:rtl/>
        </w:rPr>
        <w:t>ונפרדת</w:t>
      </w:r>
      <w:r w:rsidRPr="00C47B7B">
        <w:rPr>
          <w:rFonts w:cs="David"/>
          <w:sz w:val="18"/>
          <w:szCs w:val="24"/>
          <w:rtl/>
        </w:rPr>
        <w:t xml:space="preserve"> ו/או  אשר חלק ממנה ו/או כולה </w:t>
      </w:r>
      <w:r w:rsidRPr="00C47B7B">
        <w:rPr>
          <w:rFonts w:cs="David" w:hint="eastAsia"/>
          <w:sz w:val="18"/>
          <w:szCs w:val="24"/>
          <w:rtl/>
        </w:rPr>
        <w:t>יהיה</w:t>
      </w:r>
      <w:r w:rsidRPr="00C47B7B">
        <w:rPr>
          <w:rFonts w:cs="David"/>
          <w:sz w:val="18"/>
          <w:szCs w:val="24"/>
          <w:rtl/>
        </w:rPr>
        <w:t xml:space="preserve"> גלוי </w:t>
      </w:r>
      <w:r w:rsidRPr="00C47B7B">
        <w:rPr>
          <w:rFonts w:cs="David" w:hint="eastAsia"/>
          <w:sz w:val="18"/>
          <w:szCs w:val="24"/>
          <w:rtl/>
        </w:rPr>
        <w:t>כחלק</w:t>
      </w:r>
      <w:r w:rsidRPr="00C47B7B">
        <w:rPr>
          <w:rFonts w:cs="David"/>
          <w:sz w:val="18"/>
          <w:szCs w:val="24"/>
          <w:rtl/>
        </w:rPr>
        <w:t xml:space="preserve"> </w:t>
      </w:r>
      <w:r w:rsidRPr="00C47B7B">
        <w:rPr>
          <w:rFonts w:cs="David" w:hint="eastAsia"/>
          <w:sz w:val="18"/>
          <w:szCs w:val="24"/>
          <w:rtl/>
        </w:rPr>
        <w:t>מההצעה</w:t>
      </w:r>
      <w:r w:rsidRPr="00C47B7B">
        <w:rPr>
          <w:rFonts w:cs="David"/>
          <w:sz w:val="18"/>
          <w:szCs w:val="24"/>
          <w:rtl/>
        </w:rPr>
        <w:t xml:space="preserve">.  </w:t>
      </w:r>
    </w:p>
    <w:p w:rsidR="00E82F8E" w:rsidRPr="00C47B7B" w:rsidRDefault="00E82F8E" w:rsidP="00C82150">
      <w:pPr>
        <w:pStyle w:val="aff"/>
        <w:numPr>
          <w:ilvl w:val="2"/>
          <w:numId w:val="30"/>
        </w:numPr>
        <w:tabs>
          <w:tab w:val="left" w:pos="2217"/>
        </w:tabs>
        <w:spacing w:line="360" w:lineRule="auto"/>
        <w:ind w:left="2217" w:hanging="850"/>
        <w:jc w:val="both"/>
        <w:rPr>
          <w:rFonts w:cs="David"/>
          <w:sz w:val="18"/>
          <w:szCs w:val="24"/>
        </w:rPr>
      </w:pPr>
      <w:r w:rsidRPr="00C47B7B">
        <w:rPr>
          <w:rFonts w:cs="David" w:hint="eastAsia"/>
          <w:sz w:val="18"/>
          <w:szCs w:val="24"/>
          <w:rtl/>
        </w:rPr>
        <w:t>המעטפה</w:t>
      </w:r>
      <w:r w:rsidRPr="00C47B7B">
        <w:rPr>
          <w:rFonts w:cs="David"/>
          <w:sz w:val="18"/>
          <w:szCs w:val="24"/>
          <w:rtl/>
        </w:rPr>
        <w:t xml:space="preserve"> </w:t>
      </w:r>
      <w:r w:rsidRPr="00C47B7B">
        <w:rPr>
          <w:rFonts w:cs="David" w:hint="eastAsia"/>
          <w:sz w:val="18"/>
          <w:szCs w:val="24"/>
          <w:rtl/>
        </w:rPr>
        <w:t>בה</w:t>
      </w:r>
      <w:r w:rsidRPr="00C47B7B">
        <w:rPr>
          <w:rFonts w:cs="David"/>
          <w:sz w:val="18"/>
          <w:szCs w:val="24"/>
          <w:rtl/>
        </w:rPr>
        <w:t xml:space="preserve"> </w:t>
      </w:r>
      <w:r w:rsidRPr="00C47B7B">
        <w:rPr>
          <w:rFonts w:cs="David" w:hint="eastAsia"/>
          <w:sz w:val="18"/>
          <w:szCs w:val="24"/>
          <w:rtl/>
        </w:rPr>
        <w:t>הצעת</w:t>
      </w:r>
      <w:r w:rsidRPr="00C47B7B">
        <w:rPr>
          <w:rFonts w:cs="David"/>
          <w:sz w:val="18"/>
          <w:szCs w:val="24"/>
          <w:rtl/>
        </w:rPr>
        <w:t xml:space="preserve"> </w:t>
      </w:r>
      <w:r w:rsidRPr="00C47B7B">
        <w:rPr>
          <w:rFonts w:cs="David" w:hint="eastAsia"/>
          <w:sz w:val="18"/>
          <w:szCs w:val="24"/>
          <w:rtl/>
        </w:rPr>
        <w:t>המחיר</w:t>
      </w:r>
      <w:r w:rsidRPr="00C47B7B">
        <w:rPr>
          <w:rFonts w:cs="David"/>
          <w:sz w:val="18"/>
          <w:szCs w:val="24"/>
          <w:rtl/>
        </w:rPr>
        <w:t xml:space="preserve"> </w:t>
      </w:r>
      <w:r w:rsidRPr="00C47B7B">
        <w:rPr>
          <w:rFonts w:cs="David" w:hint="eastAsia"/>
          <w:sz w:val="18"/>
          <w:szCs w:val="24"/>
          <w:rtl/>
        </w:rPr>
        <w:t>תיפתח</w:t>
      </w:r>
      <w:r w:rsidRPr="00C47B7B">
        <w:rPr>
          <w:rFonts w:cs="David"/>
          <w:sz w:val="18"/>
          <w:szCs w:val="24"/>
          <w:rtl/>
        </w:rPr>
        <w:t xml:space="preserve"> </w:t>
      </w:r>
      <w:r w:rsidRPr="00C47B7B">
        <w:rPr>
          <w:rFonts w:cs="David" w:hint="eastAsia"/>
          <w:sz w:val="18"/>
          <w:szCs w:val="24"/>
          <w:rtl/>
        </w:rPr>
        <w:t>ע</w:t>
      </w:r>
      <w:r w:rsidRPr="00C47B7B">
        <w:rPr>
          <w:rFonts w:cs="David"/>
          <w:sz w:val="18"/>
          <w:szCs w:val="24"/>
          <w:rtl/>
        </w:rPr>
        <w:t xml:space="preserve">"י </w:t>
      </w:r>
      <w:r w:rsidRPr="00C47B7B">
        <w:rPr>
          <w:rFonts w:cs="David" w:hint="eastAsia"/>
          <w:sz w:val="18"/>
          <w:szCs w:val="24"/>
          <w:rtl/>
        </w:rPr>
        <w:t>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רק</w:t>
      </w:r>
      <w:r w:rsidRPr="00C47B7B">
        <w:rPr>
          <w:rFonts w:cs="David"/>
          <w:sz w:val="18"/>
          <w:szCs w:val="24"/>
          <w:rtl/>
        </w:rPr>
        <w:t xml:space="preserve"> </w:t>
      </w:r>
      <w:r w:rsidRPr="00C47B7B">
        <w:rPr>
          <w:rFonts w:cs="David" w:hint="eastAsia"/>
          <w:sz w:val="18"/>
          <w:szCs w:val="24"/>
          <w:rtl/>
        </w:rPr>
        <w:t>לאחר</w:t>
      </w:r>
      <w:r w:rsidRPr="00C47B7B">
        <w:rPr>
          <w:rFonts w:cs="David"/>
          <w:sz w:val="18"/>
          <w:szCs w:val="24"/>
          <w:rtl/>
        </w:rPr>
        <w:t xml:space="preserve"> </w:t>
      </w:r>
      <w:r w:rsidRPr="00C47B7B">
        <w:rPr>
          <w:rFonts w:cs="David" w:hint="eastAsia"/>
          <w:sz w:val="18"/>
          <w:szCs w:val="24"/>
          <w:rtl/>
        </w:rPr>
        <w:t>שתסתיים</w:t>
      </w:r>
      <w:r w:rsidRPr="00C47B7B">
        <w:rPr>
          <w:rFonts w:cs="David"/>
          <w:sz w:val="18"/>
          <w:szCs w:val="24"/>
          <w:rtl/>
        </w:rPr>
        <w:t xml:space="preserve"> </w:t>
      </w:r>
      <w:r w:rsidRPr="00C47B7B">
        <w:rPr>
          <w:rFonts w:cs="David" w:hint="eastAsia"/>
          <w:sz w:val="18"/>
          <w:szCs w:val="24"/>
          <w:rtl/>
        </w:rPr>
        <w:t>הבדיקה</w:t>
      </w:r>
      <w:r w:rsidRPr="00C47B7B">
        <w:rPr>
          <w:rFonts w:cs="David"/>
          <w:sz w:val="18"/>
          <w:szCs w:val="24"/>
          <w:rtl/>
        </w:rPr>
        <w:t xml:space="preserve"> </w:t>
      </w:r>
      <w:r w:rsidRPr="00C47B7B">
        <w:rPr>
          <w:rFonts w:cs="David" w:hint="eastAsia"/>
          <w:sz w:val="18"/>
          <w:szCs w:val="24"/>
          <w:rtl/>
        </w:rPr>
        <w:t>והניקוד</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רכיבי</w:t>
      </w:r>
      <w:r w:rsidRPr="00C47B7B">
        <w:rPr>
          <w:rFonts w:cs="David"/>
          <w:sz w:val="18"/>
          <w:szCs w:val="24"/>
          <w:rtl/>
        </w:rPr>
        <w:t xml:space="preserve"> </w:t>
      </w:r>
      <w:r w:rsidRPr="00C47B7B">
        <w:rPr>
          <w:rFonts w:cs="David" w:hint="eastAsia"/>
          <w:sz w:val="18"/>
          <w:szCs w:val="24"/>
          <w:rtl/>
        </w:rPr>
        <w:t>האיכות</w:t>
      </w:r>
      <w:r w:rsidRPr="00C47B7B">
        <w:rPr>
          <w:rFonts w:cs="David"/>
          <w:sz w:val="18"/>
          <w:szCs w:val="24"/>
          <w:rtl/>
        </w:rPr>
        <w:t xml:space="preserve"> </w:t>
      </w:r>
      <w:r w:rsidRPr="00C47B7B">
        <w:rPr>
          <w:rFonts w:cs="David" w:hint="eastAsia"/>
          <w:sz w:val="18"/>
          <w:szCs w:val="24"/>
          <w:rtl/>
        </w:rPr>
        <w:t>והריאיון</w:t>
      </w:r>
      <w:r w:rsidRPr="00C47B7B">
        <w:rPr>
          <w:rFonts w:cs="David"/>
          <w:sz w:val="18"/>
          <w:szCs w:val="24"/>
          <w:rtl/>
        </w:rPr>
        <w:t>.</w:t>
      </w:r>
    </w:p>
    <w:p w:rsidR="00E82F8E" w:rsidRPr="00C47B7B" w:rsidRDefault="00E82F8E" w:rsidP="00C82150">
      <w:pPr>
        <w:pStyle w:val="aff"/>
        <w:numPr>
          <w:ilvl w:val="2"/>
          <w:numId w:val="30"/>
        </w:numPr>
        <w:tabs>
          <w:tab w:val="left" w:pos="2217"/>
        </w:tabs>
        <w:spacing w:line="360" w:lineRule="auto"/>
        <w:ind w:left="2501" w:hanging="1134"/>
        <w:jc w:val="both"/>
        <w:rPr>
          <w:rFonts w:cs="David"/>
          <w:sz w:val="18"/>
          <w:szCs w:val="24"/>
        </w:rPr>
      </w:pPr>
      <w:r w:rsidRPr="00C47B7B">
        <w:rPr>
          <w:rFonts w:cs="David" w:hint="eastAsia"/>
          <w:sz w:val="18"/>
          <w:szCs w:val="24"/>
          <w:rtl/>
        </w:rPr>
        <w:t>הציון</w:t>
      </w:r>
      <w:r w:rsidRPr="00C47B7B">
        <w:rPr>
          <w:rFonts w:cs="David"/>
          <w:sz w:val="18"/>
          <w:szCs w:val="24"/>
          <w:rtl/>
        </w:rPr>
        <w:t xml:space="preserve"> </w:t>
      </w:r>
      <w:r w:rsidRPr="00C47B7B">
        <w:rPr>
          <w:rFonts w:cs="David" w:hint="eastAsia"/>
          <w:sz w:val="18"/>
          <w:szCs w:val="24"/>
          <w:rtl/>
        </w:rPr>
        <w:t>בגין</w:t>
      </w:r>
      <w:r w:rsidRPr="00C47B7B">
        <w:rPr>
          <w:rFonts w:cs="David"/>
          <w:sz w:val="18"/>
          <w:szCs w:val="24"/>
          <w:rtl/>
        </w:rPr>
        <w:t xml:space="preserve"> </w:t>
      </w:r>
      <w:r w:rsidRPr="00C47B7B">
        <w:rPr>
          <w:rFonts w:cs="David" w:hint="eastAsia"/>
          <w:sz w:val="18"/>
          <w:szCs w:val="24"/>
          <w:rtl/>
        </w:rPr>
        <w:t>המחיר</w:t>
      </w:r>
      <w:r w:rsidRPr="00C47B7B">
        <w:rPr>
          <w:rFonts w:cs="David"/>
          <w:sz w:val="18"/>
          <w:szCs w:val="24"/>
          <w:rtl/>
        </w:rPr>
        <w:t xml:space="preserve"> </w:t>
      </w:r>
      <w:r w:rsidRPr="00C47B7B">
        <w:rPr>
          <w:rFonts w:cs="David" w:hint="eastAsia"/>
          <w:sz w:val="18"/>
          <w:szCs w:val="24"/>
          <w:rtl/>
        </w:rPr>
        <w:t>יינתן</w:t>
      </w:r>
      <w:r w:rsidRPr="00C47B7B">
        <w:rPr>
          <w:rFonts w:cs="David"/>
          <w:sz w:val="18"/>
          <w:szCs w:val="24"/>
          <w:rtl/>
        </w:rPr>
        <w:t xml:space="preserve"> </w:t>
      </w:r>
      <w:r w:rsidRPr="00C47B7B">
        <w:rPr>
          <w:rFonts w:cs="David" w:hint="eastAsia"/>
          <w:sz w:val="18"/>
          <w:szCs w:val="24"/>
          <w:rtl/>
        </w:rPr>
        <w:t>כדלקמן</w:t>
      </w:r>
      <w:r w:rsidRPr="00C47B7B">
        <w:rPr>
          <w:rFonts w:cs="David"/>
          <w:sz w:val="18"/>
          <w:szCs w:val="24"/>
          <w:rtl/>
        </w:rPr>
        <w:t>:</w:t>
      </w:r>
      <w:r w:rsidRPr="00C47B7B">
        <w:rPr>
          <w:rFonts w:cs="David" w:hint="cs"/>
          <w:sz w:val="18"/>
          <w:szCs w:val="24"/>
          <w:rtl/>
        </w:rPr>
        <w:t xml:space="preserve"> </w:t>
      </w:r>
    </w:p>
    <w:p w:rsidR="00E82F8E" w:rsidRPr="00C47B7B" w:rsidRDefault="00E82F8E" w:rsidP="007E4F12">
      <w:pPr>
        <w:pStyle w:val="aff"/>
        <w:numPr>
          <w:ilvl w:val="6"/>
          <w:numId w:val="6"/>
        </w:numPr>
        <w:tabs>
          <w:tab w:val="left" w:pos="2643"/>
        </w:tabs>
        <w:spacing w:line="360" w:lineRule="auto"/>
        <w:ind w:left="2643" w:hanging="426"/>
        <w:jc w:val="both"/>
        <w:rPr>
          <w:rFonts w:cs="David"/>
          <w:sz w:val="18"/>
          <w:szCs w:val="24"/>
          <w:rtl/>
        </w:rPr>
      </w:pPr>
      <w:r w:rsidRPr="00C47B7B">
        <w:rPr>
          <w:rFonts w:cs="David" w:hint="cs"/>
          <w:sz w:val="18"/>
          <w:szCs w:val="24"/>
          <w:rtl/>
        </w:rPr>
        <w:t>הצעת המחיר תוגדר במונחי עלות כוללת לכל סוגי התוצרים. עבור כל תוצר מצוין משקלו מהסך הכולל של התוצרים. מציע אשר יגיש את ההצעה הנמוכה ביותר מבין המציעים האחרים, יזכה לניקוד המקסימאלי באמת מידה זו, וביחס אליו ידורגו המציעים האחרים.</w:t>
      </w:r>
    </w:p>
    <w:p w:rsidR="00E82F8E" w:rsidRPr="00C47B7B" w:rsidRDefault="00E82F8E" w:rsidP="007E4F12">
      <w:pPr>
        <w:pStyle w:val="aff"/>
        <w:numPr>
          <w:ilvl w:val="6"/>
          <w:numId w:val="6"/>
        </w:numPr>
        <w:tabs>
          <w:tab w:val="left" w:pos="2643"/>
        </w:tabs>
        <w:spacing w:line="360" w:lineRule="auto"/>
        <w:ind w:left="2643" w:hanging="426"/>
        <w:jc w:val="both"/>
        <w:rPr>
          <w:rFonts w:cs="David"/>
          <w:sz w:val="18"/>
          <w:szCs w:val="24"/>
          <w:rtl/>
        </w:rPr>
      </w:pPr>
      <w:r w:rsidRPr="00C47B7B">
        <w:rPr>
          <w:rFonts w:cs="David"/>
          <w:sz w:val="18"/>
          <w:szCs w:val="24"/>
          <w:rtl/>
        </w:rPr>
        <w:t>נוסחת החישוב היא:</w:t>
      </w:r>
    </w:p>
    <w:p w:rsidR="00E82F8E" w:rsidRPr="00C47B7B" w:rsidRDefault="00E82F8E" w:rsidP="00E82F8E">
      <w:pPr>
        <w:tabs>
          <w:tab w:val="left" w:pos="2217"/>
        </w:tabs>
        <w:spacing w:after="0" w:line="360" w:lineRule="auto"/>
        <w:ind w:left="2359"/>
        <w:jc w:val="center"/>
        <w:rPr>
          <w:rFonts w:cs="David"/>
          <w:sz w:val="18"/>
          <w:szCs w:val="24"/>
          <w:u w:val="single"/>
          <w:rtl/>
        </w:rPr>
      </w:pPr>
      <w:r w:rsidRPr="00C47B7B">
        <w:rPr>
          <w:rFonts w:cs="David"/>
          <w:sz w:val="18"/>
          <w:szCs w:val="24"/>
          <w:u w:val="single"/>
          <w:rtl/>
        </w:rPr>
        <w:t xml:space="preserve">הצעת המחיר הזולה ביותר </w:t>
      </w:r>
      <w:r w:rsidRPr="00C47B7B">
        <w:rPr>
          <w:rFonts w:cs="David"/>
          <w:sz w:val="18"/>
          <w:szCs w:val="24"/>
          <w:u w:val="single"/>
        </w:rPr>
        <w:t>X</w:t>
      </w:r>
      <w:r w:rsidRPr="00C47B7B">
        <w:rPr>
          <w:rFonts w:cs="David"/>
          <w:sz w:val="18"/>
          <w:szCs w:val="24"/>
          <w:u w:val="single"/>
          <w:rtl/>
        </w:rPr>
        <w:t xml:space="preserve"> הניקוד באמת המידה</w:t>
      </w:r>
    </w:p>
    <w:p w:rsidR="00E82F8E" w:rsidRPr="00C47B7B" w:rsidRDefault="00E82F8E" w:rsidP="00E82F8E">
      <w:pPr>
        <w:spacing w:after="0" w:line="360" w:lineRule="auto"/>
        <w:ind w:left="2359"/>
        <w:jc w:val="center"/>
        <w:rPr>
          <w:rFonts w:cs="David"/>
          <w:sz w:val="24"/>
          <w:szCs w:val="24"/>
          <w:rtl/>
        </w:rPr>
      </w:pPr>
      <w:r w:rsidRPr="00C47B7B">
        <w:rPr>
          <w:rFonts w:cs="David"/>
          <w:sz w:val="24"/>
          <w:szCs w:val="24"/>
          <w:rtl/>
        </w:rPr>
        <w:t>הצעת המחיר המוצעת</w:t>
      </w:r>
    </w:p>
    <w:p w:rsidR="00E82F8E" w:rsidRPr="00C47B7B" w:rsidRDefault="00E82F8E" w:rsidP="00C82150">
      <w:pPr>
        <w:pStyle w:val="aff"/>
        <w:numPr>
          <w:ilvl w:val="2"/>
          <w:numId w:val="30"/>
        </w:numPr>
        <w:tabs>
          <w:tab w:val="left" w:pos="2217"/>
        </w:tabs>
        <w:spacing w:line="360" w:lineRule="auto"/>
        <w:ind w:left="2217" w:hanging="1134"/>
        <w:jc w:val="both"/>
        <w:rPr>
          <w:rFonts w:cs="David"/>
          <w:sz w:val="24"/>
          <w:szCs w:val="24"/>
        </w:rPr>
      </w:pPr>
      <w:r w:rsidRPr="00C47B7B">
        <w:rPr>
          <w:rFonts w:cs="David" w:hint="eastAsia"/>
          <w:b/>
          <w:bCs/>
          <w:sz w:val="18"/>
          <w:szCs w:val="24"/>
          <w:rtl/>
        </w:rPr>
        <w:t>העדפת</w:t>
      </w:r>
      <w:r w:rsidRPr="00C47B7B">
        <w:rPr>
          <w:rFonts w:cs="David"/>
          <w:b/>
          <w:bCs/>
          <w:sz w:val="18"/>
          <w:szCs w:val="24"/>
          <w:rtl/>
        </w:rPr>
        <w:t xml:space="preserve"> </w:t>
      </w:r>
      <w:r w:rsidRPr="00C47B7B">
        <w:rPr>
          <w:rFonts w:cs="David" w:hint="eastAsia"/>
          <w:b/>
          <w:bCs/>
          <w:sz w:val="18"/>
          <w:szCs w:val="24"/>
          <w:rtl/>
        </w:rPr>
        <w:t>תוצרת</w:t>
      </w:r>
      <w:r w:rsidRPr="00C47B7B">
        <w:rPr>
          <w:rFonts w:cs="David"/>
          <w:b/>
          <w:bCs/>
          <w:sz w:val="18"/>
          <w:szCs w:val="24"/>
          <w:rtl/>
        </w:rPr>
        <w:t xml:space="preserve"> </w:t>
      </w:r>
      <w:r w:rsidRPr="00C47B7B">
        <w:rPr>
          <w:rFonts w:cs="David" w:hint="eastAsia"/>
          <w:b/>
          <w:bCs/>
          <w:sz w:val="18"/>
          <w:szCs w:val="24"/>
          <w:rtl/>
        </w:rPr>
        <w:t>הארץ</w:t>
      </w:r>
      <w:r w:rsidRPr="00C47B7B">
        <w:rPr>
          <w:rFonts w:cs="David"/>
          <w:sz w:val="18"/>
          <w:szCs w:val="24"/>
          <w:rtl/>
        </w:rPr>
        <w:t xml:space="preserve"> - </w:t>
      </w:r>
      <w:r w:rsidRPr="00C47B7B">
        <w:rPr>
          <w:rFonts w:cs="David" w:hint="eastAsia"/>
          <w:sz w:val="18"/>
          <w:szCs w:val="24"/>
          <w:rtl/>
        </w:rPr>
        <w:t>בהתאם</w:t>
      </w:r>
      <w:r w:rsidRPr="00C47B7B">
        <w:rPr>
          <w:rFonts w:cs="David"/>
          <w:sz w:val="18"/>
          <w:szCs w:val="24"/>
          <w:rtl/>
        </w:rPr>
        <w:t xml:space="preserve"> </w:t>
      </w:r>
      <w:r w:rsidRPr="00C47B7B">
        <w:rPr>
          <w:rFonts w:cs="David" w:hint="eastAsia"/>
          <w:sz w:val="18"/>
          <w:szCs w:val="24"/>
          <w:rtl/>
        </w:rPr>
        <w:t>לתקנות</w:t>
      </w:r>
      <w:r w:rsidRPr="00C47B7B">
        <w:rPr>
          <w:rFonts w:cs="David"/>
          <w:sz w:val="18"/>
          <w:szCs w:val="24"/>
          <w:rtl/>
        </w:rPr>
        <w:t xml:space="preserve"> </w:t>
      </w:r>
      <w:r w:rsidRPr="00C47B7B">
        <w:rPr>
          <w:rFonts w:cs="David" w:hint="eastAsia"/>
          <w:sz w:val="18"/>
          <w:szCs w:val="24"/>
          <w:rtl/>
        </w:rPr>
        <w:t>חובת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(העדפת </w:t>
      </w:r>
      <w:r w:rsidRPr="00C47B7B">
        <w:rPr>
          <w:rFonts w:cs="David" w:hint="eastAsia"/>
          <w:sz w:val="18"/>
          <w:szCs w:val="24"/>
          <w:rtl/>
        </w:rPr>
        <w:t>תוצרת</w:t>
      </w:r>
      <w:r w:rsidRPr="00C47B7B">
        <w:rPr>
          <w:rFonts w:cs="David"/>
          <w:sz w:val="18"/>
          <w:szCs w:val="24"/>
          <w:rtl/>
        </w:rPr>
        <w:t xml:space="preserve"> </w:t>
      </w:r>
      <w:r w:rsidRPr="00C47B7B">
        <w:rPr>
          <w:rFonts w:cs="David" w:hint="eastAsia"/>
          <w:sz w:val="18"/>
          <w:szCs w:val="24"/>
          <w:rtl/>
        </w:rPr>
        <w:t>הארץ</w:t>
      </w:r>
      <w:r w:rsidRPr="00C47B7B">
        <w:rPr>
          <w:rFonts w:cs="David"/>
          <w:sz w:val="18"/>
          <w:szCs w:val="24"/>
          <w:rtl/>
        </w:rPr>
        <w:t xml:space="preserve">) </w:t>
      </w:r>
      <w:r w:rsidRPr="00C47B7B">
        <w:rPr>
          <w:rFonts w:cs="David" w:hint="eastAsia"/>
          <w:sz w:val="18"/>
          <w:szCs w:val="24"/>
          <w:rtl/>
        </w:rPr>
        <w:t>התשנ</w:t>
      </w:r>
      <w:r w:rsidRPr="00C47B7B">
        <w:rPr>
          <w:rFonts w:cs="David"/>
          <w:sz w:val="18"/>
          <w:szCs w:val="24"/>
          <w:rtl/>
        </w:rPr>
        <w:t xml:space="preserve">"ה-1995 </w:t>
      </w:r>
      <w:r w:rsidRPr="00C47B7B">
        <w:rPr>
          <w:rFonts w:cs="David" w:hint="eastAsia"/>
          <w:sz w:val="18"/>
          <w:szCs w:val="24"/>
          <w:rtl/>
        </w:rPr>
        <w:t>תינתן</w:t>
      </w:r>
      <w:r w:rsidRPr="00C47B7B">
        <w:rPr>
          <w:rFonts w:cs="David"/>
          <w:sz w:val="18"/>
          <w:szCs w:val="24"/>
          <w:rtl/>
        </w:rPr>
        <w:t xml:space="preserve"> </w:t>
      </w:r>
      <w:r w:rsidRPr="00C47B7B">
        <w:rPr>
          <w:rFonts w:cs="David" w:hint="eastAsia"/>
          <w:sz w:val="18"/>
          <w:szCs w:val="24"/>
          <w:rtl/>
        </w:rPr>
        <w:t>עדיפות</w:t>
      </w:r>
      <w:r w:rsidRPr="00C47B7B">
        <w:rPr>
          <w:rFonts w:cs="David"/>
          <w:sz w:val="18"/>
          <w:szCs w:val="24"/>
          <w:rtl/>
        </w:rPr>
        <w:t xml:space="preserve"> </w:t>
      </w:r>
      <w:r w:rsidRPr="00C47B7B">
        <w:rPr>
          <w:rFonts w:cs="David" w:hint="eastAsia"/>
          <w:sz w:val="18"/>
          <w:szCs w:val="24"/>
          <w:rtl/>
        </w:rPr>
        <w:t>להצעות</w:t>
      </w:r>
      <w:r w:rsidRPr="00C47B7B">
        <w:rPr>
          <w:rFonts w:cs="David"/>
          <w:sz w:val="18"/>
          <w:szCs w:val="24"/>
          <w:rtl/>
        </w:rPr>
        <w:t xml:space="preserve"> </w:t>
      </w:r>
      <w:r w:rsidRPr="00C47B7B">
        <w:rPr>
          <w:rFonts w:cs="David" w:hint="eastAsia"/>
          <w:sz w:val="18"/>
          <w:szCs w:val="24"/>
          <w:rtl/>
        </w:rPr>
        <w:t>רכישת</w:t>
      </w:r>
      <w:r w:rsidRPr="00C47B7B">
        <w:rPr>
          <w:rFonts w:cs="David"/>
          <w:sz w:val="18"/>
          <w:szCs w:val="24"/>
          <w:rtl/>
        </w:rPr>
        <w:t xml:space="preserve"> </w:t>
      </w:r>
      <w:r w:rsidRPr="00C47B7B">
        <w:rPr>
          <w:rFonts w:cs="David" w:hint="eastAsia"/>
          <w:sz w:val="18"/>
          <w:szCs w:val="24"/>
          <w:rtl/>
        </w:rPr>
        <w:t>טובין</w:t>
      </w:r>
      <w:r w:rsidRPr="00C47B7B">
        <w:rPr>
          <w:rFonts w:cs="David"/>
          <w:sz w:val="18"/>
          <w:szCs w:val="24"/>
          <w:rtl/>
        </w:rPr>
        <w:t xml:space="preserve"> </w:t>
      </w:r>
      <w:r w:rsidRPr="00C47B7B">
        <w:rPr>
          <w:rFonts w:cs="David" w:hint="eastAsia"/>
          <w:sz w:val="18"/>
          <w:szCs w:val="24"/>
          <w:rtl/>
        </w:rPr>
        <w:t>מתוצרת</w:t>
      </w:r>
      <w:r w:rsidRPr="00C47B7B">
        <w:rPr>
          <w:rFonts w:cs="David"/>
          <w:sz w:val="18"/>
          <w:szCs w:val="24"/>
          <w:rtl/>
        </w:rPr>
        <w:t xml:space="preserve"> </w:t>
      </w:r>
      <w:r w:rsidRPr="00C47B7B">
        <w:rPr>
          <w:rFonts w:cs="David" w:hint="eastAsia"/>
          <w:sz w:val="18"/>
          <w:szCs w:val="24"/>
          <w:rtl/>
        </w:rPr>
        <w:t>הארץ</w:t>
      </w:r>
      <w:r w:rsidRPr="00C47B7B">
        <w:rPr>
          <w:rFonts w:cs="David"/>
          <w:sz w:val="18"/>
          <w:szCs w:val="24"/>
          <w:rtl/>
        </w:rPr>
        <w:t xml:space="preserve"> </w:t>
      </w:r>
      <w:r w:rsidRPr="00C47B7B">
        <w:rPr>
          <w:rFonts w:cs="David" w:hint="eastAsia"/>
          <w:sz w:val="18"/>
          <w:szCs w:val="24"/>
          <w:rtl/>
        </w:rPr>
        <w:t>שמחירם</w:t>
      </w:r>
      <w:r w:rsidRPr="00C47B7B">
        <w:rPr>
          <w:rFonts w:cs="David"/>
          <w:sz w:val="18"/>
          <w:szCs w:val="24"/>
          <w:rtl/>
        </w:rPr>
        <w:t xml:space="preserve"> </w:t>
      </w:r>
      <w:r w:rsidRPr="00C47B7B">
        <w:rPr>
          <w:rFonts w:cs="David" w:hint="eastAsia"/>
          <w:sz w:val="18"/>
          <w:szCs w:val="24"/>
          <w:rtl/>
        </w:rPr>
        <w:t>אינו</w:t>
      </w:r>
      <w:r w:rsidRPr="00C47B7B">
        <w:rPr>
          <w:rFonts w:cs="David"/>
          <w:sz w:val="18"/>
          <w:szCs w:val="24"/>
          <w:rtl/>
        </w:rPr>
        <w:t xml:space="preserve"> </w:t>
      </w:r>
      <w:r w:rsidRPr="00C47B7B">
        <w:rPr>
          <w:rFonts w:cs="David" w:hint="eastAsia"/>
          <w:sz w:val="18"/>
          <w:szCs w:val="24"/>
          <w:rtl/>
        </w:rPr>
        <w:t>עולה</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מחיר</w:t>
      </w:r>
      <w:r w:rsidRPr="00C47B7B">
        <w:rPr>
          <w:rFonts w:cs="David"/>
          <w:sz w:val="18"/>
          <w:szCs w:val="24"/>
          <w:rtl/>
        </w:rPr>
        <w:t xml:space="preserve"> </w:t>
      </w:r>
      <w:r w:rsidRPr="00C47B7B">
        <w:rPr>
          <w:rFonts w:cs="David" w:hint="eastAsia"/>
          <w:sz w:val="18"/>
          <w:szCs w:val="24"/>
          <w:rtl/>
        </w:rPr>
        <w:t>הצעות</w:t>
      </w:r>
      <w:r w:rsidRPr="00C47B7B">
        <w:rPr>
          <w:rFonts w:cs="David"/>
          <w:sz w:val="18"/>
          <w:szCs w:val="24"/>
          <w:rtl/>
        </w:rPr>
        <w:t xml:space="preserve"> </w:t>
      </w:r>
      <w:r w:rsidRPr="00C47B7B">
        <w:rPr>
          <w:rFonts w:cs="David" w:hint="eastAsia"/>
          <w:sz w:val="18"/>
          <w:szCs w:val="24"/>
          <w:rtl/>
        </w:rPr>
        <w:t>לרכישת</w:t>
      </w:r>
      <w:r w:rsidRPr="00C47B7B">
        <w:rPr>
          <w:rFonts w:cs="David"/>
          <w:sz w:val="18"/>
          <w:szCs w:val="24"/>
          <w:rtl/>
        </w:rPr>
        <w:t xml:space="preserve"> </w:t>
      </w:r>
      <w:r w:rsidRPr="00C47B7B">
        <w:rPr>
          <w:rFonts w:cs="David" w:hint="eastAsia"/>
          <w:sz w:val="18"/>
          <w:szCs w:val="24"/>
          <w:rtl/>
        </w:rPr>
        <w:t>טובין</w:t>
      </w:r>
      <w:r w:rsidRPr="00C47B7B">
        <w:rPr>
          <w:rFonts w:cs="David"/>
          <w:sz w:val="18"/>
          <w:szCs w:val="24"/>
          <w:rtl/>
        </w:rPr>
        <w:t xml:space="preserve"> </w:t>
      </w:r>
      <w:r w:rsidRPr="00C47B7B">
        <w:rPr>
          <w:rFonts w:cs="David" w:hint="eastAsia"/>
          <w:sz w:val="18"/>
          <w:szCs w:val="24"/>
          <w:rtl/>
        </w:rPr>
        <w:t>מיובאים</w:t>
      </w:r>
      <w:r w:rsidRPr="00C47B7B">
        <w:rPr>
          <w:rFonts w:cs="David"/>
          <w:sz w:val="18"/>
          <w:szCs w:val="24"/>
          <w:rtl/>
        </w:rPr>
        <w:t xml:space="preserve"> </w:t>
      </w:r>
      <w:r w:rsidRPr="00C47B7B">
        <w:rPr>
          <w:rFonts w:cs="David" w:hint="eastAsia"/>
          <w:sz w:val="18"/>
          <w:szCs w:val="24"/>
          <w:rtl/>
        </w:rPr>
        <w:lastRenderedPageBreak/>
        <w:t>בתוספת</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15%.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מציע</w:t>
      </w:r>
      <w:r w:rsidRPr="00C47B7B">
        <w:rPr>
          <w:rFonts w:cs="David"/>
          <w:sz w:val="18"/>
          <w:szCs w:val="24"/>
          <w:rtl/>
        </w:rPr>
        <w:t xml:space="preserve"> </w:t>
      </w:r>
      <w:r w:rsidRPr="00C47B7B">
        <w:rPr>
          <w:rFonts w:cs="David" w:hint="eastAsia"/>
          <w:sz w:val="18"/>
          <w:szCs w:val="24"/>
          <w:rtl/>
        </w:rPr>
        <w:t>העונה</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הדרישות</w:t>
      </w:r>
      <w:r w:rsidRPr="00C47B7B">
        <w:rPr>
          <w:rFonts w:cs="David"/>
          <w:sz w:val="18"/>
          <w:szCs w:val="24"/>
          <w:rtl/>
        </w:rPr>
        <w:t xml:space="preserve"> הקבועות בתקנות לעניין ייצור טובין מתוצרת הארץ להגיש אישור ותעודה כמפורט בתקנות, כפי </w:t>
      </w:r>
      <w:r w:rsidRPr="00C47B7B">
        <w:rPr>
          <w:rFonts w:cs="David" w:hint="eastAsia"/>
          <w:sz w:val="18"/>
          <w:szCs w:val="24"/>
          <w:rtl/>
        </w:rPr>
        <w:t>נוסחן</w:t>
      </w:r>
      <w:r w:rsidRPr="00C47B7B">
        <w:rPr>
          <w:rFonts w:cs="David"/>
          <w:sz w:val="18"/>
          <w:szCs w:val="24"/>
          <w:rtl/>
        </w:rPr>
        <w:t xml:space="preserve"> </w:t>
      </w:r>
      <w:r w:rsidRPr="00C47B7B">
        <w:rPr>
          <w:rFonts w:cs="David" w:hint="eastAsia"/>
          <w:sz w:val="18"/>
          <w:szCs w:val="24"/>
          <w:rtl/>
        </w:rPr>
        <w:t>מעת</w:t>
      </w:r>
      <w:r w:rsidRPr="00C47B7B">
        <w:rPr>
          <w:rFonts w:cs="David"/>
          <w:sz w:val="18"/>
          <w:szCs w:val="24"/>
          <w:rtl/>
        </w:rPr>
        <w:t xml:space="preserve"> </w:t>
      </w:r>
      <w:r w:rsidRPr="00C47B7B">
        <w:rPr>
          <w:rFonts w:cs="David" w:hint="eastAsia"/>
          <w:sz w:val="18"/>
          <w:szCs w:val="24"/>
          <w:rtl/>
        </w:rPr>
        <w:t>לעת</w:t>
      </w:r>
      <w:r w:rsidRPr="00C47B7B">
        <w:rPr>
          <w:rFonts w:cs="David"/>
          <w:sz w:val="18"/>
          <w:szCs w:val="24"/>
          <w:rtl/>
        </w:rPr>
        <w:t>.</w:t>
      </w:r>
    </w:p>
    <w:p w:rsidR="00E82F8E" w:rsidRPr="00C47B7B" w:rsidRDefault="00E82F8E" w:rsidP="00E82F8E">
      <w:pPr>
        <w:rPr>
          <w:rFonts w:cs="David"/>
          <w:rtl/>
        </w:rPr>
      </w:pPr>
    </w:p>
    <w:p w:rsidR="00E82F8E" w:rsidRPr="00C47B7B" w:rsidRDefault="00E82F8E" w:rsidP="00C82150">
      <w:pPr>
        <w:pStyle w:val="1"/>
        <w:numPr>
          <w:ilvl w:val="0"/>
          <w:numId w:val="30"/>
        </w:numPr>
      </w:pPr>
      <w:r w:rsidRPr="00C47B7B">
        <w:rPr>
          <w:rFonts w:hint="eastAsia"/>
          <w:rtl/>
        </w:rPr>
        <w:t>הוראות</w:t>
      </w:r>
      <w:r w:rsidRPr="00C47B7B">
        <w:rPr>
          <w:rtl/>
        </w:rPr>
        <w:t xml:space="preserve"> בדבר </w:t>
      </w:r>
      <w:r w:rsidRPr="00C47B7B">
        <w:rPr>
          <w:rFonts w:hint="eastAsia"/>
          <w:rtl/>
        </w:rPr>
        <w:t>הגשת</w:t>
      </w:r>
      <w:r w:rsidRPr="00C47B7B">
        <w:rPr>
          <w:rtl/>
        </w:rPr>
        <w:t xml:space="preserve"> </w:t>
      </w:r>
      <w:r w:rsidRPr="00C47B7B">
        <w:rPr>
          <w:rFonts w:hint="eastAsia"/>
          <w:rtl/>
        </w:rPr>
        <w:t>ההצעה</w:t>
      </w:r>
    </w:p>
    <w:p w:rsidR="00E82F8E" w:rsidRPr="00C47B7B" w:rsidRDefault="00E82F8E" w:rsidP="00E82F8E">
      <w:pPr>
        <w:rPr>
          <w:rFonts w:cs="David"/>
          <w:b/>
          <w:bCs/>
          <w:u w:val="single"/>
          <w:rtl/>
        </w:rPr>
      </w:pPr>
    </w:p>
    <w:p w:rsidR="00E82F8E" w:rsidRPr="00C47B7B" w:rsidRDefault="00E82F8E" w:rsidP="00C82150">
      <w:pPr>
        <w:pStyle w:val="aff"/>
        <w:numPr>
          <w:ilvl w:val="0"/>
          <w:numId w:val="30"/>
        </w:numPr>
        <w:rPr>
          <w:rFonts w:cs="David"/>
          <w:b/>
          <w:bCs/>
          <w:vanish/>
          <w:sz w:val="18"/>
          <w:szCs w:val="24"/>
          <w:rtl/>
        </w:rPr>
      </w:pPr>
    </w:p>
    <w:p w:rsidR="00E82F8E" w:rsidRPr="00C47B7B" w:rsidRDefault="00E82F8E" w:rsidP="00C82150">
      <w:pPr>
        <w:pStyle w:val="aff"/>
        <w:numPr>
          <w:ilvl w:val="1"/>
          <w:numId w:val="31"/>
        </w:numPr>
        <w:rPr>
          <w:rFonts w:cs="David"/>
          <w:b/>
          <w:bCs/>
          <w:sz w:val="18"/>
          <w:szCs w:val="24"/>
        </w:rPr>
      </w:pPr>
      <w:r w:rsidRPr="00C47B7B">
        <w:rPr>
          <w:rFonts w:cs="David" w:hint="eastAsia"/>
          <w:b/>
          <w:bCs/>
          <w:sz w:val="18"/>
          <w:szCs w:val="24"/>
          <w:rtl/>
        </w:rPr>
        <w:t>מסמך</w:t>
      </w:r>
      <w:r w:rsidRPr="00C47B7B">
        <w:rPr>
          <w:rFonts w:cs="David"/>
          <w:b/>
          <w:bCs/>
          <w:sz w:val="18"/>
          <w:szCs w:val="24"/>
          <w:rtl/>
        </w:rPr>
        <w:t xml:space="preserve"> ההצעה</w:t>
      </w:r>
    </w:p>
    <w:p w:rsidR="00E82F8E" w:rsidRPr="00C47B7B" w:rsidRDefault="00E82F8E" w:rsidP="00E82F8E">
      <w:pPr>
        <w:rPr>
          <w:rFonts w:cs="David"/>
          <w:vanish/>
          <w:rtl/>
        </w:rPr>
      </w:pP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Pr>
      </w:pPr>
      <w:r w:rsidRPr="00C47B7B">
        <w:rPr>
          <w:rFonts w:cs="David" w:hint="eastAsia"/>
          <w:sz w:val="18"/>
          <w:szCs w:val="24"/>
          <w:rtl/>
        </w:rPr>
        <w:t>על</w:t>
      </w:r>
      <w:r w:rsidRPr="00C47B7B">
        <w:rPr>
          <w:rFonts w:cs="David"/>
          <w:sz w:val="18"/>
          <w:szCs w:val="24"/>
          <w:rtl/>
        </w:rPr>
        <w:t xml:space="preserve"> המציע למלא את </w:t>
      </w:r>
      <w:r w:rsidRPr="00C47B7B">
        <w:rPr>
          <w:rFonts w:cs="David" w:hint="eastAsia"/>
          <w:sz w:val="18"/>
          <w:szCs w:val="24"/>
          <w:rtl/>
        </w:rPr>
        <w:t>הנספחים</w:t>
      </w:r>
      <w:r w:rsidRPr="00C47B7B">
        <w:rPr>
          <w:rFonts w:cs="David"/>
          <w:sz w:val="18"/>
          <w:szCs w:val="24"/>
          <w:rtl/>
        </w:rPr>
        <w:t xml:space="preserve"> </w:t>
      </w:r>
      <w:r w:rsidRPr="00C47B7B">
        <w:rPr>
          <w:rFonts w:cs="David" w:hint="eastAsia"/>
          <w:sz w:val="18"/>
          <w:szCs w:val="24"/>
          <w:rtl/>
        </w:rPr>
        <w:t>המצורפים</w:t>
      </w:r>
      <w:r w:rsidRPr="00C47B7B">
        <w:rPr>
          <w:rFonts w:cs="David"/>
          <w:sz w:val="18"/>
          <w:szCs w:val="24"/>
          <w:rtl/>
        </w:rPr>
        <w:t xml:space="preserve"> </w:t>
      </w:r>
      <w:r w:rsidRPr="00C47B7B">
        <w:rPr>
          <w:rFonts w:cs="David" w:hint="eastAsia"/>
          <w:sz w:val="18"/>
          <w:szCs w:val="24"/>
          <w:rtl/>
        </w:rPr>
        <w:t>למכרז</w:t>
      </w:r>
      <w:r w:rsidRPr="00C47B7B">
        <w:rPr>
          <w:rFonts w:cs="David"/>
          <w:sz w:val="18"/>
          <w:szCs w:val="24"/>
          <w:rtl/>
        </w:rPr>
        <w:t xml:space="preserve"> </w:t>
      </w:r>
      <w:r w:rsidRPr="00C47B7B">
        <w:rPr>
          <w:rFonts w:cs="David" w:hint="eastAsia"/>
          <w:sz w:val="18"/>
          <w:szCs w:val="24"/>
          <w:rtl/>
        </w:rPr>
        <w:t>זה</w:t>
      </w:r>
      <w:r w:rsidRPr="00C47B7B">
        <w:rPr>
          <w:rFonts w:cs="David"/>
          <w:sz w:val="18"/>
          <w:szCs w:val="24"/>
          <w:rtl/>
        </w:rPr>
        <w:t xml:space="preserve">. </w:t>
      </w:r>
      <w:r w:rsidRPr="00C47B7B">
        <w:rPr>
          <w:rFonts w:cs="David" w:hint="eastAsia"/>
          <w:sz w:val="18"/>
          <w:szCs w:val="24"/>
          <w:rtl/>
        </w:rPr>
        <w:t>יש</w:t>
      </w:r>
      <w:r w:rsidRPr="00C47B7B">
        <w:rPr>
          <w:rFonts w:cs="David"/>
          <w:sz w:val="18"/>
          <w:szCs w:val="24"/>
          <w:rtl/>
        </w:rPr>
        <w:t xml:space="preserve"> </w:t>
      </w:r>
      <w:r w:rsidRPr="00C47B7B">
        <w:rPr>
          <w:rFonts w:cs="David" w:hint="eastAsia"/>
          <w:sz w:val="18"/>
          <w:szCs w:val="24"/>
          <w:rtl/>
        </w:rPr>
        <w:t>למלא</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כל פרטי </w:t>
      </w:r>
      <w:r w:rsidRPr="00C47B7B">
        <w:rPr>
          <w:rFonts w:cs="David" w:hint="eastAsia"/>
          <w:sz w:val="18"/>
          <w:szCs w:val="24"/>
          <w:rtl/>
        </w:rPr>
        <w:t>הנספחים</w:t>
      </w:r>
      <w:r w:rsidRPr="00C47B7B">
        <w:rPr>
          <w:rFonts w:cs="David"/>
          <w:sz w:val="18"/>
          <w:szCs w:val="24"/>
          <w:rtl/>
        </w:rPr>
        <w:t xml:space="preserve"> ללא יוצא מן הכלל, בצירוף כל המסמכים הנדרשים על-פי </w:t>
      </w:r>
      <w:r w:rsidRPr="00C47B7B">
        <w:rPr>
          <w:rFonts w:cs="David" w:hint="eastAsia"/>
          <w:sz w:val="18"/>
          <w:szCs w:val="24"/>
          <w:rtl/>
        </w:rPr>
        <w:t>סעיף</w:t>
      </w:r>
      <w:r w:rsidRPr="00C47B7B">
        <w:rPr>
          <w:rFonts w:cs="David"/>
          <w:sz w:val="18"/>
          <w:szCs w:val="24"/>
          <w:rtl/>
        </w:rPr>
        <w:t xml:space="preserve"> </w:t>
      </w:r>
      <w:r w:rsidRPr="00C47B7B">
        <w:rPr>
          <w:rFonts w:cs="David" w:hint="cs"/>
          <w:sz w:val="18"/>
          <w:szCs w:val="24"/>
          <w:rtl/>
        </w:rPr>
        <w:t xml:space="preserve">14 </w:t>
      </w:r>
      <w:r w:rsidRPr="00C47B7B">
        <w:rPr>
          <w:rFonts w:cs="David" w:hint="eastAsia"/>
          <w:sz w:val="18"/>
          <w:szCs w:val="24"/>
          <w:rtl/>
        </w:rPr>
        <w:t>להלן</w:t>
      </w:r>
      <w:r w:rsidRPr="00C47B7B">
        <w:rPr>
          <w:rFonts w:cs="David"/>
          <w:sz w:val="18"/>
          <w:szCs w:val="24"/>
          <w:rtl/>
        </w:rPr>
        <w:t xml:space="preserve">, </w:t>
      </w:r>
      <w:r w:rsidRPr="00C47B7B">
        <w:rPr>
          <w:rFonts w:cs="David" w:hint="eastAsia"/>
          <w:sz w:val="18"/>
          <w:szCs w:val="24"/>
          <w:rtl/>
        </w:rPr>
        <w:t>כשהם</w:t>
      </w:r>
      <w:r w:rsidRPr="00C47B7B">
        <w:rPr>
          <w:rFonts w:cs="David"/>
          <w:sz w:val="18"/>
          <w:szCs w:val="24"/>
          <w:rtl/>
        </w:rPr>
        <w:t xml:space="preserve"> </w:t>
      </w:r>
      <w:r w:rsidRPr="00C47B7B">
        <w:rPr>
          <w:rFonts w:cs="David" w:hint="eastAsia"/>
          <w:sz w:val="18"/>
          <w:szCs w:val="24"/>
          <w:rtl/>
        </w:rPr>
        <w:t>מלאים</w:t>
      </w:r>
      <w:r w:rsidRPr="00C47B7B">
        <w:rPr>
          <w:rFonts w:cs="David"/>
          <w:sz w:val="18"/>
          <w:szCs w:val="24"/>
          <w:rtl/>
        </w:rPr>
        <w:t xml:space="preserve"> </w:t>
      </w:r>
      <w:r w:rsidRPr="00C47B7B">
        <w:rPr>
          <w:rFonts w:cs="David" w:hint="eastAsia"/>
          <w:sz w:val="18"/>
          <w:szCs w:val="24"/>
          <w:rtl/>
        </w:rPr>
        <w:t>וחתומים</w:t>
      </w:r>
      <w:r w:rsidRPr="00C47B7B">
        <w:rPr>
          <w:rFonts w:cs="David"/>
          <w:sz w:val="18"/>
          <w:szCs w:val="24"/>
          <w:rtl/>
        </w:rPr>
        <w:t xml:space="preserve"> </w:t>
      </w:r>
      <w:r w:rsidRPr="00C47B7B">
        <w:rPr>
          <w:rFonts w:cs="David" w:hint="eastAsia"/>
          <w:sz w:val="18"/>
          <w:szCs w:val="24"/>
          <w:rtl/>
        </w:rPr>
        <w:t>כנדרש</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רשאי שלא להתייחס להצעות חלקיות ו/או להצעות שלא הוגשו </w:t>
      </w:r>
      <w:r w:rsidRPr="00C47B7B">
        <w:rPr>
          <w:rFonts w:cs="David" w:hint="eastAsia"/>
          <w:sz w:val="18"/>
          <w:szCs w:val="24"/>
          <w:rtl/>
        </w:rPr>
        <w:t>בצירוף</w:t>
      </w:r>
      <w:r w:rsidRPr="00C47B7B">
        <w:rPr>
          <w:rFonts w:cs="David"/>
          <w:sz w:val="18"/>
          <w:szCs w:val="24"/>
          <w:rtl/>
        </w:rPr>
        <w:t xml:space="preserve"> </w:t>
      </w:r>
      <w:r w:rsidRPr="00C47B7B">
        <w:rPr>
          <w:rFonts w:cs="David" w:hint="eastAsia"/>
          <w:sz w:val="18"/>
          <w:szCs w:val="24"/>
          <w:rtl/>
        </w:rPr>
        <w:t>הנספחים</w:t>
      </w:r>
      <w:r w:rsidRPr="00C47B7B">
        <w:rPr>
          <w:rFonts w:cs="David"/>
          <w:sz w:val="18"/>
          <w:szCs w:val="24"/>
          <w:rtl/>
        </w:rPr>
        <w:t xml:space="preserve"> </w:t>
      </w:r>
      <w:r w:rsidRPr="00C47B7B">
        <w:rPr>
          <w:rFonts w:cs="David" w:hint="eastAsia"/>
          <w:sz w:val="18"/>
          <w:szCs w:val="24"/>
          <w:rtl/>
        </w:rPr>
        <w:t>המצורפים</w:t>
      </w:r>
      <w:r w:rsidRPr="00C47B7B">
        <w:rPr>
          <w:rFonts w:cs="David"/>
          <w:sz w:val="18"/>
          <w:szCs w:val="24"/>
          <w:rtl/>
        </w:rPr>
        <w:t>.</w:t>
      </w: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Pr>
      </w:pPr>
      <w:r w:rsidRPr="00C47B7B">
        <w:rPr>
          <w:rFonts w:cs="David"/>
          <w:sz w:val="18"/>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 המשרד את הצעת המציע, יראו את השינויים האמורים כאילו לא נעשו כלל.</w:t>
      </w: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tl/>
        </w:rPr>
      </w:pPr>
      <w:r w:rsidRPr="00C47B7B">
        <w:rPr>
          <w:rFonts w:cs="David"/>
          <w:sz w:val="18"/>
          <w:szCs w:val="24"/>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Pr="00C47B7B">
        <w:rPr>
          <w:rFonts w:cs="David" w:hint="eastAsia"/>
          <w:sz w:val="18"/>
          <w:szCs w:val="24"/>
          <w:rtl/>
        </w:rPr>
        <w:t>לספק</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השירותים</w:t>
      </w:r>
      <w:r w:rsidRPr="00C47B7B">
        <w:rPr>
          <w:rFonts w:cs="David"/>
          <w:sz w:val="18"/>
          <w:szCs w:val="24"/>
          <w:rtl/>
        </w:rPr>
        <w:t xml:space="preserve"> בהתאם </w:t>
      </w:r>
      <w:r w:rsidRPr="00C47B7B">
        <w:rPr>
          <w:rFonts w:cs="David" w:hint="eastAsia"/>
          <w:sz w:val="18"/>
          <w:szCs w:val="24"/>
          <w:rtl/>
        </w:rPr>
        <w:t>ל</w:t>
      </w:r>
      <w:r w:rsidRPr="00C47B7B">
        <w:rPr>
          <w:rFonts w:cs="David"/>
          <w:sz w:val="18"/>
          <w:szCs w:val="24"/>
          <w:rtl/>
        </w:rPr>
        <w:t>הוראות מ</w:t>
      </w:r>
      <w:r w:rsidRPr="00C47B7B">
        <w:rPr>
          <w:rFonts w:cs="David" w:hint="eastAsia"/>
          <w:sz w:val="18"/>
          <w:szCs w:val="24"/>
          <w:rtl/>
        </w:rPr>
        <w:t>כרז</w:t>
      </w:r>
      <w:r w:rsidRPr="00C47B7B">
        <w:rPr>
          <w:rFonts w:cs="David"/>
          <w:sz w:val="18"/>
          <w:szCs w:val="24"/>
          <w:rtl/>
        </w:rPr>
        <w:t xml:space="preserve"> זה ל</w:t>
      </w:r>
      <w:r w:rsidRPr="00C47B7B">
        <w:rPr>
          <w:rFonts w:cs="David" w:hint="eastAsia"/>
          <w:sz w:val="18"/>
          <w:szCs w:val="24"/>
          <w:rtl/>
        </w:rPr>
        <w:t>רבות</w:t>
      </w:r>
      <w:r w:rsidRPr="00C47B7B">
        <w:rPr>
          <w:rFonts w:cs="David"/>
          <w:sz w:val="18"/>
          <w:szCs w:val="24"/>
          <w:rtl/>
        </w:rPr>
        <w:t xml:space="preserve"> </w:t>
      </w:r>
      <w:r w:rsidRPr="00C47B7B">
        <w:rPr>
          <w:rFonts w:cs="David" w:hint="eastAsia"/>
          <w:sz w:val="18"/>
          <w:szCs w:val="24"/>
          <w:rtl/>
        </w:rPr>
        <w:t>בהתאם</w:t>
      </w:r>
      <w:r w:rsidRPr="00C47B7B">
        <w:rPr>
          <w:rFonts w:cs="David"/>
          <w:sz w:val="18"/>
          <w:szCs w:val="24"/>
          <w:rtl/>
        </w:rPr>
        <w:t xml:space="preserve"> </w:t>
      </w:r>
      <w:r w:rsidRPr="00C47B7B">
        <w:rPr>
          <w:rFonts w:cs="David" w:hint="eastAsia"/>
          <w:sz w:val="18"/>
          <w:szCs w:val="24"/>
          <w:rtl/>
        </w:rPr>
        <w:t>ל</w:t>
      </w:r>
      <w:r w:rsidRPr="00C47B7B">
        <w:rPr>
          <w:rFonts w:cs="David"/>
          <w:sz w:val="18"/>
          <w:szCs w:val="24"/>
          <w:rtl/>
        </w:rPr>
        <w:t>הוראות ההסכם שייחתם עמו על נספחיו, בדייקנות, ביעילות ובמומחיות.</w:t>
      </w:r>
    </w:p>
    <w:p w:rsidR="00E82F8E" w:rsidRPr="00C47B7B" w:rsidRDefault="00E82F8E" w:rsidP="00E82F8E">
      <w:pPr>
        <w:rPr>
          <w:rFonts w:cs="David"/>
          <w:rtl/>
        </w:rPr>
      </w:pPr>
    </w:p>
    <w:p w:rsidR="00E82F8E" w:rsidRPr="00C47B7B" w:rsidRDefault="00E82F8E" w:rsidP="00C82150">
      <w:pPr>
        <w:pStyle w:val="aff"/>
        <w:numPr>
          <w:ilvl w:val="1"/>
          <w:numId w:val="31"/>
        </w:numPr>
        <w:rPr>
          <w:rFonts w:cs="David"/>
          <w:b/>
          <w:bCs/>
          <w:sz w:val="18"/>
          <w:szCs w:val="24"/>
        </w:rPr>
      </w:pPr>
      <w:r w:rsidRPr="00C47B7B">
        <w:rPr>
          <w:rFonts w:cs="David" w:hint="eastAsia"/>
          <w:b/>
          <w:bCs/>
          <w:sz w:val="18"/>
          <w:szCs w:val="24"/>
          <w:rtl/>
        </w:rPr>
        <w:t>אופן</w:t>
      </w:r>
      <w:r w:rsidRPr="00C47B7B">
        <w:rPr>
          <w:rFonts w:cs="David"/>
          <w:b/>
          <w:bCs/>
          <w:sz w:val="18"/>
          <w:szCs w:val="24"/>
          <w:rtl/>
        </w:rPr>
        <w:t xml:space="preserve"> </w:t>
      </w:r>
      <w:r w:rsidRPr="00C47B7B">
        <w:rPr>
          <w:rFonts w:cs="David" w:hint="eastAsia"/>
          <w:b/>
          <w:bCs/>
          <w:sz w:val="18"/>
          <w:szCs w:val="24"/>
          <w:rtl/>
        </w:rPr>
        <w:t>הגשת</w:t>
      </w:r>
      <w:r w:rsidRPr="00C47B7B">
        <w:rPr>
          <w:rFonts w:cs="David"/>
          <w:b/>
          <w:bCs/>
          <w:sz w:val="18"/>
          <w:szCs w:val="24"/>
          <w:rtl/>
        </w:rPr>
        <w:t xml:space="preserve"> </w:t>
      </w:r>
      <w:r w:rsidRPr="00C47B7B">
        <w:rPr>
          <w:rFonts w:cs="David" w:hint="eastAsia"/>
          <w:b/>
          <w:bCs/>
          <w:sz w:val="18"/>
          <w:szCs w:val="24"/>
          <w:rtl/>
        </w:rPr>
        <w:t>ההצעה</w:t>
      </w:r>
    </w:p>
    <w:p w:rsidR="00E82F8E" w:rsidRPr="00C47B7B" w:rsidRDefault="00E82F8E" w:rsidP="00E82F8E">
      <w:pPr>
        <w:rPr>
          <w:rFonts w:cs="David"/>
          <w:vanish/>
          <w:rtl/>
        </w:rPr>
      </w:pP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Pr>
      </w:pPr>
      <w:r w:rsidRPr="00C47B7B">
        <w:rPr>
          <w:rFonts w:cs="David"/>
          <w:sz w:val="18"/>
          <w:szCs w:val="24"/>
          <w:rtl/>
        </w:rPr>
        <w:t xml:space="preserve">הגשת הצעה </w:t>
      </w:r>
      <w:r w:rsidRPr="00C47B7B">
        <w:rPr>
          <w:rFonts w:cs="David" w:hint="eastAsia"/>
          <w:sz w:val="18"/>
          <w:szCs w:val="24"/>
          <w:rtl/>
        </w:rPr>
        <w:t>למכרז</w:t>
      </w:r>
      <w:r w:rsidRPr="00C47B7B">
        <w:rPr>
          <w:rFonts w:cs="David"/>
          <w:sz w:val="18"/>
          <w:szCs w:val="24"/>
          <w:rtl/>
        </w:rPr>
        <w:t xml:space="preserve"> חייבת בתשלום בסך 500 ₪ (שלא יוחזרו), עבור מסמכי המכרז. </w:t>
      </w:r>
      <w:r w:rsidRPr="00C47B7B">
        <w:rPr>
          <w:rFonts w:cs="David" w:hint="eastAsia"/>
          <w:sz w:val="18"/>
          <w:szCs w:val="24"/>
          <w:rtl/>
        </w:rPr>
        <w:t>התשלום</w:t>
      </w:r>
      <w:r w:rsidRPr="00C47B7B">
        <w:rPr>
          <w:rFonts w:cs="David"/>
          <w:sz w:val="18"/>
          <w:szCs w:val="24"/>
          <w:rtl/>
        </w:rPr>
        <w:t xml:space="preserve"> יבוצע באמצעות אתר האינטרנט </w:t>
      </w:r>
      <w:r w:rsidRPr="00C47B7B">
        <w:rPr>
          <w:rFonts w:cs="David" w:hint="eastAsia"/>
          <w:sz w:val="18"/>
          <w:szCs w:val="24"/>
          <w:rtl/>
        </w:rPr>
        <w:t>של</w:t>
      </w:r>
      <w:r w:rsidRPr="00C47B7B">
        <w:rPr>
          <w:rFonts w:cs="David"/>
          <w:sz w:val="18"/>
          <w:szCs w:val="24"/>
          <w:rtl/>
        </w:rPr>
        <w:t xml:space="preserve"> המשרד, בכתובת</w:t>
      </w:r>
      <w:r w:rsidRPr="00C47B7B">
        <w:rPr>
          <w:rFonts w:cs="David"/>
          <w:sz w:val="24"/>
          <w:szCs w:val="36"/>
          <w:rtl/>
        </w:rPr>
        <w:t xml:space="preserve"> </w:t>
      </w:r>
      <w:hyperlink r:id="rId9" w:history="1">
        <w:r w:rsidRPr="00C47B7B">
          <w:rPr>
            <w:rFonts w:cs="David"/>
            <w:sz w:val="24"/>
            <w:szCs w:val="36"/>
          </w:rPr>
          <w:t>www.economy.gov.il</w:t>
        </w:r>
      </w:hyperlink>
      <w:r w:rsidRPr="00C47B7B">
        <w:rPr>
          <w:rFonts w:cs="David" w:hint="cs"/>
          <w:sz w:val="18"/>
          <w:szCs w:val="24"/>
          <w:rtl/>
        </w:rPr>
        <w:t xml:space="preserve">  </w:t>
      </w:r>
      <w:r w:rsidRPr="00C47B7B">
        <w:rPr>
          <w:rFonts w:cs="David"/>
          <w:sz w:val="18"/>
          <w:szCs w:val="24"/>
          <w:rtl/>
        </w:rPr>
        <w:t>או ב</w:t>
      </w:r>
      <w:r w:rsidRPr="00C47B7B">
        <w:rPr>
          <w:rFonts w:cs="David" w:hint="cs"/>
          <w:sz w:val="18"/>
          <w:szCs w:val="24"/>
          <w:rtl/>
        </w:rPr>
        <w:t xml:space="preserve">דרך של </w:t>
      </w:r>
      <w:r w:rsidRPr="00C47B7B">
        <w:rPr>
          <w:rFonts w:cs="David"/>
          <w:sz w:val="18"/>
          <w:szCs w:val="24"/>
          <w:rtl/>
        </w:rPr>
        <w:t>הפקדה לבנק הדואר, סניף 001, לחשבון מס' 31514 לטובת משרד הכלכלה והתעשייה.</w:t>
      </w: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Pr>
      </w:pPr>
      <w:r w:rsidRPr="00C47B7B">
        <w:rPr>
          <w:rFonts w:cs="David" w:hint="eastAsia"/>
          <w:sz w:val="18"/>
          <w:szCs w:val="24"/>
          <w:rtl/>
        </w:rPr>
        <w:t>על</w:t>
      </w:r>
      <w:r w:rsidRPr="00C47B7B">
        <w:rPr>
          <w:rFonts w:cs="David"/>
          <w:sz w:val="18"/>
          <w:szCs w:val="24"/>
          <w:rtl/>
        </w:rPr>
        <w:t xml:space="preserve"> המציע להגיש </w:t>
      </w:r>
      <w:r w:rsidRPr="00C47B7B">
        <w:rPr>
          <w:rFonts w:cs="David" w:hint="eastAsia"/>
          <w:sz w:val="18"/>
          <w:szCs w:val="24"/>
          <w:rtl/>
        </w:rPr>
        <w:t>הצעתו</w:t>
      </w:r>
      <w:r w:rsidRPr="00C47B7B">
        <w:rPr>
          <w:rFonts w:cs="David"/>
          <w:sz w:val="18"/>
          <w:szCs w:val="24"/>
          <w:rtl/>
        </w:rPr>
        <w:t xml:space="preserve"> </w:t>
      </w:r>
      <w:r w:rsidRPr="00C47B7B">
        <w:rPr>
          <w:rFonts w:cs="David" w:hint="eastAsia"/>
          <w:sz w:val="18"/>
          <w:szCs w:val="24"/>
          <w:rtl/>
        </w:rPr>
        <w:t>בשתי</w:t>
      </w:r>
      <w:r w:rsidRPr="00C47B7B">
        <w:rPr>
          <w:rFonts w:cs="David"/>
          <w:sz w:val="18"/>
          <w:szCs w:val="24"/>
          <w:rtl/>
        </w:rPr>
        <w:t xml:space="preserve"> </w:t>
      </w:r>
      <w:r w:rsidRPr="00C47B7B">
        <w:rPr>
          <w:rFonts w:cs="David" w:hint="eastAsia"/>
          <w:sz w:val="18"/>
          <w:szCs w:val="24"/>
          <w:rtl/>
        </w:rPr>
        <w:t>מעטפות</w:t>
      </w:r>
      <w:r w:rsidRPr="00C47B7B">
        <w:rPr>
          <w:rFonts w:cs="David"/>
          <w:sz w:val="18"/>
          <w:szCs w:val="24"/>
          <w:rtl/>
        </w:rPr>
        <w:t xml:space="preserve"> </w:t>
      </w:r>
      <w:r w:rsidRPr="00C47B7B">
        <w:rPr>
          <w:rFonts w:cs="David" w:hint="eastAsia"/>
          <w:sz w:val="18"/>
          <w:szCs w:val="24"/>
          <w:rtl/>
        </w:rPr>
        <w:t>נפרדות</w:t>
      </w:r>
      <w:r w:rsidRPr="00C47B7B">
        <w:rPr>
          <w:rFonts w:cs="David"/>
          <w:sz w:val="18"/>
          <w:szCs w:val="24"/>
          <w:rtl/>
        </w:rPr>
        <w:t xml:space="preserve"> </w:t>
      </w:r>
      <w:r w:rsidRPr="00C47B7B">
        <w:rPr>
          <w:rFonts w:cs="David" w:hint="eastAsia"/>
          <w:sz w:val="18"/>
          <w:szCs w:val="24"/>
          <w:rtl/>
        </w:rPr>
        <w:t>כדלקמן</w:t>
      </w:r>
      <w:r w:rsidRPr="00C47B7B">
        <w:rPr>
          <w:rFonts w:cs="David"/>
          <w:sz w:val="18"/>
          <w:szCs w:val="24"/>
          <w:rtl/>
        </w:rPr>
        <w:t>:</w:t>
      </w:r>
    </w:p>
    <w:p w:rsidR="00E82F8E" w:rsidRPr="00C47B7B" w:rsidRDefault="00E82F8E" w:rsidP="00C82150">
      <w:pPr>
        <w:pStyle w:val="aff"/>
        <w:numPr>
          <w:ilvl w:val="3"/>
          <w:numId w:val="31"/>
        </w:numPr>
        <w:tabs>
          <w:tab w:val="left" w:pos="2359"/>
        </w:tabs>
        <w:spacing w:line="360" w:lineRule="auto"/>
        <w:ind w:left="2358" w:hanging="992"/>
        <w:jc w:val="both"/>
        <w:rPr>
          <w:rFonts w:cs="David"/>
          <w:sz w:val="18"/>
          <w:szCs w:val="24"/>
        </w:rPr>
      </w:pPr>
      <w:r w:rsidRPr="00C47B7B">
        <w:rPr>
          <w:rFonts w:cs="David" w:hint="eastAsia"/>
          <w:b/>
          <w:bCs/>
          <w:sz w:val="18"/>
          <w:szCs w:val="24"/>
          <w:rtl/>
        </w:rPr>
        <w:t>מעטפה</w:t>
      </w:r>
      <w:r w:rsidRPr="00C47B7B">
        <w:rPr>
          <w:rFonts w:cs="David"/>
          <w:b/>
          <w:bCs/>
          <w:sz w:val="18"/>
          <w:szCs w:val="24"/>
          <w:rtl/>
        </w:rPr>
        <w:t xml:space="preserve"> 1-</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גביה</w:t>
      </w:r>
      <w:r w:rsidRPr="00C47B7B">
        <w:rPr>
          <w:rFonts w:cs="David"/>
          <w:sz w:val="18"/>
          <w:szCs w:val="24"/>
          <w:rtl/>
        </w:rPr>
        <w:t xml:space="preserve"> </w:t>
      </w:r>
      <w:r w:rsidRPr="00C47B7B">
        <w:rPr>
          <w:rFonts w:cs="David" w:hint="eastAsia"/>
          <w:sz w:val="18"/>
          <w:szCs w:val="24"/>
          <w:rtl/>
        </w:rPr>
        <w:t>יירשם</w:t>
      </w:r>
      <w:r w:rsidRPr="00C47B7B">
        <w:rPr>
          <w:rFonts w:cs="David"/>
          <w:sz w:val="18"/>
          <w:szCs w:val="24"/>
          <w:rtl/>
        </w:rPr>
        <w:t xml:space="preserve"> "מעטפה 1- </w:t>
      </w:r>
      <w:r w:rsidRPr="00C47B7B">
        <w:rPr>
          <w:rFonts w:cs="David" w:hint="eastAsia"/>
          <w:sz w:val="18"/>
          <w:szCs w:val="24"/>
          <w:rtl/>
        </w:rPr>
        <w:t>מסמכים</w:t>
      </w:r>
      <w:r w:rsidRPr="00C47B7B">
        <w:rPr>
          <w:rFonts w:cs="David"/>
          <w:sz w:val="18"/>
          <w:szCs w:val="24"/>
          <w:rtl/>
        </w:rPr>
        <w:t xml:space="preserve"> </w:t>
      </w:r>
      <w:r w:rsidRPr="00C47B7B">
        <w:rPr>
          <w:rFonts w:cs="David" w:hint="eastAsia"/>
          <w:sz w:val="18"/>
          <w:szCs w:val="24"/>
          <w:rtl/>
        </w:rPr>
        <w:t>ואישורים</w:t>
      </w:r>
      <w:r w:rsidRPr="00C47B7B">
        <w:rPr>
          <w:rFonts w:cs="David"/>
          <w:sz w:val="18"/>
          <w:szCs w:val="24"/>
          <w:rtl/>
        </w:rPr>
        <w:t xml:space="preserve">" </w:t>
      </w:r>
      <w:r w:rsidRPr="00C47B7B">
        <w:rPr>
          <w:rFonts w:cs="David" w:hint="eastAsia"/>
          <w:sz w:val="18"/>
          <w:szCs w:val="24"/>
          <w:rtl/>
        </w:rPr>
        <w:t>בלבד</w:t>
      </w:r>
      <w:r w:rsidRPr="00C47B7B">
        <w:rPr>
          <w:rFonts w:cs="David"/>
          <w:sz w:val="18"/>
          <w:szCs w:val="24"/>
          <w:rtl/>
        </w:rPr>
        <w:t xml:space="preserve"> (להלן: "מעטפה 1"). </w:t>
      </w:r>
    </w:p>
    <w:p w:rsidR="00E82F8E" w:rsidRPr="00C47B7B" w:rsidRDefault="00E82F8E" w:rsidP="00E82F8E">
      <w:pPr>
        <w:tabs>
          <w:tab w:val="left" w:pos="2359"/>
        </w:tabs>
        <w:spacing w:after="0" w:line="360" w:lineRule="auto"/>
        <w:ind w:left="2359"/>
        <w:jc w:val="both"/>
        <w:rPr>
          <w:rFonts w:cs="David"/>
          <w:sz w:val="18"/>
          <w:szCs w:val="24"/>
          <w:rtl/>
        </w:rPr>
      </w:pPr>
      <w:r w:rsidRPr="00C47B7B">
        <w:rPr>
          <w:rFonts w:cs="David" w:hint="eastAsia"/>
          <w:sz w:val="18"/>
          <w:szCs w:val="24"/>
          <w:rtl/>
        </w:rPr>
        <w:t>במעטפה</w:t>
      </w:r>
      <w:r w:rsidRPr="00C47B7B">
        <w:rPr>
          <w:rFonts w:cs="David"/>
          <w:sz w:val="18"/>
          <w:szCs w:val="24"/>
          <w:rtl/>
        </w:rPr>
        <w:t xml:space="preserve"> זו יגיש המציע </w:t>
      </w:r>
      <w:r w:rsidRPr="00C47B7B">
        <w:rPr>
          <w:rFonts w:cs="David" w:hint="eastAsia"/>
          <w:sz w:val="18"/>
          <w:szCs w:val="24"/>
          <w:rtl/>
        </w:rPr>
        <w:t>את</w:t>
      </w:r>
      <w:r w:rsidRPr="00C47B7B">
        <w:rPr>
          <w:rFonts w:cs="David"/>
          <w:sz w:val="18"/>
          <w:szCs w:val="24"/>
          <w:rtl/>
        </w:rPr>
        <w:t xml:space="preserve"> הצעתו החתומה ויצרף את המסמכים והאישורים כנדרש במפרט מכרז זה (ראה ס</w:t>
      </w:r>
      <w:r w:rsidRPr="00C47B7B">
        <w:rPr>
          <w:rFonts w:cs="David" w:hint="cs"/>
          <w:sz w:val="18"/>
          <w:szCs w:val="24"/>
          <w:rtl/>
        </w:rPr>
        <w:t>עיף</w:t>
      </w:r>
      <w:r w:rsidRPr="00C47B7B">
        <w:rPr>
          <w:rFonts w:cs="David"/>
          <w:sz w:val="18"/>
          <w:szCs w:val="24"/>
          <w:rtl/>
        </w:rPr>
        <w:t xml:space="preserve"> </w:t>
      </w:r>
      <w:r w:rsidRPr="00C47B7B">
        <w:rPr>
          <w:rFonts w:cs="David" w:hint="cs"/>
          <w:sz w:val="18"/>
          <w:szCs w:val="24"/>
          <w:rtl/>
        </w:rPr>
        <w:t>14</w:t>
      </w:r>
      <w:r w:rsidRPr="00C47B7B">
        <w:rPr>
          <w:rFonts w:cs="David"/>
          <w:sz w:val="18"/>
          <w:szCs w:val="24"/>
          <w:rtl/>
        </w:rPr>
        <w:t xml:space="preserve">) בשלושה עותקים (מקור+ 2 עותקים), למעט הצעת המחיר. </w:t>
      </w:r>
      <w:r w:rsidRPr="00C47B7B">
        <w:rPr>
          <w:rFonts w:cs="David" w:hint="eastAsia"/>
          <w:b/>
          <w:bCs/>
          <w:sz w:val="18"/>
          <w:szCs w:val="24"/>
          <w:rtl/>
        </w:rPr>
        <w:t>אין</w:t>
      </w:r>
      <w:r w:rsidRPr="00C47B7B">
        <w:rPr>
          <w:rFonts w:cs="David"/>
          <w:b/>
          <w:bCs/>
          <w:sz w:val="18"/>
          <w:szCs w:val="24"/>
          <w:rtl/>
        </w:rPr>
        <w:t xml:space="preserve"> </w:t>
      </w:r>
      <w:r w:rsidRPr="00C47B7B">
        <w:rPr>
          <w:rFonts w:cs="David" w:hint="eastAsia"/>
          <w:b/>
          <w:bCs/>
          <w:sz w:val="18"/>
          <w:szCs w:val="24"/>
          <w:rtl/>
        </w:rPr>
        <w:t>צורך</w:t>
      </w:r>
      <w:r w:rsidRPr="00C47B7B">
        <w:rPr>
          <w:rFonts w:cs="David"/>
          <w:b/>
          <w:bCs/>
          <w:sz w:val="18"/>
          <w:szCs w:val="24"/>
          <w:rtl/>
        </w:rPr>
        <w:t xml:space="preserve"> </w:t>
      </w:r>
      <w:r w:rsidRPr="00C47B7B">
        <w:rPr>
          <w:rFonts w:cs="David" w:hint="eastAsia"/>
          <w:b/>
          <w:bCs/>
          <w:sz w:val="18"/>
          <w:szCs w:val="24"/>
          <w:rtl/>
        </w:rPr>
        <w:t>לצרף</w:t>
      </w:r>
      <w:r w:rsidRPr="00C47B7B">
        <w:rPr>
          <w:rFonts w:cs="David"/>
          <w:b/>
          <w:bCs/>
          <w:sz w:val="18"/>
          <w:szCs w:val="24"/>
          <w:rtl/>
        </w:rPr>
        <w:t xml:space="preserve"> </w:t>
      </w:r>
      <w:r w:rsidRPr="00C47B7B">
        <w:rPr>
          <w:rFonts w:cs="David" w:hint="eastAsia"/>
          <w:b/>
          <w:bCs/>
          <w:sz w:val="18"/>
          <w:szCs w:val="24"/>
          <w:rtl/>
        </w:rPr>
        <w:t>להצעה</w:t>
      </w:r>
      <w:r w:rsidRPr="00C47B7B">
        <w:rPr>
          <w:rFonts w:cs="David"/>
          <w:b/>
          <w:bCs/>
          <w:sz w:val="18"/>
          <w:szCs w:val="24"/>
          <w:rtl/>
        </w:rPr>
        <w:t xml:space="preserve"> </w:t>
      </w:r>
      <w:r w:rsidRPr="00C47B7B">
        <w:rPr>
          <w:rFonts w:cs="David" w:hint="eastAsia"/>
          <w:b/>
          <w:bCs/>
          <w:sz w:val="18"/>
          <w:szCs w:val="24"/>
          <w:rtl/>
        </w:rPr>
        <w:t>את</w:t>
      </w:r>
      <w:r w:rsidRPr="00C47B7B">
        <w:rPr>
          <w:rFonts w:cs="David"/>
          <w:b/>
          <w:bCs/>
          <w:sz w:val="18"/>
          <w:szCs w:val="24"/>
          <w:rtl/>
        </w:rPr>
        <w:t xml:space="preserve"> </w:t>
      </w:r>
      <w:r w:rsidRPr="00C47B7B">
        <w:rPr>
          <w:rFonts w:cs="David" w:hint="eastAsia"/>
          <w:b/>
          <w:bCs/>
          <w:sz w:val="18"/>
          <w:szCs w:val="24"/>
          <w:rtl/>
        </w:rPr>
        <w:t>נוסח</w:t>
      </w:r>
      <w:r w:rsidRPr="00C47B7B">
        <w:rPr>
          <w:rFonts w:cs="David"/>
          <w:b/>
          <w:bCs/>
          <w:sz w:val="18"/>
          <w:szCs w:val="24"/>
          <w:rtl/>
        </w:rPr>
        <w:t xml:space="preserve"> </w:t>
      </w:r>
      <w:r w:rsidRPr="00C47B7B">
        <w:rPr>
          <w:rFonts w:cs="David" w:hint="eastAsia"/>
          <w:b/>
          <w:bCs/>
          <w:sz w:val="18"/>
          <w:szCs w:val="24"/>
          <w:rtl/>
        </w:rPr>
        <w:t>המכרז</w:t>
      </w:r>
      <w:r w:rsidRPr="00C47B7B">
        <w:rPr>
          <w:rFonts w:cs="David"/>
          <w:sz w:val="18"/>
          <w:szCs w:val="24"/>
          <w:rtl/>
        </w:rPr>
        <w:t xml:space="preserve">. </w:t>
      </w:r>
    </w:p>
    <w:p w:rsidR="00E82F8E" w:rsidRPr="00C47B7B" w:rsidRDefault="00E82F8E" w:rsidP="00C82150">
      <w:pPr>
        <w:pStyle w:val="aff"/>
        <w:numPr>
          <w:ilvl w:val="3"/>
          <w:numId w:val="31"/>
        </w:numPr>
        <w:tabs>
          <w:tab w:val="left" w:pos="2359"/>
        </w:tabs>
        <w:spacing w:line="360" w:lineRule="auto"/>
        <w:ind w:left="2359" w:hanging="992"/>
        <w:jc w:val="both"/>
        <w:rPr>
          <w:rFonts w:cs="David"/>
          <w:sz w:val="18"/>
          <w:szCs w:val="24"/>
        </w:rPr>
      </w:pPr>
      <w:r w:rsidRPr="00C47B7B">
        <w:rPr>
          <w:rFonts w:cs="David" w:hint="eastAsia"/>
          <w:b/>
          <w:bCs/>
          <w:sz w:val="18"/>
          <w:szCs w:val="24"/>
          <w:rtl/>
        </w:rPr>
        <w:t>מעטפה</w:t>
      </w:r>
      <w:r w:rsidRPr="00C47B7B">
        <w:rPr>
          <w:rFonts w:cs="David"/>
          <w:b/>
          <w:bCs/>
          <w:sz w:val="18"/>
          <w:szCs w:val="24"/>
          <w:rtl/>
        </w:rPr>
        <w:t xml:space="preserve"> 2</w:t>
      </w:r>
      <w:r w:rsidRPr="00C47B7B">
        <w:rPr>
          <w:rFonts w:cs="David"/>
          <w:sz w:val="18"/>
          <w:szCs w:val="24"/>
          <w:rtl/>
        </w:rPr>
        <w:t xml:space="preserve">- על גביה יירשם "מעטפה 2- הצעת מחיר" בלבד (להלן: "מעטפה 2"). על המעטפה להיות סגורה וחתומה. </w:t>
      </w:r>
    </w:p>
    <w:p w:rsidR="00E82F8E" w:rsidRPr="00C47B7B" w:rsidRDefault="00E82F8E" w:rsidP="00E82F8E">
      <w:pPr>
        <w:tabs>
          <w:tab w:val="left" w:pos="2359"/>
        </w:tabs>
        <w:spacing w:after="0" w:line="360" w:lineRule="auto"/>
        <w:ind w:left="2359"/>
        <w:jc w:val="both"/>
        <w:rPr>
          <w:rFonts w:cs="David"/>
          <w:sz w:val="18"/>
          <w:szCs w:val="24"/>
          <w:rtl/>
        </w:rPr>
      </w:pPr>
      <w:r w:rsidRPr="00C47B7B">
        <w:rPr>
          <w:rFonts w:cs="David" w:hint="eastAsia"/>
          <w:sz w:val="18"/>
          <w:szCs w:val="24"/>
          <w:rtl/>
        </w:rPr>
        <w:t>מעטפה</w:t>
      </w:r>
      <w:r w:rsidRPr="00C47B7B">
        <w:rPr>
          <w:rFonts w:cs="David"/>
          <w:sz w:val="18"/>
          <w:szCs w:val="24"/>
          <w:rtl/>
        </w:rPr>
        <w:t xml:space="preserve"> </w:t>
      </w:r>
      <w:r w:rsidRPr="00C47B7B">
        <w:rPr>
          <w:rFonts w:cs="David" w:hint="eastAsia"/>
          <w:sz w:val="18"/>
          <w:szCs w:val="24"/>
          <w:rtl/>
        </w:rPr>
        <w:t>זו</w:t>
      </w:r>
      <w:r w:rsidRPr="00C47B7B">
        <w:rPr>
          <w:rFonts w:cs="David"/>
          <w:sz w:val="18"/>
          <w:szCs w:val="24"/>
          <w:rtl/>
        </w:rPr>
        <w:t xml:space="preserve"> </w:t>
      </w:r>
      <w:r w:rsidRPr="00C47B7B">
        <w:rPr>
          <w:rFonts w:cs="David" w:hint="eastAsia"/>
          <w:sz w:val="18"/>
          <w:szCs w:val="24"/>
          <w:rtl/>
        </w:rPr>
        <w:t>יגיש</w:t>
      </w:r>
      <w:r w:rsidRPr="00C47B7B">
        <w:rPr>
          <w:rFonts w:cs="David"/>
          <w:sz w:val="18"/>
          <w:szCs w:val="24"/>
          <w:rtl/>
        </w:rPr>
        <w:t xml:space="preserve"> </w:t>
      </w:r>
      <w:r w:rsidRPr="00C47B7B">
        <w:rPr>
          <w:rFonts w:cs="David" w:hint="eastAsia"/>
          <w:sz w:val="18"/>
          <w:szCs w:val="24"/>
          <w:rtl/>
        </w:rPr>
        <w:t>המציע</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הצעת</w:t>
      </w:r>
      <w:r w:rsidRPr="00C47B7B">
        <w:rPr>
          <w:rFonts w:cs="David"/>
          <w:sz w:val="18"/>
          <w:szCs w:val="24"/>
          <w:rtl/>
        </w:rPr>
        <w:t xml:space="preserve"> </w:t>
      </w:r>
      <w:r w:rsidRPr="00C47B7B">
        <w:rPr>
          <w:rFonts w:cs="David" w:hint="eastAsia"/>
          <w:sz w:val="18"/>
          <w:szCs w:val="24"/>
          <w:rtl/>
        </w:rPr>
        <w:t>המחיר</w:t>
      </w:r>
      <w:r w:rsidRPr="00C47B7B">
        <w:rPr>
          <w:rFonts w:cs="David"/>
          <w:sz w:val="18"/>
          <w:szCs w:val="24"/>
          <w:rtl/>
        </w:rPr>
        <w:t xml:space="preserve"> </w:t>
      </w:r>
      <w:r w:rsidRPr="00C47B7B">
        <w:rPr>
          <w:rFonts w:cs="David" w:hint="eastAsia"/>
          <w:sz w:val="18"/>
          <w:szCs w:val="24"/>
          <w:rtl/>
        </w:rPr>
        <w:t>ע</w:t>
      </w:r>
      <w:r w:rsidRPr="00C47B7B">
        <w:rPr>
          <w:rFonts w:cs="David"/>
          <w:sz w:val="18"/>
          <w:szCs w:val="24"/>
          <w:rtl/>
        </w:rPr>
        <w:t xml:space="preserve">"ג </w:t>
      </w:r>
      <w:r w:rsidRPr="00C47B7B">
        <w:rPr>
          <w:rFonts w:cs="David" w:hint="eastAsia"/>
          <w:sz w:val="18"/>
          <w:szCs w:val="24"/>
          <w:rtl/>
        </w:rPr>
        <w:t>נספח</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 בשלושה עותקים (מקור+ 2 עותקים). למעטפה זו לא יצורף כל מסמך אחר.</w:t>
      </w:r>
    </w:p>
    <w:p w:rsidR="00E82F8E" w:rsidRPr="00C47B7B" w:rsidRDefault="00E82F8E" w:rsidP="00C82150">
      <w:pPr>
        <w:pStyle w:val="aff"/>
        <w:numPr>
          <w:ilvl w:val="3"/>
          <w:numId w:val="31"/>
        </w:numPr>
        <w:tabs>
          <w:tab w:val="left" w:pos="2359"/>
        </w:tabs>
        <w:spacing w:line="360" w:lineRule="auto"/>
        <w:ind w:left="2359" w:hanging="992"/>
        <w:jc w:val="both"/>
        <w:rPr>
          <w:rFonts w:cs="David"/>
          <w:sz w:val="18"/>
          <w:szCs w:val="24"/>
        </w:rPr>
      </w:pPr>
      <w:r w:rsidRPr="00C47B7B">
        <w:rPr>
          <w:rFonts w:cs="David" w:hint="eastAsia"/>
          <w:sz w:val="18"/>
          <w:szCs w:val="24"/>
          <w:rtl/>
        </w:rPr>
        <w:lastRenderedPageBreak/>
        <w:t>שתי</w:t>
      </w:r>
      <w:r w:rsidRPr="00C47B7B">
        <w:rPr>
          <w:rFonts w:cs="David"/>
          <w:sz w:val="18"/>
          <w:szCs w:val="24"/>
          <w:rtl/>
        </w:rPr>
        <w:t xml:space="preserve"> </w:t>
      </w:r>
      <w:r w:rsidRPr="00C47B7B">
        <w:rPr>
          <w:rFonts w:cs="David" w:hint="eastAsia"/>
          <w:sz w:val="18"/>
          <w:szCs w:val="24"/>
          <w:rtl/>
        </w:rPr>
        <w:t>המעטפות</w:t>
      </w:r>
      <w:r w:rsidRPr="00C47B7B">
        <w:rPr>
          <w:rFonts w:cs="David"/>
          <w:sz w:val="18"/>
          <w:szCs w:val="24"/>
          <w:rtl/>
        </w:rPr>
        <w:t xml:space="preserve"> </w:t>
      </w:r>
      <w:r w:rsidRPr="00C47B7B">
        <w:rPr>
          <w:rFonts w:cs="David" w:hint="eastAsia"/>
          <w:sz w:val="18"/>
          <w:szCs w:val="24"/>
          <w:rtl/>
        </w:rPr>
        <w:t>הנ</w:t>
      </w:r>
      <w:r w:rsidRPr="00C47B7B">
        <w:rPr>
          <w:rFonts w:cs="David"/>
          <w:sz w:val="18"/>
          <w:szCs w:val="24"/>
          <w:rtl/>
        </w:rPr>
        <w:t xml:space="preserve">"ל (מעטפה 1 + </w:t>
      </w:r>
      <w:r w:rsidRPr="00C47B7B">
        <w:rPr>
          <w:rFonts w:cs="David" w:hint="eastAsia"/>
          <w:sz w:val="18"/>
          <w:szCs w:val="24"/>
          <w:rtl/>
        </w:rPr>
        <w:t>מעטפה</w:t>
      </w:r>
      <w:r w:rsidRPr="00C47B7B">
        <w:rPr>
          <w:rFonts w:cs="David"/>
          <w:sz w:val="18"/>
          <w:szCs w:val="24"/>
          <w:rtl/>
        </w:rPr>
        <w:t xml:space="preserve"> 2) </w:t>
      </w:r>
      <w:r w:rsidRPr="00C47B7B">
        <w:rPr>
          <w:rFonts w:cs="David" w:hint="eastAsia"/>
          <w:sz w:val="18"/>
          <w:szCs w:val="24"/>
          <w:rtl/>
        </w:rPr>
        <w:t>יונחו</w:t>
      </w:r>
      <w:r w:rsidRPr="00C47B7B">
        <w:rPr>
          <w:rFonts w:cs="David"/>
          <w:sz w:val="18"/>
          <w:szCs w:val="24"/>
          <w:rtl/>
        </w:rPr>
        <w:t xml:space="preserve"> </w:t>
      </w:r>
      <w:r w:rsidRPr="00C47B7B">
        <w:rPr>
          <w:rFonts w:cs="David" w:hint="eastAsia"/>
          <w:sz w:val="18"/>
          <w:szCs w:val="24"/>
          <w:rtl/>
        </w:rPr>
        <w:t>בתוך</w:t>
      </w:r>
      <w:r w:rsidRPr="00C47B7B">
        <w:rPr>
          <w:rFonts w:cs="David"/>
          <w:sz w:val="18"/>
          <w:szCs w:val="24"/>
          <w:rtl/>
        </w:rPr>
        <w:t xml:space="preserve"> </w:t>
      </w:r>
      <w:r w:rsidRPr="00C47B7B">
        <w:rPr>
          <w:rFonts w:cs="David" w:hint="eastAsia"/>
          <w:sz w:val="18"/>
          <w:szCs w:val="24"/>
          <w:rtl/>
        </w:rPr>
        <w:t>מעטפה</w:t>
      </w:r>
      <w:r w:rsidRPr="00C47B7B">
        <w:rPr>
          <w:rFonts w:cs="David"/>
          <w:sz w:val="18"/>
          <w:szCs w:val="24"/>
          <w:rtl/>
        </w:rPr>
        <w:t xml:space="preserve"> </w:t>
      </w:r>
      <w:r w:rsidRPr="00C47B7B">
        <w:rPr>
          <w:rFonts w:cs="David" w:hint="eastAsia"/>
          <w:sz w:val="18"/>
          <w:szCs w:val="24"/>
          <w:rtl/>
        </w:rPr>
        <w:t>סגורה</w:t>
      </w:r>
      <w:r w:rsidRPr="00C47B7B">
        <w:rPr>
          <w:rFonts w:cs="David"/>
          <w:sz w:val="18"/>
          <w:szCs w:val="24"/>
          <w:rtl/>
        </w:rPr>
        <w:t xml:space="preserve"> </w:t>
      </w:r>
      <w:r w:rsidRPr="00C47B7B">
        <w:rPr>
          <w:rFonts w:cs="David" w:hint="eastAsia"/>
          <w:sz w:val="18"/>
          <w:szCs w:val="24"/>
          <w:rtl/>
        </w:rPr>
        <w:t>וחתומה</w:t>
      </w:r>
      <w:r w:rsidRPr="00C47B7B">
        <w:rPr>
          <w:rFonts w:cs="David"/>
          <w:sz w:val="18"/>
          <w:szCs w:val="24"/>
          <w:rtl/>
        </w:rPr>
        <w:t xml:space="preserve"> (להלן: "מעטפה 3").</w:t>
      </w:r>
    </w:p>
    <w:p w:rsidR="00E82F8E" w:rsidRPr="00C47B7B" w:rsidRDefault="00E82F8E" w:rsidP="00E82F8E">
      <w:pPr>
        <w:tabs>
          <w:tab w:val="left" w:pos="2359"/>
        </w:tabs>
        <w:spacing w:after="0" w:line="360" w:lineRule="auto"/>
        <w:ind w:left="2359"/>
        <w:jc w:val="both"/>
        <w:rPr>
          <w:rFonts w:cs="David"/>
          <w:sz w:val="18"/>
          <w:szCs w:val="24"/>
          <w:rtl/>
        </w:rPr>
      </w:pP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גבי</w:t>
      </w:r>
      <w:r w:rsidRPr="00C47B7B">
        <w:rPr>
          <w:rFonts w:cs="David"/>
          <w:sz w:val="18"/>
          <w:szCs w:val="24"/>
          <w:rtl/>
        </w:rPr>
        <w:t xml:space="preserve"> </w:t>
      </w:r>
      <w:r w:rsidRPr="00C47B7B">
        <w:rPr>
          <w:rFonts w:cs="David" w:hint="eastAsia"/>
          <w:sz w:val="18"/>
          <w:szCs w:val="24"/>
          <w:rtl/>
        </w:rPr>
        <w:t>מעטפה</w:t>
      </w:r>
      <w:r w:rsidRPr="00C47B7B">
        <w:rPr>
          <w:rFonts w:cs="David"/>
          <w:sz w:val="18"/>
          <w:szCs w:val="24"/>
          <w:rtl/>
        </w:rPr>
        <w:t xml:space="preserve"> 3 </w:t>
      </w:r>
      <w:r w:rsidRPr="00C47B7B">
        <w:rPr>
          <w:rFonts w:cs="David" w:hint="eastAsia"/>
          <w:sz w:val="18"/>
          <w:szCs w:val="24"/>
          <w:rtl/>
        </w:rPr>
        <w:t>לא</w:t>
      </w:r>
      <w:r w:rsidRPr="00C47B7B">
        <w:rPr>
          <w:rFonts w:cs="David"/>
          <w:sz w:val="18"/>
          <w:szCs w:val="24"/>
          <w:rtl/>
        </w:rPr>
        <w:t xml:space="preserve"> </w:t>
      </w:r>
      <w:r w:rsidRPr="00C47B7B">
        <w:rPr>
          <w:rFonts w:cs="David" w:hint="eastAsia"/>
          <w:sz w:val="18"/>
          <w:szCs w:val="24"/>
          <w:rtl/>
        </w:rPr>
        <w:t>יהיה</w:t>
      </w:r>
      <w:r w:rsidRPr="00C47B7B">
        <w:rPr>
          <w:rFonts w:cs="David"/>
          <w:sz w:val="18"/>
          <w:szCs w:val="24"/>
          <w:rtl/>
        </w:rPr>
        <w:t xml:space="preserve"> </w:t>
      </w:r>
      <w:r w:rsidRPr="00C47B7B">
        <w:rPr>
          <w:rFonts w:cs="David" w:hint="eastAsia"/>
          <w:sz w:val="18"/>
          <w:szCs w:val="24"/>
          <w:rtl/>
        </w:rPr>
        <w:t>כל</w:t>
      </w:r>
      <w:r w:rsidRPr="00C47B7B">
        <w:rPr>
          <w:rFonts w:cs="David"/>
          <w:sz w:val="18"/>
          <w:szCs w:val="24"/>
          <w:rtl/>
        </w:rPr>
        <w:t xml:space="preserve"> </w:t>
      </w:r>
      <w:r w:rsidRPr="00C47B7B">
        <w:rPr>
          <w:rFonts w:cs="David" w:hint="eastAsia"/>
          <w:sz w:val="18"/>
          <w:szCs w:val="24"/>
          <w:rtl/>
        </w:rPr>
        <w:t>ציון</w:t>
      </w:r>
      <w:r w:rsidRPr="00C47B7B">
        <w:rPr>
          <w:rFonts w:cs="David"/>
          <w:sz w:val="18"/>
          <w:szCs w:val="24"/>
          <w:rtl/>
        </w:rPr>
        <w:t xml:space="preserve"> </w:t>
      </w:r>
      <w:r w:rsidRPr="00C47B7B">
        <w:rPr>
          <w:rFonts w:cs="David" w:hint="eastAsia"/>
          <w:sz w:val="18"/>
          <w:szCs w:val="24"/>
          <w:rtl/>
        </w:rPr>
        <w:t>וסימן</w:t>
      </w:r>
      <w:r w:rsidRPr="00C47B7B">
        <w:rPr>
          <w:rFonts w:cs="David"/>
          <w:sz w:val="18"/>
          <w:szCs w:val="24"/>
          <w:rtl/>
        </w:rPr>
        <w:t xml:space="preserve"> </w:t>
      </w:r>
      <w:r w:rsidRPr="00C47B7B">
        <w:rPr>
          <w:rFonts w:cs="David" w:hint="eastAsia"/>
          <w:sz w:val="18"/>
          <w:szCs w:val="24"/>
          <w:rtl/>
        </w:rPr>
        <w:t>מלבד</w:t>
      </w:r>
      <w:r w:rsidRPr="00C47B7B">
        <w:rPr>
          <w:rFonts w:cs="David"/>
          <w:sz w:val="18"/>
          <w:szCs w:val="24"/>
          <w:rtl/>
        </w:rPr>
        <w:t xml:space="preserve"> </w:t>
      </w:r>
      <w:r w:rsidRPr="00C47B7B">
        <w:rPr>
          <w:rFonts w:cs="David" w:hint="eastAsia"/>
          <w:sz w:val="18"/>
          <w:szCs w:val="24"/>
          <w:rtl/>
        </w:rPr>
        <w:t>ציון</w:t>
      </w:r>
      <w:r w:rsidRPr="00C47B7B">
        <w:rPr>
          <w:rFonts w:cs="David"/>
          <w:sz w:val="18"/>
          <w:szCs w:val="24"/>
          <w:rtl/>
        </w:rPr>
        <w:t xml:space="preserve"> </w:t>
      </w:r>
      <w:r w:rsidRPr="00C47B7B">
        <w:rPr>
          <w:rFonts w:cs="David" w:hint="eastAsia"/>
          <w:sz w:val="18"/>
          <w:szCs w:val="24"/>
          <w:rtl/>
        </w:rPr>
        <w:t>ברור</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שם</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 xml:space="preserve"> </w:t>
      </w:r>
      <w:r w:rsidRPr="00C47B7B">
        <w:rPr>
          <w:rFonts w:cs="David" w:hint="eastAsia"/>
          <w:sz w:val="18"/>
          <w:szCs w:val="24"/>
          <w:rtl/>
        </w:rPr>
        <w:t>ומספרו</w:t>
      </w:r>
      <w:r w:rsidRPr="00C47B7B">
        <w:rPr>
          <w:rFonts w:cs="David"/>
          <w:sz w:val="18"/>
          <w:szCs w:val="24"/>
          <w:rtl/>
        </w:rPr>
        <w:t xml:space="preserve">, </w:t>
      </w:r>
      <w:r w:rsidRPr="00C47B7B">
        <w:rPr>
          <w:rFonts w:cs="David" w:hint="eastAsia"/>
          <w:sz w:val="18"/>
          <w:szCs w:val="24"/>
          <w:rtl/>
        </w:rPr>
        <w:t>כדלקמן</w:t>
      </w:r>
      <w:r w:rsidRPr="00C47B7B">
        <w:rPr>
          <w:rFonts w:cs="David"/>
          <w:sz w:val="18"/>
          <w:szCs w:val="24"/>
          <w:rtl/>
        </w:rPr>
        <w:t>:</w:t>
      </w:r>
    </w:p>
    <w:p w:rsidR="00E82F8E" w:rsidRPr="00C47B7B" w:rsidRDefault="00E82F8E" w:rsidP="00C47B7B">
      <w:pPr>
        <w:tabs>
          <w:tab w:val="left" w:pos="2359"/>
        </w:tabs>
        <w:spacing w:after="0" w:line="360" w:lineRule="auto"/>
        <w:ind w:left="2359"/>
        <w:jc w:val="both"/>
        <w:rPr>
          <w:rFonts w:cs="David"/>
          <w:sz w:val="18"/>
          <w:szCs w:val="24"/>
          <w:rtl/>
        </w:rPr>
      </w:pPr>
      <w:r w:rsidRPr="00C47B7B">
        <w:rPr>
          <w:rFonts w:cs="David"/>
          <w:sz w:val="18"/>
          <w:szCs w:val="24"/>
          <w:rtl/>
        </w:rPr>
        <w:t xml:space="preserve">"מכרז </w:t>
      </w:r>
      <w:r w:rsidRPr="00C47B7B">
        <w:rPr>
          <w:rFonts w:cs="David" w:hint="eastAsia"/>
          <w:sz w:val="18"/>
          <w:szCs w:val="24"/>
          <w:rtl/>
        </w:rPr>
        <w:t>פומבי</w:t>
      </w:r>
      <w:r w:rsidRPr="00C47B7B">
        <w:rPr>
          <w:rFonts w:cs="David"/>
          <w:sz w:val="18"/>
          <w:szCs w:val="24"/>
          <w:rtl/>
        </w:rPr>
        <w:t xml:space="preserve"> </w:t>
      </w:r>
      <w:r w:rsidR="00C47B7B">
        <w:rPr>
          <w:rFonts w:cs="David" w:hint="cs"/>
          <w:sz w:val="18"/>
          <w:szCs w:val="24"/>
          <w:rtl/>
        </w:rPr>
        <w:t>2/16</w:t>
      </w:r>
      <w:r w:rsidRPr="00C47B7B">
        <w:rPr>
          <w:rFonts w:cs="David" w:hint="cs"/>
          <w:sz w:val="18"/>
          <w:szCs w:val="24"/>
          <w:rtl/>
        </w:rPr>
        <w:t xml:space="preserve"> </w:t>
      </w:r>
      <w:r w:rsidRPr="00C47B7B">
        <w:rPr>
          <w:rFonts w:cs="David"/>
          <w:sz w:val="18"/>
          <w:szCs w:val="24"/>
          <w:rtl/>
        </w:rPr>
        <w:t>ל</w:t>
      </w:r>
      <w:r w:rsidRPr="00C47B7B">
        <w:rPr>
          <w:rFonts w:cs="David" w:hint="cs"/>
          <w:sz w:val="18"/>
          <w:szCs w:val="24"/>
          <w:rtl/>
        </w:rPr>
        <w:t>א</w:t>
      </w:r>
      <w:r w:rsidRPr="00C47B7B">
        <w:rPr>
          <w:rFonts w:cs="David"/>
          <w:sz w:val="18"/>
          <w:szCs w:val="24"/>
          <w:rtl/>
        </w:rPr>
        <w:t>ספקת שירותים בתחום בינה עסקית (</w:t>
      </w:r>
      <w:r w:rsidRPr="00C47B7B">
        <w:rPr>
          <w:rFonts w:cs="David"/>
          <w:sz w:val="18"/>
          <w:szCs w:val="24"/>
        </w:rPr>
        <w:t>BI</w:t>
      </w:r>
      <w:r w:rsidRPr="00C47B7B">
        <w:rPr>
          <w:rFonts w:cs="David"/>
          <w:sz w:val="18"/>
          <w:szCs w:val="24"/>
          <w:rtl/>
        </w:rPr>
        <w:t>)</w:t>
      </w:r>
      <w:r w:rsidRPr="00C47B7B">
        <w:rPr>
          <w:rFonts w:cs="David" w:hint="cs"/>
          <w:sz w:val="18"/>
          <w:szCs w:val="24"/>
          <w:rtl/>
        </w:rPr>
        <w:t>"</w:t>
      </w: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Pr>
      </w:pPr>
      <w:r w:rsidRPr="00C47B7B">
        <w:rPr>
          <w:rFonts w:cs="David"/>
          <w:sz w:val="18"/>
          <w:szCs w:val="24"/>
          <w:rtl/>
        </w:rPr>
        <w:t xml:space="preserve">את ההצעות </w:t>
      </w:r>
      <w:r w:rsidRPr="00C47B7B">
        <w:rPr>
          <w:rFonts w:cs="David" w:hint="cs"/>
          <w:sz w:val="18"/>
          <w:szCs w:val="24"/>
          <w:rtl/>
        </w:rPr>
        <w:t xml:space="preserve">המלאות (מעטפה 3) </w:t>
      </w:r>
      <w:r w:rsidRPr="00C47B7B">
        <w:rPr>
          <w:rFonts w:cs="David"/>
          <w:sz w:val="18"/>
          <w:szCs w:val="24"/>
          <w:rtl/>
        </w:rPr>
        <w:t>יש להגיש לתיבת המכרזים של משרד הכלכלה והתעשייה, רחוב בנק ישראל</w:t>
      </w:r>
      <w:r w:rsidRPr="00C47B7B">
        <w:rPr>
          <w:rFonts w:cs="David" w:hint="cs"/>
          <w:sz w:val="18"/>
          <w:szCs w:val="24"/>
          <w:rtl/>
        </w:rPr>
        <w:t xml:space="preserve"> </w:t>
      </w:r>
      <w:r w:rsidRPr="00C47B7B">
        <w:rPr>
          <w:rFonts w:cs="David"/>
          <w:sz w:val="18"/>
          <w:szCs w:val="24"/>
          <w:rtl/>
        </w:rPr>
        <w:t>5, קריית הממשלה, ירושלים בקומת הכניסה, ליד המעליות.</w:t>
      </w:r>
      <w:r w:rsidRPr="00C47B7B">
        <w:rPr>
          <w:rFonts w:cs="David" w:hint="cs"/>
          <w:sz w:val="18"/>
          <w:szCs w:val="24"/>
          <w:rtl/>
        </w:rPr>
        <w:t xml:space="preserve"> </w:t>
      </w:r>
    </w:p>
    <w:p w:rsidR="00E82F8E" w:rsidRPr="00C47B7B" w:rsidRDefault="00E82F8E" w:rsidP="00C82150">
      <w:pPr>
        <w:pStyle w:val="aff"/>
        <w:numPr>
          <w:ilvl w:val="2"/>
          <w:numId w:val="31"/>
        </w:numPr>
        <w:tabs>
          <w:tab w:val="left" w:pos="1367"/>
        </w:tabs>
        <w:spacing w:line="360" w:lineRule="auto"/>
        <w:ind w:left="1367" w:hanging="647"/>
        <w:jc w:val="both"/>
        <w:rPr>
          <w:rFonts w:cs="David"/>
          <w:sz w:val="18"/>
          <w:szCs w:val="24"/>
          <w:rtl/>
        </w:rPr>
      </w:pPr>
      <w:r w:rsidRPr="00C47B7B">
        <w:rPr>
          <w:rFonts w:cs="David" w:hint="cs"/>
          <w:sz w:val="18"/>
          <w:szCs w:val="24"/>
          <w:rtl/>
        </w:rPr>
        <w:t>הצעות שלא תמצאנה בתיבת המכרזים במועד האחרון להגשת הצעות לא תובאנה לדיון בפני ועדת המכרזים ותפסלנה על הסף.</w:t>
      </w:r>
    </w:p>
    <w:p w:rsidR="00E82F8E" w:rsidRPr="00C47B7B" w:rsidRDefault="00E82F8E" w:rsidP="00E82F8E">
      <w:pPr>
        <w:tabs>
          <w:tab w:val="left" w:pos="2359"/>
        </w:tabs>
        <w:ind w:left="2359" w:hanging="992"/>
        <w:rPr>
          <w:rFonts w:cs="David"/>
          <w:rtl/>
        </w:rPr>
      </w:pPr>
    </w:p>
    <w:p w:rsidR="00E82F8E" w:rsidRPr="00C47B7B" w:rsidRDefault="00E82F8E" w:rsidP="00C82150">
      <w:pPr>
        <w:pStyle w:val="aff"/>
        <w:numPr>
          <w:ilvl w:val="1"/>
          <w:numId w:val="31"/>
        </w:numPr>
        <w:tabs>
          <w:tab w:val="left" w:pos="1367"/>
        </w:tabs>
        <w:ind w:left="1509" w:hanging="1149"/>
        <w:rPr>
          <w:rFonts w:cs="David"/>
          <w:b/>
          <w:bCs/>
          <w:sz w:val="28"/>
          <w:rtl/>
        </w:rPr>
      </w:pPr>
      <w:r w:rsidRPr="00C47B7B">
        <w:rPr>
          <w:rFonts w:cs="David" w:hint="cs"/>
          <w:b/>
          <w:bCs/>
          <w:sz w:val="28"/>
          <w:rtl/>
        </w:rPr>
        <w:t xml:space="preserve">הצעה הכוללת מתן שירותים באמצעות קבלני משנה </w:t>
      </w:r>
    </w:p>
    <w:p w:rsidR="00E82F8E" w:rsidRPr="00C47B7B" w:rsidRDefault="00E82F8E" w:rsidP="00E82F8E">
      <w:pPr>
        <w:spacing w:after="0" w:line="360" w:lineRule="auto"/>
        <w:ind w:left="1366"/>
        <w:jc w:val="both"/>
        <w:rPr>
          <w:rFonts w:cs="David"/>
          <w:sz w:val="18"/>
          <w:szCs w:val="24"/>
          <w:rtl/>
        </w:rPr>
      </w:pPr>
      <w:r w:rsidRPr="00C47B7B">
        <w:rPr>
          <w:rFonts w:cs="David" w:hint="cs"/>
          <w:sz w:val="18"/>
          <w:szCs w:val="24"/>
          <w:rtl/>
        </w:rPr>
        <w:t xml:space="preserve">המציע יהיה רשאי לשלב בהצעתו קבלני משנה, באופן שבו </w:t>
      </w:r>
      <w:r w:rsidRPr="00C47B7B">
        <w:rPr>
          <w:rFonts w:cs="David"/>
          <w:sz w:val="18"/>
          <w:szCs w:val="24"/>
          <w:rtl/>
        </w:rPr>
        <w:t>השירותים</w:t>
      </w:r>
      <w:r w:rsidRPr="00C47B7B">
        <w:rPr>
          <w:rFonts w:cs="David" w:hint="cs"/>
          <w:sz w:val="18"/>
          <w:szCs w:val="24"/>
          <w:rtl/>
        </w:rPr>
        <w:t xml:space="preserve"> </w:t>
      </w:r>
      <w:r w:rsidRPr="00C47B7B">
        <w:rPr>
          <w:rFonts w:cs="David"/>
          <w:sz w:val="18"/>
          <w:szCs w:val="24"/>
          <w:rtl/>
        </w:rPr>
        <w:t>נשוא המכרז</w:t>
      </w:r>
      <w:r w:rsidRPr="00C47B7B">
        <w:rPr>
          <w:rFonts w:cs="David" w:hint="cs"/>
          <w:sz w:val="18"/>
          <w:szCs w:val="24"/>
          <w:rtl/>
        </w:rPr>
        <w:t xml:space="preserve">, כולם או חלקם, יבוצעו </w:t>
      </w:r>
      <w:r w:rsidRPr="00C47B7B">
        <w:rPr>
          <w:rFonts w:cs="David"/>
          <w:sz w:val="18"/>
          <w:szCs w:val="24"/>
          <w:rtl/>
        </w:rPr>
        <w:t>באמצעות גוף אחר אשר ישמש קבלן</w:t>
      </w:r>
      <w:r w:rsidRPr="00C47B7B">
        <w:rPr>
          <w:rFonts w:cs="David" w:hint="cs"/>
          <w:sz w:val="18"/>
          <w:szCs w:val="24"/>
          <w:rtl/>
        </w:rPr>
        <w:t xml:space="preserve"> </w:t>
      </w:r>
      <w:r w:rsidRPr="00C47B7B">
        <w:rPr>
          <w:rFonts w:cs="David"/>
          <w:sz w:val="18"/>
          <w:szCs w:val="24"/>
          <w:rtl/>
        </w:rPr>
        <w:t>משנה של המציע</w:t>
      </w:r>
      <w:r w:rsidRPr="00C47B7B">
        <w:rPr>
          <w:rFonts w:cs="David" w:hint="cs"/>
          <w:sz w:val="18"/>
          <w:szCs w:val="24"/>
          <w:rtl/>
        </w:rPr>
        <w:t xml:space="preserve">. במקרה כזה, יובהר, כי </w:t>
      </w:r>
      <w:r w:rsidRPr="00C47B7B">
        <w:rPr>
          <w:rFonts w:cs="David"/>
          <w:sz w:val="18"/>
          <w:szCs w:val="24"/>
          <w:rtl/>
        </w:rPr>
        <w:t>על כל התנאים המוקדמים להתקיים במציע</w:t>
      </w:r>
      <w:r w:rsidRPr="00C47B7B">
        <w:rPr>
          <w:rFonts w:cs="David" w:hint="cs"/>
          <w:sz w:val="18"/>
          <w:szCs w:val="24"/>
          <w:rtl/>
        </w:rPr>
        <w:t xml:space="preserve"> </w:t>
      </w:r>
      <w:r w:rsidRPr="00C47B7B">
        <w:rPr>
          <w:rFonts w:cs="David"/>
          <w:sz w:val="18"/>
          <w:szCs w:val="24"/>
          <w:rtl/>
        </w:rPr>
        <w:t xml:space="preserve">עצמו – באישיות המשפטית אשר הגישה הצעה למכרז זה. </w:t>
      </w:r>
    </w:p>
    <w:p w:rsidR="00E82F8E" w:rsidRPr="00C47B7B" w:rsidRDefault="00E82F8E" w:rsidP="00E82F8E">
      <w:pPr>
        <w:spacing w:after="0" w:line="360" w:lineRule="auto"/>
        <w:ind w:left="1366"/>
        <w:jc w:val="both"/>
        <w:rPr>
          <w:rFonts w:cs="David"/>
          <w:sz w:val="18"/>
          <w:szCs w:val="24"/>
          <w:rtl/>
        </w:rPr>
      </w:pPr>
      <w:r w:rsidRPr="00C47B7B">
        <w:rPr>
          <w:rFonts w:cs="David"/>
          <w:sz w:val="18"/>
          <w:szCs w:val="24"/>
          <w:rtl/>
        </w:rPr>
        <w:t xml:space="preserve">המציע הוא האחראי כלפי המשרד על כל </w:t>
      </w:r>
      <w:r w:rsidRPr="00C47B7B">
        <w:rPr>
          <w:rFonts w:cs="David" w:hint="eastAsia"/>
          <w:sz w:val="18"/>
          <w:szCs w:val="24"/>
          <w:rtl/>
        </w:rPr>
        <w:t>ה</w:t>
      </w:r>
      <w:r w:rsidRPr="00C47B7B">
        <w:rPr>
          <w:rFonts w:cs="David"/>
          <w:sz w:val="18"/>
          <w:szCs w:val="24"/>
          <w:rtl/>
        </w:rPr>
        <w:t xml:space="preserve">התחייבויות לפי מכרז זה והוא </w:t>
      </w:r>
      <w:r w:rsidRPr="00C47B7B">
        <w:rPr>
          <w:rFonts w:cs="David" w:hint="eastAsia"/>
          <w:sz w:val="18"/>
          <w:szCs w:val="24"/>
          <w:rtl/>
        </w:rPr>
        <w:t>שיחתום</w:t>
      </w:r>
      <w:r w:rsidRPr="00C47B7B">
        <w:rPr>
          <w:rFonts w:cs="David"/>
          <w:sz w:val="18"/>
          <w:szCs w:val="24"/>
          <w:rtl/>
        </w:rPr>
        <w:t xml:space="preserve"> על ההסכם עם המשרד בעקבות המכרז.</w:t>
      </w:r>
    </w:p>
    <w:p w:rsidR="00E82F8E" w:rsidRPr="00C47B7B" w:rsidRDefault="00E82F8E" w:rsidP="00E82F8E">
      <w:pPr>
        <w:spacing w:after="0" w:line="360" w:lineRule="auto"/>
        <w:ind w:left="1366"/>
        <w:jc w:val="both"/>
        <w:rPr>
          <w:rFonts w:cs="David"/>
          <w:sz w:val="18"/>
          <w:szCs w:val="24"/>
          <w:rtl/>
        </w:rPr>
      </w:pPr>
    </w:p>
    <w:p w:rsidR="00E82F8E" w:rsidRPr="00C47B7B" w:rsidRDefault="00E82F8E" w:rsidP="00C82150">
      <w:pPr>
        <w:pStyle w:val="aff"/>
        <w:numPr>
          <w:ilvl w:val="1"/>
          <w:numId w:val="31"/>
        </w:numPr>
        <w:tabs>
          <w:tab w:val="left" w:pos="1367"/>
        </w:tabs>
        <w:ind w:left="1509" w:hanging="1149"/>
        <w:rPr>
          <w:rFonts w:cs="David"/>
          <w:b/>
          <w:bCs/>
        </w:rPr>
      </w:pPr>
      <w:r w:rsidRPr="00C47B7B">
        <w:rPr>
          <w:rFonts w:cs="David" w:hint="eastAsia"/>
          <w:b/>
          <w:bCs/>
          <w:rtl/>
        </w:rPr>
        <w:t>התחייבויות</w:t>
      </w:r>
      <w:r w:rsidRPr="00C47B7B">
        <w:rPr>
          <w:rFonts w:cs="David"/>
          <w:b/>
          <w:bCs/>
          <w:rtl/>
        </w:rPr>
        <w:t xml:space="preserve">, </w:t>
      </w:r>
      <w:r w:rsidRPr="00C47B7B">
        <w:rPr>
          <w:rFonts w:cs="David" w:hint="eastAsia"/>
          <w:b/>
          <w:bCs/>
          <w:rtl/>
        </w:rPr>
        <w:t>אישורים</w:t>
      </w:r>
      <w:r w:rsidRPr="00C47B7B">
        <w:rPr>
          <w:rFonts w:cs="David"/>
          <w:b/>
          <w:bCs/>
          <w:rtl/>
        </w:rPr>
        <w:t xml:space="preserve"> </w:t>
      </w:r>
      <w:r w:rsidRPr="00C47B7B">
        <w:rPr>
          <w:rFonts w:cs="David" w:hint="eastAsia"/>
          <w:b/>
          <w:bCs/>
          <w:rtl/>
        </w:rPr>
        <w:t>ומסמכים</w:t>
      </w:r>
      <w:r w:rsidRPr="00C47B7B">
        <w:rPr>
          <w:rFonts w:cs="David"/>
          <w:b/>
          <w:bCs/>
          <w:rtl/>
        </w:rPr>
        <w:t xml:space="preserve"> שיש לצרף להצעה כחלק בלתי נפרד הימנה –</w:t>
      </w:r>
    </w:p>
    <w:p w:rsidR="00E82F8E" w:rsidRPr="00C47B7B" w:rsidRDefault="00E82F8E" w:rsidP="00C82150">
      <w:pPr>
        <w:pStyle w:val="aff"/>
        <w:numPr>
          <w:ilvl w:val="2"/>
          <w:numId w:val="31"/>
        </w:numPr>
        <w:tabs>
          <w:tab w:val="left" w:pos="2217"/>
        </w:tabs>
        <w:spacing w:line="360" w:lineRule="auto"/>
        <w:ind w:left="2217" w:hanging="787"/>
        <w:jc w:val="both"/>
        <w:rPr>
          <w:rFonts w:cs="David"/>
          <w:b/>
          <w:bCs/>
          <w:sz w:val="24"/>
          <w:szCs w:val="24"/>
          <w:u w:val="single"/>
        </w:rPr>
      </w:pPr>
      <w:r w:rsidRPr="00C47B7B">
        <w:rPr>
          <w:rFonts w:cs="David" w:hint="eastAsia"/>
          <w:b/>
          <w:bCs/>
          <w:sz w:val="24"/>
          <w:szCs w:val="24"/>
          <w:u w:val="single"/>
          <w:rtl/>
        </w:rPr>
        <w:t>מסמכים</w:t>
      </w:r>
      <w:r w:rsidRPr="00C47B7B">
        <w:rPr>
          <w:rFonts w:cs="David"/>
          <w:b/>
          <w:bCs/>
          <w:sz w:val="24"/>
          <w:szCs w:val="24"/>
          <w:u w:val="single"/>
          <w:rtl/>
        </w:rPr>
        <w:t xml:space="preserve"> </w:t>
      </w:r>
      <w:r w:rsidRPr="00C47B7B">
        <w:rPr>
          <w:rFonts w:cs="David" w:hint="eastAsia"/>
          <w:b/>
          <w:bCs/>
          <w:sz w:val="24"/>
          <w:szCs w:val="24"/>
          <w:u w:val="single"/>
          <w:rtl/>
        </w:rPr>
        <w:t>להוכחת</w:t>
      </w:r>
      <w:r w:rsidRPr="00C47B7B">
        <w:rPr>
          <w:rFonts w:cs="David"/>
          <w:b/>
          <w:bCs/>
          <w:sz w:val="24"/>
          <w:szCs w:val="24"/>
          <w:u w:val="single"/>
          <w:rtl/>
        </w:rPr>
        <w:t xml:space="preserve"> </w:t>
      </w:r>
      <w:r w:rsidRPr="00C47B7B">
        <w:rPr>
          <w:rFonts w:cs="David" w:hint="eastAsia"/>
          <w:b/>
          <w:bCs/>
          <w:sz w:val="24"/>
          <w:szCs w:val="24"/>
          <w:u w:val="single"/>
          <w:rtl/>
        </w:rPr>
        <w:t>העמידה</w:t>
      </w:r>
      <w:r w:rsidRPr="00C47B7B">
        <w:rPr>
          <w:rFonts w:cs="David"/>
          <w:b/>
          <w:bCs/>
          <w:sz w:val="24"/>
          <w:szCs w:val="24"/>
          <w:u w:val="single"/>
          <w:rtl/>
        </w:rPr>
        <w:t xml:space="preserve"> </w:t>
      </w:r>
      <w:r w:rsidRPr="00C47B7B">
        <w:rPr>
          <w:rFonts w:cs="David" w:hint="eastAsia"/>
          <w:b/>
          <w:bCs/>
          <w:sz w:val="24"/>
          <w:szCs w:val="24"/>
          <w:u w:val="single"/>
          <w:rtl/>
        </w:rPr>
        <w:t>בתנאי</w:t>
      </w:r>
      <w:r w:rsidRPr="00C47B7B">
        <w:rPr>
          <w:rFonts w:cs="David"/>
          <w:b/>
          <w:bCs/>
          <w:sz w:val="24"/>
          <w:szCs w:val="24"/>
          <w:u w:val="single"/>
          <w:rtl/>
        </w:rPr>
        <w:t xml:space="preserve"> </w:t>
      </w:r>
      <w:r w:rsidRPr="00C47B7B">
        <w:rPr>
          <w:rFonts w:cs="David" w:hint="eastAsia"/>
          <w:b/>
          <w:bCs/>
          <w:sz w:val="24"/>
          <w:szCs w:val="24"/>
          <w:u w:val="single"/>
          <w:rtl/>
        </w:rPr>
        <w:t>הסף</w:t>
      </w:r>
      <w:r w:rsidRPr="00C47B7B">
        <w:rPr>
          <w:rFonts w:cs="David"/>
          <w:b/>
          <w:bCs/>
          <w:sz w:val="24"/>
          <w:szCs w:val="24"/>
          <w:rtl/>
        </w:rPr>
        <w:t xml:space="preserve"> </w:t>
      </w:r>
    </w:p>
    <w:p w:rsidR="00E82F8E" w:rsidRPr="00C47B7B" w:rsidRDefault="00E82F8E" w:rsidP="00E82F8E">
      <w:pPr>
        <w:tabs>
          <w:tab w:val="left" w:pos="1367"/>
        </w:tabs>
        <w:spacing w:after="0" w:line="360" w:lineRule="auto"/>
        <w:ind w:left="1366"/>
        <w:rPr>
          <w:rFonts w:cs="David"/>
          <w:sz w:val="24"/>
          <w:szCs w:val="24"/>
          <w:u w:val="single"/>
        </w:rPr>
      </w:pPr>
      <w:r w:rsidRPr="00C47B7B">
        <w:rPr>
          <w:rFonts w:cs="David" w:hint="eastAsia"/>
          <w:sz w:val="24"/>
          <w:szCs w:val="24"/>
          <w:rtl/>
        </w:rPr>
        <w:t>לשם</w:t>
      </w:r>
      <w:r w:rsidRPr="00C47B7B">
        <w:rPr>
          <w:rFonts w:cs="David"/>
          <w:sz w:val="24"/>
          <w:szCs w:val="24"/>
          <w:rtl/>
        </w:rPr>
        <w:t xml:space="preserve"> הוכחת עמידתו של המציע בתנאי הסף כאמור בסעיף </w:t>
      </w:r>
      <w:r w:rsidRPr="00C47B7B">
        <w:rPr>
          <w:rFonts w:cs="David" w:hint="cs"/>
          <w:sz w:val="24"/>
          <w:szCs w:val="24"/>
          <w:rtl/>
        </w:rPr>
        <w:t>14</w:t>
      </w:r>
      <w:r w:rsidRPr="00C47B7B">
        <w:rPr>
          <w:rFonts w:cs="David"/>
          <w:sz w:val="24"/>
          <w:szCs w:val="24"/>
          <w:rtl/>
        </w:rPr>
        <w:t xml:space="preserve"> </w:t>
      </w:r>
      <w:r w:rsidRPr="00C47B7B">
        <w:rPr>
          <w:rFonts w:cs="David" w:hint="eastAsia"/>
          <w:sz w:val="24"/>
          <w:szCs w:val="24"/>
          <w:rtl/>
        </w:rPr>
        <w:t>לעיל</w:t>
      </w:r>
      <w:r w:rsidRPr="00C47B7B">
        <w:rPr>
          <w:rFonts w:cs="David"/>
          <w:sz w:val="24"/>
          <w:szCs w:val="24"/>
          <w:rtl/>
        </w:rPr>
        <w:t>, על המציע לצרף להצעתו את המסמכים הבאים:</w:t>
      </w:r>
    </w:p>
    <w:p w:rsidR="00E82F8E" w:rsidRPr="00C47B7B" w:rsidRDefault="00E82F8E" w:rsidP="00C82150">
      <w:pPr>
        <w:pStyle w:val="aff"/>
        <w:numPr>
          <w:ilvl w:val="3"/>
          <w:numId w:val="31"/>
        </w:numPr>
        <w:tabs>
          <w:tab w:val="left" w:pos="2643"/>
        </w:tabs>
        <w:ind w:left="2501" w:hanging="1073"/>
        <w:jc w:val="both"/>
        <w:rPr>
          <w:rFonts w:cs="David"/>
          <w:u w:val="single"/>
        </w:rPr>
      </w:pPr>
      <w:r w:rsidRPr="00C47B7B">
        <w:rPr>
          <w:rFonts w:cs="David"/>
          <w:sz w:val="18"/>
          <w:szCs w:val="24"/>
          <w:u w:val="single"/>
          <w:rtl/>
        </w:rPr>
        <w:t>מציע שהוא חברה/שותפות רשומה</w:t>
      </w:r>
      <w:r w:rsidRPr="00C47B7B">
        <w:rPr>
          <w:rFonts w:cs="David"/>
          <w:sz w:val="18"/>
          <w:szCs w:val="24"/>
          <w:rtl/>
        </w:rPr>
        <w:t xml:space="preserve">- </w:t>
      </w:r>
      <w:r w:rsidRPr="00C47B7B">
        <w:rPr>
          <w:rFonts w:cs="David" w:hint="eastAsia"/>
          <w:sz w:val="18"/>
          <w:szCs w:val="24"/>
          <w:rtl/>
        </w:rPr>
        <w:t>י</w:t>
      </w:r>
      <w:r w:rsidRPr="00C47B7B">
        <w:rPr>
          <w:rFonts w:cs="David"/>
          <w:sz w:val="18"/>
          <w:szCs w:val="24"/>
          <w:rtl/>
        </w:rPr>
        <w:t>צרף להצעתו נסח חברה/שותפות עדכני מרשות התאגידים הניתן להפקה דרך אתר האינטרנט של רשות התאגידים</w:t>
      </w:r>
      <w:r w:rsidRPr="00C47B7B">
        <w:rPr>
          <w:rFonts w:cs="David"/>
          <w:rtl/>
        </w:rPr>
        <w:t xml:space="preserve"> </w:t>
      </w:r>
      <w:r w:rsidRPr="00C47B7B">
        <w:rPr>
          <w:rFonts w:cs="David"/>
          <w:sz w:val="18"/>
          <w:szCs w:val="24"/>
          <w:rtl/>
        </w:rPr>
        <w:t>שכתובתו</w:t>
      </w:r>
      <w:r w:rsidRPr="00C47B7B">
        <w:rPr>
          <w:rFonts w:cs="David" w:hint="cs"/>
          <w:sz w:val="18"/>
          <w:szCs w:val="24"/>
          <w:rtl/>
        </w:rPr>
        <w:t xml:space="preserve"> </w:t>
      </w:r>
      <w:hyperlink r:id="rId10" w:history="1">
        <w:r w:rsidRPr="00C47B7B">
          <w:rPr>
            <w:rFonts w:cs="David"/>
            <w:sz w:val="24"/>
            <w:szCs w:val="36"/>
            <w:u w:val="single"/>
          </w:rPr>
          <w:t>www.justice.gov.il/MOJHeb/RashamHachvarot</w:t>
        </w:r>
      </w:hyperlink>
      <w:r w:rsidRPr="00C47B7B">
        <w:rPr>
          <w:rFonts w:cs="David"/>
          <w:rtl/>
        </w:rPr>
        <w:t xml:space="preserve">. </w:t>
      </w:r>
    </w:p>
    <w:p w:rsidR="00E82F8E" w:rsidRPr="00C47B7B" w:rsidRDefault="00E82F8E" w:rsidP="00E82F8E">
      <w:pPr>
        <w:spacing w:after="0" w:line="360" w:lineRule="auto"/>
        <w:ind w:left="2501"/>
        <w:jc w:val="both"/>
        <w:rPr>
          <w:rFonts w:cs="David"/>
          <w:sz w:val="24"/>
          <w:szCs w:val="24"/>
          <w:rtl/>
        </w:rPr>
      </w:pPr>
      <w:r w:rsidRPr="00C47B7B">
        <w:rPr>
          <w:rFonts w:cs="David" w:hint="cs"/>
          <w:sz w:val="24"/>
          <w:szCs w:val="24"/>
          <w:u w:val="single"/>
          <w:rtl/>
        </w:rPr>
        <w:t>מציע שהוא</w:t>
      </w:r>
      <w:r w:rsidRPr="00C47B7B">
        <w:rPr>
          <w:rFonts w:cs="David"/>
          <w:sz w:val="24"/>
          <w:szCs w:val="24"/>
          <w:u w:val="single"/>
          <w:rtl/>
        </w:rPr>
        <w:t xml:space="preserve"> שותפות לא רשומה</w:t>
      </w:r>
      <w:r w:rsidRPr="00C47B7B">
        <w:rPr>
          <w:rFonts w:cs="David" w:hint="cs"/>
          <w:sz w:val="24"/>
          <w:szCs w:val="24"/>
          <w:rtl/>
        </w:rPr>
        <w:t>-</w:t>
      </w:r>
      <w:r w:rsidRPr="00C47B7B">
        <w:rPr>
          <w:rFonts w:cs="David"/>
          <w:sz w:val="24"/>
          <w:szCs w:val="24"/>
          <w:rtl/>
        </w:rPr>
        <w:t xml:space="preserve"> </w:t>
      </w:r>
      <w:r w:rsidRPr="00C47B7B">
        <w:rPr>
          <w:rFonts w:cs="David" w:hint="cs"/>
          <w:sz w:val="24"/>
          <w:szCs w:val="24"/>
          <w:rtl/>
        </w:rPr>
        <w:t>י</w:t>
      </w:r>
      <w:r w:rsidRPr="00C47B7B">
        <w:rPr>
          <w:rFonts w:cs="David"/>
          <w:sz w:val="24"/>
          <w:szCs w:val="24"/>
          <w:rtl/>
        </w:rPr>
        <w:t xml:space="preserve">צרף להצעתו את הסכם ההתאגדות בין השותפים או תצהיר </w:t>
      </w:r>
      <w:r w:rsidRPr="00C47B7B">
        <w:rPr>
          <w:rFonts w:cs="David" w:hint="cs"/>
          <w:sz w:val="24"/>
          <w:szCs w:val="24"/>
          <w:rtl/>
        </w:rPr>
        <w:t xml:space="preserve">עליו חתומים השותפים, </w:t>
      </w:r>
      <w:r w:rsidRPr="00C47B7B">
        <w:rPr>
          <w:rFonts w:cs="David"/>
          <w:sz w:val="24"/>
          <w:szCs w:val="24"/>
          <w:rtl/>
        </w:rPr>
        <w:t>לפיו המציע הינו שותפות שאינה רשומה.</w:t>
      </w:r>
      <w:r w:rsidRPr="00C47B7B">
        <w:rPr>
          <w:rFonts w:cs="David" w:hint="cs"/>
          <w:sz w:val="24"/>
          <w:szCs w:val="24"/>
          <w:u w:val="single"/>
          <w:rtl/>
        </w:rPr>
        <w:t xml:space="preserve"> </w:t>
      </w:r>
    </w:p>
    <w:p w:rsidR="00E82F8E" w:rsidRPr="00C47B7B" w:rsidRDefault="00E82F8E" w:rsidP="00E82F8E">
      <w:pPr>
        <w:spacing w:after="0" w:line="360" w:lineRule="auto"/>
        <w:ind w:left="2501"/>
        <w:jc w:val="both"/>
        <w:rPr>
          <w:rFonts w:cs="David"/>
          <w:sz w:val="24"/>
          <w:szCs w:val="24"/>
          <w:u w:val="single"/>
        </w:rPr>
      </w:pPr>
      <w:r w:rsidRPr="00C47B7B">
        <w:rPr>
          <w:rFonts w:cs="David" w:hint="cs"/>
          <w:sz w:val="24"/>
          <w:szCs w:val="24"/>
          <w:u w:val="single"/>
          <w:rtl/>
        </w:rPr>
        <w:t>מציע שהוא עוסק מורשה</w:t>
      </w:r>
      <w:r w:rsidRPr="00C47B7B">
        <w:rPr>
          <w:rFonts w:cs="David" w:hint="cs"/>
          <w:sz w:val="24"/>
          <w:szCs w:val="24"/>
          <w:rtl/>
        </w:rPr>
        <w:t>- יצרף להצעתו תעודת עוסק מורשה.</w:t>
      </w:r>
    </w:p>
    <w:p w:rsidR="00E82F8E" w:rsidRPr="00C47B7B" w:rsidRDefault="00E82F8E" w:rsidP="00E82F8E">
      <w:pPr>
        <w:spacing w:after="0" w:line="360" w:lineRule="auto"/>
        <w:ind w:left="2501"/>
        <w:jc w:val="both"/>
        <w:rPr>
          <w:rFonts w:cs="David"/>
          <w:sz w:val="24"/>
          <w:szCs w:val="24"/>
          <w:u w:val="single"/>
        </w:rPr>
      </w:pPr>
      <w:r w:rsidRPr="00C47B7B">
        <w:rPr>
          <w:rFonts w:cs="David" w:hint="cs"/>
          <w:sz w:val="24"/>
          <w:szCs w:val="24"/>
          <w:u w:val="single"/>
          <w:rtl/>
        </w:rPr>
        <w:t>מציע שהוא עמותה</w:t>
      </w:r>
      <w:r w:rsidRPr="00C47B7B">
        <w:rPr>
          <w:rFonts w:cs="David" w:hint="cs"/>
          <w:sz w:val="24"/>
          <w:szCs w:val="24"/>
          <w:rtl/>
        </w:rPr>
        <w:t xml:space="preserve"> </w:t>
      </w:r>
      <w:r w:rsidRPr="00C47B7B">
        <w:rPr>
          <w:rFonts w:cs="David"/>
          <w:sz w:val="24"/>
          <w:szCs w:val="24"/>
          <w:rtl/>
        </w:rPr>
        <w:t>–</w:t>
      </w:r>
      <w:r w:rsidRPr="00C47B7B">
        <w:rPr>
          <w:rFonts w:cs="David" w:hint="cs"/>
          <w:sz w:val="24"/>
          <w:szCs w:val="24"/>
          <w:rtl/>
        </w:rPr>
        <w:t xml:space="preserve"> יצרף </w:t>
      </w:r>
      <w:r w:rsidRPr="00C47B7B">
        <w:rPr>
          <w:rFonts w:cs="David"/>
          <w:sz w:val="24"/>
          <w:szCs w:val="24"/>
          <w:rtl/>
        </w:rPr>
        <w:t>אישור ניהול תקין מרשם העמותות</w:t>
      </w:r>
      <w:r w:rsidRPr="00C47B7B">
        <w:rPr>
          <w:rFonts w:cs="David" w:hint="cs"/>
          <w:sz w:val="24"/>
          <w:szCs w:val="24"/>
          <w:rtl/>
        </w:rPr>
        <w:t>.</w:t>
      </w:r>
    </w:p>
    <w:p w:rsidR="00E82F8E" w:rsidRPr="00C47B7B" w:rsidRDefault="00E82F8E" w:rsidP="00C82150">
      <w:pPr>
        <w:pStyle w:val="aff"/>
        <w:numPr>
          <w:ilvl w:val="3"/>
          <w:numId w:val="31"/>
        </w:numPr>
        <w:tabs>
          <w:tab w:val="left" w:pos="2359"/>
        </w:tabs>
        <w:spacing w:line="360" w:lineRule="auto"/>
        <w:ind w:left="2359" w:hanging="992"/>
        <w:rPr>
          <w:rFonts w:cs="David"/>
          <w:sz w:val="24"/>
          <w:szCs w:val="24"/>
        </w:rPr>
      </w:pPr>
      <w:r w:rsidRPr="00C47B7B">
        <w:rPr>
          <w:rFonts w:cs="David" w:hint="cs"/>
          <w:sz w:val="24"/>
          <w:szCs w:val="24"/>
          <w:rtl/>
        </w:rPr>
        <w:t xml:space="preserve">אישורים הנדרשים לפי חוק עסקאות גופים ציבוריים, התשל"ו -1976, תקנותיו והכללים לפיו: </w:t>
      </w:r>
    </w:p>
    <w:p w:rsidR="00E82F8E" w:rsidRPr="00C47B7B" w:rsidRDefault="00E82F8E" w:rsidP="007E4F12">
      <w:pPr>
        <w:pStyle w:val="aff"/>
        <w:numPr>
          <w:ilvl w:val="4"/>
          <w:numId w:val="7"/>
        </w:numPr>
        <w:spacing w:line="360" w:lineRule="auto"/>
        <w:ind w:left="3209" w:hanging="794"/>
        <w:jc w:val="both"/>
        <w:rPr>
          <w:rFonts w:cs="David"/>
          <w:sz w:val="24"/>
          <w:szCs w:val="24"/>
        </w:rPr>
      </w:pPr>
      <w:r w:rsidRPr="00C47B7B">
        <w:rPr>
          <w:rFonts w:cs="David"/>
          <w:sz w:val="24"/>
          <w:szCs w:val="24"/>
          <w:rtl/>
        </w:rPr>
        <w:t>אישור מפקיד מורשה, רו"ח או יועץ מס או מאתר האינטרנט של רשות המיסים</w:t>
      </w:r>
      <w:r w:rsidRPr="00C47B7B">
        <w:rPr>
          <w:rFonts w:cs="David" w:hint="cs"/>
          <w:sz w:val="24"/>
          <w:szCs w:val="24"/>
          <w:rtl/>
        </w:rPr>
        <w:t xml:space="preserve">, לפיו המציע מנהל פנקסי חשבונות כדין או שהוא פטור מלנהל ושהינו נוהג לדווח לפקיד שומה על הכנסותיו וכן מדווח על עסקאות שמוטל עליהן מס לפי חוק מס ערך מוסף, התשל"ו </w:t>
      </w:r>
      <w:r w:rsidRPr="00C47B7B">
        <w:rPr>
          <w:rFonts w:cs="David"/>
          <w:sz w:val="24"/>
          <w:szCs w:val="24"/>
          <w:rtl/>
        </w:rPr>
        <w:t xml:space="preserve">– 1975. </w:t>
      </w:r>
    </w:p>
    <w:p w:rsidR="00E82F8E" w:rsidRPr="00C47B7B" w:rsidRDefault="00E82F8E" w:rsidP="007E4F12">
      <w:pPr>
        <w:pStyle w:val="aff"/>
        <w:numPr>
          <w:ilvl w:val="4"/>
          <w:numId w:val="7"/>
        </w:numPr>
        <w:spacing w:line="360" w:lineRule="auto"/>
        <w:ind w:left="3209" w:hanging="794"/>
        <w:jc w:val="both"/>
        <w:rPr>
          <w:rFonts w:cs="David"/>
          <w:sz w:val="24"/>
          <w:szCs w:val="24"/>
          <w:rtl/>
        </w:rPr>
      </w:pPr>
      <w:r w:rsidRPr="00C47B7B">
        <w:rPr>
          <w:rFonts w:cs="David" w:hint="eastAsia"/>
          <w:sz w:val="24"/>
          <w:szCs w:val="24"/>
          <w:rtl/>
        </w:rPr>
        <w:lastRenderedPageBreak/>
        <w:t>אישור</w:t>
      </w:r>
      <w:r w:rsidRPr="00C47B7B">
        <w:rPr>
          <w:rFonts w:cs="David"/>
          <w:sz w:val="24"/>
          <w:szCs w:val="24"/>
          <w:rtl/>
        </w:rPr>
        <w:t xml:space="preserve"> בדבר היעדר הרשעות בעבירות לפי חוק עובדים זרים, התשנ"א-1991 </w:t>
      </w:r>
      <w:r w:rsidRPr="00C47B7B">
        <w:rPr>
          <w:rFonts w:cs="David" w:hint="eastAsia"/>
          <w:sz w:val="24"/>
          <w:szCs w:val="24"/>
          <w:rtl/>
        </w:rPr>
        <w:t>וחוק</w:t>
      </w:r>
      <w:r w:rsidRPr="00C47B7B">
        <w:rPr>
          <w:rFonts w:cs="David"/>
          <w:sz w:val="24"/>
          <w:szCs w:val="24"/>
          <w:rtl/>
        </w:rPr>
        <w:t xml:space="preserve"> שכר מינימום, </w:t>
      </w:r>
      <w:r w:rsidRPr="00C47B7B">
        <w:rPr>
          <w:rFonts w:cs="David" w:hint="eastAsia"/>
          <w:sz w:val="24"/>
          <w:szCs w:val="24"/>
          <w:rtl/>
        </w:rPr>
        <w:t>התשמ</w:t>
      </w:r>
      <w:r w:rsidRPr="00C47B7B">
        <w:rPr>
          <w:rFonts w:cs="David"/>
          <w:sz w:val="24"/>
          <w:szCs w:val="24"/>
          <w:rtl/>
        </w:rPr>
        <w:t xml:space="preserve">"ז 1987, בנוסח המצורף כנספח </w:t>
      </w:r>
      <w:r w:rsidR="00002830" w:rsidRPr="00C47B7B">
        <w:rPr>
          <w:rFonts w:cs="David" w:hint="cs"/>
          <w:sz w:val="24"/>
          <w:szCs w:val="24"/>
          <w:rtl/>
        </w:rPr>
        <w:t>א</w:t>
      </w:r>
      <w:r w:rsidRPr="00C47B7B">
        <w:rPr>
          <w:rFonts w:cs="David" w:hint="cs"/>
          <w:sz w:val="24"/>
          <w:szCs w:val="24"/>
          <w:rtl/>
        </w:rPr>
        <w:t>' למכרז זה.</w:t>
      </w:r>
    </w:p>
    <w:p w:rsidR="00E82F8E" w:rsidRPr="00C47B7B" w:rsidRDefault="00E82F8E" w:rsidP="007E4F12">
      <w:pPr>
        <w:pStyle w:val="aff"/>
        <w:numPr>
          <w:ilvl w:val="4"/>
          <w:numId w:val="7"/>
        </w:numPr>
        <w:spacing w:line="360" w:lineRule="auto"/>
        <w:ind w:left="3209" w:hanging="794"/>
        <w:jc w:val="both"/>
        <w:rPr>
          <w:rFonts w:cs="David"/>
          <w:sz w:val="24"/>
          <w:szCs w:val="24"/>
          <w:rtl/>
        </w:rPr>
      </w:pPr>
      <w:r w:rsidRPr="00C47B7B">
        <w:rPr>
          <w:rFonts w:cs="David" w:hint="cs"/>
          <w:sz w:val="24"/>
          <w:szCs w:val="24"/>
          <w:rtl/>
        </w:rPr>
        <w:t>א</w:t>
      </w:r>
      <w:r w:rsidRPr="00C47B7B">
        <w:rPr>
          <w:rFonts w:cs="David"/>
          <w:sz w:val="24"/>
          <w:szCs w:val="24"/>
          <w:rtl/>
        </w:rPr>
        <w:t>ם המציע הינו שותפות לא רשומה ימולא ו</w:t>
      </w:r>
      <w:r w:rsidRPr="00C47B7B">
        <w:rPr>
          <w:rFonts w:cs="David" w:hint="cs"/>
          <w:sz w:val="24"/>
          <w:szCs w:val="24"/>
          <w:rtl/>
        </w:rPr>
        <w:t>י</w:t>
      </w:r>
      <w:r w:rsidRPr="00C47B7B">
        <w:rPr>
          <w:rFonts w:cs="David"/>
          <w:sz w:val="24"/>
          <w:szCs w:val="24"/>
          <w:rtl/>
        </w:rPr>
        <w:t>יחתם על ידי כל אחד מהשותפים בנוסח התצהיר המיועד ל"יחיד".</w:t>
      </w:r>
    </w:p>
    <w:p w:rsidR="00E82F8E" w:rsidRPr="00C47B7B" w:rsidRDefault="00E82F8E" w:rsidP="00C82150">
      <w:pPr>
        <w:pStyle w:val="aff"/>
        <w:numPr>
          <w:ilvl w:val="3"/>
          <w:numId w:val="31"/>
        </w:numPr>
        <w:tabs>
          <w:tab w:val="left" w:pos="2359"/>
        </w:tabs>
        <w:spacing w:line="360" w:lineRule="auto"/>
        <w:ind w:left="2358" w:hanging="992"/>
        <w:jc w:val="both"/>
        <w:rPr>
          <w:rFonts w:cs="David"/>
          <w:sz w:val="24"/>
          <w:szCs w:val="24"/>
        </w:rPr>
      </w:pPr>
      <w:r w:rsidRPr="00C47B7B">
        <w:rPr>
          <w:rFonts w:cs="David" w:hint="cs"/>
          <w:sz w:val="24"/>
          <w:szCs w:val="24"/>
          <w:rtl/>
        </w:rPr>
        <w:t>אישור עו"ד/רו"ח המבקר את המציע לפיו במועד הגשת ההצעה המציע מעסיק לפחות 20 עובדים בתחום ה-</w:t>
      </w:r>
      <w:r w:rsidRPr="00C47B7B">
        <w:rPr>
          <w:rFonts w:cs="David"/>
          <w:sz w:val="24"/>
          <w:szCs w:val="24"/>
        </w:rPr>
        <w:t xml:space="preserve">BI </w:t>
      </w:r>
      <w:r w:rsidRPr="00C47B7B">
        <w:rPr>
          <w:rFonts w:cs="David" w:hint="cs"/>
          <w:sz w:val="24"/>
          <w:szCs w:val="24"/>
          <w:rtl/>
        </w:rPr>
        <w:t xml:space="preserve"> בצירוף רשימה של עובדים אלה וקו"ח של כול אחד מהם בתחום ה-</w:t>
      </w:r>
      <w:r w:rsidRPr="00C47B7B">
        <w:rPr>
          <w:rFonts w:cs="David"/>
          <w:sz w:val="24"/>
          <w:szCs w:val="24"/>
        </w:rPr>
        <w:t>.</w:t>
      </w:r>
      <w:r w:rsidRPr="00C47B7B">
        <w:rPr>
          <w:rFonts w:cs="David" w:hint="cs"/>
          <w:sz w:val="24"/>
          <w:szCs w:val="24"/>
        </w:rPr>
        <w:t>BI</w:t>
      </w:r>
    </w:p>
    <w:p w:rsidR="00E82F8E" w:rsidRPr="00C47B7B" w:rsidRDefault="00E82F8E" w:rsidP="00C82150">
      <w:pPr>
        <w:pStyle w:val="aff"/>
        <w:numPr>
          <w:ilvl w:val="3"/>
          <w:numId w:val="31"/>
        </w:numPr>
        <w:tabs>
          <w:tab w:val="left" w:pos="2359"/>
        </w:tabs>
        <w:spacing w:line="360" w:lineRule="auto"/>
        <w:ind w:left="2358" w:hanging="992"/>
        <w:jc w:val="both"/>
        <w:rPr>
          <w:rFonts w:cs="David"/>
          <w:sz w:val="24"/>
          <w:szCs w:val="24"/>
        </w:rPr>
      </w:pPr>
      <w:r w:rsidRPr="00C47B7B">
        <w:rPr>
          <w:rFonts w:cs="David" w:hint="eastAsia"/>
          <w:sz w:val="24"/>
          <w:szCs w:val="24"/>
          <w:rtl/>
        </w:rPr>
        <w:t>מסמכים</w:t>
      </w:r>
      <w:r w:rsidRPr="00C47B7B">
        <w:rPr>
          <w:rFonts w:cs="David"/>
          <w:sz w:val="24"/>
          <w:szCs w:val="24"/>
          <w:rtl/>
        </w:rPr>
        <w:t xml:space="preserve"> שיפרטו את ניסיונו הרלוונטי של המציע והמלצות, ו</w:t>
      </w:r>
      <w:r w:rsidRPr="00C47B7B">
        <w:rPr>
          <w:rFonts w:cs="David" w:hint="eastAsia"/>
          <w:sz w:val="24"/>
          <w:szCs w:val="24"/>
          <w:rtl/>
        </w:rPr>
        <w:t>כן</w:t>
      </w:r>
      <w:r w:rsidRPr="00C47B7B">
        <w:rPr>
          <w:rFonts w:cs="David"/>
          <w:sz w:val="24"/>
          <w:szCs w:val="24"/>
          <w:rtl/>
        </w:rPr>
        <w:t xml:space="preserve"> נספח ד'- "ניסיון המציע" </w:t>
      </w:r>
      <w:r w:rsidRPr="00C47B7B">
        <w:rPr>
          <w:rFonts w:cs="David" w:hint="eastAsia"/>
          <w:sz w:val="24"/>
          <w:szCs w:val="24"/>
          <w:rtl/>
        </w:rPr>
        <w:t>מלא</w:t>
      </w:r>
      <w:r w:rsidRPr="00C47B7B">
        <w:rPr>
          <w:rFonts w:cs="David"/>
          <w:sz w:val="24"/>
          <w:szCs w:val="24"/>
          <w:rtl/>
        </w:rPr>
        <w:t xml:space="preserve"> </w:t>
      </w:r>
      <w:r w:rsidRPr="00C47B7B">
        <w:rPr>
          <w:rFonts w:cs="David" w:hint="eastAsia"/>
          <w:sz w:val="24"/>
          <w:szCs w:val="24"/>
          <w:rtl/>
        </w:rPr>
        <w:t>כנדרש</w:t>
      </w:r>
      <w:r w:rsidRPr="00C47B7B">
        <w:rPr>
          <w:rFonts w:cs="David"/>
          <w:sz w:val="24"/>
          <w:szCs w:val="24"/>
          <w:rtl/>
        </w:rPr>
        <w:t xml:space="preserve"> </w:t>
      </w:r>
      <w:r w:rsidRPr="00C47B7B">
        <w:rPr>
          <w:rFonts w:cs="David" w:hint="eastAsia"/>
          <w:sz w:val="24"/>
          <w:szCs w:val="24"/>
          <w:rtl/>
        </w:rPr>
        <w:t>כמו</w:t>
      </w:r>
      <w:r w:rsidRPr="00C47B7B">
        <w:rPr>
          <w:rFonts w:cs="David"/>
          <w:sz w:val="24"/>
          <w:szCs w:val="24"/>
          <w:rtl/>
        </w:rPr>
        <w:t xml:space="preserve"> </w:t>
      </w:r>
      <w:r w:rsidRPr="00C47B7B">
        <w:rPr>
          <w:rFonts w:cs="David" w:hint="eastAsia"/>
          <w:sz w:val="24"/>
          <w:szCs w:val="24"/>
          <w:rtl/>
        </w:rPr>
        <w:t>כן</w:t>
      </w:r>
      <w:r w:rsidRPr="00C47B7B">
        <w:rPr>
          <w:rFonts w:cs="David"/>
          <w:sz w:val="24"/>
          <w:szCs w:val="24"/>
          <w:rtl/>
        </w:rPr>
        <w:t xml:space="preserve"> </w:t>
      </w:r>
      <w:r w:rsidRPr="00C47B7B">
        <w:rPr>
          <w:rFonts w:cs="David" w:hint="eastAsia"/>
          <w:sz w:val="24"/>
          <w:szCs w:val="24"/>
          <w:rtl/>
        </w:rPr>
        <w:t>יש</w:t>
      </w:r>
      <w:r w:rsidRPr="00C47B7B">
        <w:rPr>
          <w:rFonts w:cs="David"/>
          <w:sz w:val="24"/>
          <w:szCs w:val="24"/>
          <w:rtl/>
        </w:rPr>
        <w:t xml:space="preserve"> לציין אנשי קשר שבאפשרותם להמליץ על המציע ו</w:t>
      </w:r>
      <w:r w:rsidRPr="00C47B7B">
        <w:rPr>
          <w:rFonts w:cs="David" w:hint="eastAsia"/>
          <w:sz w:val="24"/>
          <w:szCs w:val="24"/>
          <w:rtl/>
        </w:rPr>
        <w:t>המבצעים</w:t>
      </w:r>
      <w:r w:rsidRPr="00C47B7B">
        <w:rPr>
          <w:rFonts w:cs="David"/>
          <w:sz w:val="24"/>
          <w:szCs w:val="24"/>
          <w:rtl/>
        </w:rPr>
        <w:t xml:space="preserve">, את כתובתם ומספרי הטלפון של אנשי הקשר. </w:t>
      </w:r>
      <w:r w:rsidRPr="00C47B7B">
        <w:rPr>
          <w:rFonts w:cs="David"/>
          <w:b/>
          <w:bCs/>
          <w:sz w:val="24"/>
          <w:szCs w:val="24"/>
          <w:rtl/>
        </w:rPr>
        <w:t>המסמכים להלן ישמשו גם לניקוד ההצעה בהתאם לאמות המידה</w:t>
      </w:r>
      <w:r w:rsidRPr="00C47B7B">
        <w:rPr>
          <w:rFonts w:cs="David"/>
          <w:sz w:val="24"/>
          <w:szCs w:val="24"/>
          <w:rtl/>
        </w:rPr>
        <w:t>.</w:t>
      </w:r>
    </w:p>
    <w:p w:rsidR="00E82F8E" w:rsidRPr="00C47B7B" w:rsidRDefault="00E82F8E" w:rsidP="00C82150">
      <w:pPr>
        <w:pStyle w:val="aff"/>
        <w:numPr>
          <w:ilvl w:val="3"/>
          <w:numId w:val="31"/>
        </w:numPr>
        <w:tabs>
          <w:tab w:val="left" w:pos="2359"/>
        </w:tabs>
        <w:spacing w:line="360" w:lineRule="auto"/>
        <w:ind w:left="2358" w:hanging="992"/>
        <w:jc w:val="both"/>
        <w:rPr>
          <w:rFonts w:cs="David"/>
          <w:sz w:val="24"/>
          <w:szCs w:val="24"/>
        </w:rPr>
      </w:pPr>
      <w:r w:rsidRPr="00C47B7B">
        <w:rPr>
          <w:rFonts w:cs="David" w:hint="eastAsia"/>
          <w:sz w:val="24"/>
          <w:szCs w:val="24"/>
          <w:rtl/>
        </w:rPr>
        <w:t>ביחס</w:t>
      </w:r>
      <w:r w:rsidRPr="00C47B7B">
        <w:rPr>
          <w:rFonts w:cs="David"/>
          <w:sz w:val="24"/>
          <w:szCs w:val="24"/>
          <w:rtl/>
        </w:rPr>
        <w:t xml:space="preserve"> </w:t>
      </w:r>
      <w:r w:rsidRPr="00C47B7B">
        <w:rPr>
          <w:rFonts w:cs="David" w:hint="cs"/>
          <w:sz w:val="24"/>
          <w:szCs w:val="24"/>
          <w:rtl/>
        </w:rPr>
        <w:t>למנהל הפרויקט המוצע,</w:t>
      </w:r>
      <w:r w:rsidRPr="00C47B7B">
        <w:rPr>
          <w:rFonts w:cs="David"/>
          <w:sz w:val="24"/>
          <w:szCs w:val="24"/>
          <w:rtl/>
        </w:rPr>
        <w:t xml:space="preserve"> המציע </w:t>
      </w:r>
      <w:r w:rsidRPr="00C47B7B">
        <w:rPr>
          <w:rFonts w:cs="David" w:hint="eastAsia"/>
          <w:sz w:val="24"/>
          <w:szCs w:val="24"/>
          <w:rtl/>
        </w:rPr>
        <w:t>ימלא</w:t>
      </w:r>
      <w:r w:rsidRPr="00C47B7B">
        <w:rPr>
          <w:rFonts w:cs="David"/>
          <w:sz w:val="24"/>
          <w:szCs w:val="24"/>
          <w:rtl/>
        </w:rPr>
        <w:t xml:space="preserve"> </w:t>
      </w:r>
      <w:r w:rsidRPr="00C47B7B">
        <w:rPr>
          <w:rFonts w:cs="David" w:hint="eastAsia"/>
          <w:sz w:val="24"/>
          <w:szCs w:val="24"/>
          <w:rtl/>
        </w:rPr>
        <w:t>כנדרש</w:t>
      </w:r>
      <w:r w:rsidRPr="00C47B7B">
        <w:rPr>
          <w:rFonts w:cs="David"/>
          <w:sz w:val="24"/>
          <w:szCs w:val="24"/>
          <w:rtl/>
        </w:rPr>
        <w:t xml:space="preserve"> </w:t>
      </w:r>
      <w:r w:rsidRPr="00C47B7B">
        <w:rPr>
          <w:rFonts w:cs="David" w:hint="eastAsia"/>
          <w:sz w:val="24"/>
          <w:szCs w:val="24"/>
          <w:rtl/>
        </w:rPr>
        <w:t>את</w:t>
      </w:r>
      <w:r w:rsidRPr="00C47B7B">
        <w:rPr>
          <w:rFonts w:cs="David"/>
          <w:sz w:val="24"/>
          <w:szCs w:val="24"/>
          <w:rtl/>
        </w:rPr>
        <w:t xml:space="preserve"> </w:t>
      </w:r>
      <w:r w:rsidRPr="00C47B7B">
        <w:rPr>
          <w:rFonts w:cs="David" w:hint="eastAsia"/>
          <w:sz w:val="24"/>
          <w:szCs w:val="24"/>
          <w:rtl/>
        </w:rPr>
        <w:t>נספח</w:t>
      </w:r>
      <w:r w:rsidRPr="00C47B7B">
        <w:rPr>
          <w:rFonts w:cs="David"/>
          <w:sz w:val="24"/>
          <w:szCs w:val="24"/>
          <w:rtl/>
        </w:rPr>
        <w:t xml:space="preserve"> </w:t>
      </w:r>
      <w:r w:rsidRPr="00C47B7B">
        <w:rPr>
          <w:rFonts w:cs="David" w:hint="eastAsia"/>
          <w:sz w:val="24"/>
          <w:szCs w:val="24"/>
          <w:rtl/>
        </w:rPr>
        <w:t>ה</w:t>
      </w:r>
      <w:r w:rsidRPr="00C47B7B">
        <w:rPr>
          <w:rFonts w:cs="David"/>
          <w:sz w:val="24"/>
          <w:szCs w:val="24"/>
          <w:rtl/>
        </w:rPr>
        <w:t>' "</w:t>
      </w:r>
      <w:r w:rsidRPr="00C47B7B">
        <w:rPr>
          <w:rFonts w:cs="David" w:hint="eastAsia"/>
          <w:sz w:val="24"/>
          <w:szCs w:val="24"/>
          <w:rtl/>
        </w:rPr>
        <w:t>ניסיון</w:t>
      </w:r>
      <w:r w:rsidRPr="00C47B7B">
        <w:rPr>
          <w:rFonts w:cs="David"/>
          <w:sz w:val="24"/>
          <w:szCs w:val="24"/>
          <w:rtl/>
        </w:rPr>
        <w:t xml:space="preserve"> חברי הצוות", </w:t>
      </w:r>
      <w:r w:rsidRPr="00C47B7B">
        <w:rPr>
          <w:rFonts w:cs="David" w:hint="cs"/>
          <w:sz w:val="24"/>
          <w:szCs w:val="24"/>
          <w:rtl/>
        </w:rPr>
        <w:t xml:space="preserve">ויפרט את </w:t>
      </w:r>
      <w:r w:rsidRPr="00C47B7B">
        <w:rPr>
          <w:rFonts w:cs="David"/>
          <w:sz w:val="24"/>
          <w:szCs w:val="24"/>
          <w:rtl/>
        </w:rPr>
        <w:t>תחומי התמחות, תקופת פעילות, היקף ומהות פרויקטים מרכזיים, פרטים בדבר השכלתו, כישוריו וניסיונו, וייצרף קורות חיים לפי שנים, מסמכים, תעודות והמלצות בכתב, שיפרטו את ניסי</w:t>
      </w:r>
      <w:r w:rsidRPr="00C47B7B">
        <w:rPr>
          <w:rFonts w:cs="David" w:hint="cs"/>
          <w:sz w:val="24"/>
          <w:szCs w:val="24"/>
          <w:rtl/>
        </w:rPr>
        <w:t>ונו</w:t>
      </w:r>
      <w:r w:rsidRPr="00C47B7B">
        <w:rPr>
          <w:rFonts w:cs="David"/>
          <w:sz w:val="24"/>
          <w:szCs w:val="24"/>
          <w:rtl/>
        </w:rPr>
        <w:t xml:space="preserve"> הרלוונטי והשכלת</w:t>
      </w:r>
      <w:r w:rsidRPr="00C47B7B">
        <w:rPr>
          <w:rFonts w:cs="David" w:hint="cs"/>
          <w:sz w:val="24"/>
          <w:szCs w:val="24"/>
          <w:rtl/>
        </w:rPr>
        <w:t>ו</w:t>
      </w:r>
      <w:r w:rsidRPr="00C47B7B">
        <w:rPr>
          <w:rFonts w:cs="David"/>
          <w:sz w:val="24"/>
          <w:szCs w:val="24"/>
          <w:rtl/>
        </w:rPr>
        <w:t xml:space="preserve">. </w:t>
      </w:r>
      <w:r w:rsidRPr="00C47B7B">
        <w:rPr>
          <w:rFonts w:cs="David"/>
          <w:b/>
          <w:bCs/>
          <w:sz w:val="24"/>
          <w:szCs w:val="24"/>
          <w:rtl/>
        </w:rPr>
        <w:t>המסמכים להלן ישמשו גם לניקוד ההצעה בהתאם לאמות המידה</w:t>
      </w:r>
      <w:r w:rsidRPr="00C47B7B">
        <w:rPr>
          <w:rFonts w:cs="David"/>
          <w:sz w:val="24"/>
          <w:szCs w:val="24"/>
          <w:rtl/>
        </w:rPr>
        <w:t xml:space="preserve">.  </w:t>
      </w:r>
    </w:p>
    <w:p w:rsidR="00E82F8E" w:rsidRPr="00C47B7B" w:rsidRDefault="00E82F8E" w:rsidP="00E82F8E">
      <w:pPr>
        <w:rPr>
          <w:rFonts w:cs="David"/>
          <w:sz w:val="24"/>
          <w:szCs w:val="24"/>
          <w:rtl/>
        </w:rPr>
      </w:pPr>
    </w:p>
    <w:p w:rsidR="00E82F8E" w:rsidRPr="00C47B7B" w:rsidRDefault="00E82F8E" w:rsidP="00C82150">
      <w:pPr>
        <w:pStyle w:val="aff"/>
        <w:numPr>
          <w:ilvl w:val="2"/>
          <w:numId w:val="31"/>
        </w:numPr>
        <w:tabs>
          <w:tab w:val="left" w:pos="2217"/>
        </w:tabs>
        <w:spacing w:line="360" w:lineRule="auto"/>
        <w:ind w:left="2217" w:hanging="787"/>
        <w:jc w:val="both"/>
        <w:rPr>
          <w:rFonts w:cs="David"/>
          <w:b/>
          <w:bCs/>
          <w:sz w:val="24"/>
          <w:szCs w:val="24"/>
          <w:u w:val="single"/>
        </w:rPr>
      </w:pPr>
      <w:r w:rsidRPr="00C47B7B">
        <w:rPr>
          <w:rFonts w:cs="David" w:hint="eastAsia"/>
          <w:b/>
          <w:bCs/>
          <w:sz w:val="24"/>
          <w:szCs w:val="24"/>
          <w:u w:val="single"/>
          <w:rtl/>
        </w:rPr>
        <w:t>אישורים</w:t>
      </w:r>
      <w:r w:rsidRPr="00C47B7B">
        <w:rPr>
          <w:rFonts w:cs="David"/>
          <w:b/>
          <w:bCs/>
          <w:sz w:val="24"/>
          <w:szCs w:val="24"/>
          <w:u w:val="single"/>
          <w:rtl/>
        </w:rPr>
        <w:t xml:space="preserve"> </w:t>
      </w:r>
      <w:r w:rsidRPr="00C47B7B">
        <w:rPr>
          <w:rFonts w:cs="David" w:hint="eastAsia"/>
          <w:b/>
          <w:bCs/>
          <w:sz w:val="24"/>
          <w:szCs w:val="24"/>
          <w:u w:val="single"/>
          <w:rtl/>
        </w:rPr>
        <w:t>ומסמכים</w:t>
      </w:r>
      <w:r w:rsidRPr="00C47B7B">
        <w:rPr>
          <w:rFonts w:cs="David"/>
          <w:b/>
          <w:bCs/>
          <w:sz w:val="24"/>
          <w:szCs w:val="24"/>
          <w:u w:val="single"/>
          <w:rtl/>
        </w:rPr>
        <w:t xml:space="preserve"> </w:t>
      </w:r>
      <w:r w:rsidRPr="00C47B7B">
        <w:rPr>
          <w:rFonts w:cs="David" w:hint="eastAsia"/>
          <w:b/>
          <w:bCs/>
          <w:sz w:val="24"/>
          <w:szCs w:val="24"/>
          <w:u w:val="single"/>
          <w:rtl/>
        </w:rPr>
        <w:t>נוספים</w:t>
      </w:r>
      <w:r w:rsidRPr="00C47B7B">
        <w:rPr>
          <w:rFonts w:cs="David"/>
          <w:b/>
          <w:bCs/>
          <w:sz w:val="24"/>
          <w:szCs w:val="24"/>
          <w:u w:val="single"/>
          <w:rtl/>
        </w:rPr>
        <w:t xml:space="preserve"> </w:t>
      </w:r>
      <w:r w:rsidRPr="00C47B7B">
        <w:rPr>
          <w:rFonts w:cs="David" w:hint="eastAsia"/>
          <w:b/>
          <w:bCs/>
          <w:sz w:val="24"/>
          <w:szCs w:val="24"/>
          <w:u w:val="single"/>
          <w:rtl/>
        </w:rPr>
        <w:t>שיש</w:t>
      </w:r>
      <w:r w:rsidRPr="00C47B7B">
        <w:rPr>
          <w:rFonts w:cs="David"/>
          <w:b/>
          <w:bCs/>
          <w:sz w:val="24"/>
          <w:szCs w:val="24"/>
          <w:u w:val="single"/>
          <w:rtl/>
        </w:rPr>
        <w:t xml:space="preserve"> </w:t>
      </w:r>
      <w:r w:rsidRPr="00C47B7B">
        <w:rPr>
          <w:rFonts w:cs="David" w:hint="eastAsia"/>
          <w:b/>
          <w:bCs/>
          <w:sz w:val="24"/>
          <w:szCs w:val="24"/>
          <w:u w:val="single"/>
          <w:rtl/>
        </w:rPr>
        <w:t>לצרף</w:t>
      </w:r>
      <w:r w:rsidRPr="00C47B7B">
        <w:rPr>
          <w:rFonts w:cs="David"/>
          <w:b/>
          <w:bCs/>
          <w:sz w:val="24"/>
          <w:szCs w:val="24"/>
          <w:u w:val="single"/>
          <w:rtl/>
        </w:rPr>
        <w:t xml:space="preserve"> </w:t>
      </w:r>
      <w:r w:rsidRPr="00C47B7B">
        <w:rPr>
          <w:rFonts w:cs="David" w:hint="eastAsia"/>
          <w:b/>
          <w:bCs/>
          <w:sz w:val="24"/>
          <w:szCs w:val="24"/>
          <w:u w:val="single"/>
          <w:rtl/>
        </w:rPr>
        <w:t>להצעה</w:t>
      </w:r>
      <w:r w:rsidRPr="00C47B7B">
        <w:rPr>
          <w:rFonts w:cs="David"/>
          <w:b/>
          <w:bCs/>
          <w:sz w:val="24"/>
          <w:szCs w:val="24"/>
          <w:u w:val="single"/>
          <w:rtl/>
        </w:rPr>
        <w:t xml:space="preserve"> </w:t>
      </w:r>
    </w:p>
    <w:p w:rsidR="00E82F8E" w:rsidRPr="00C47B7B" w:rsidRDefault="00E82F8E" w:rsidP="00C82150">
      <w:pPr>
        <w:pStyle w:val="aff"/>
        <w:numPr>
          <w:ilvl w:val="3"/>
          <w:numId w:val="31"/>
        </w:numPr>
        <w:tabs>
          <w:tab w:val="left" w:pos="3493"/>
        </w:tabs>
        <w:spacing w:line="360" w:lineRule="auto"/>
        <w:ind w:left="3351" w:hanging="1073"/>
        <w:jc w:val="both"/>
        <w:rPr>
          <w:rFonts w:cs="David"/>
          <w:sz w:val="18"/>
          <w:szCs w:val="24"/>
          <w:u w:val="single"/>
        </w:rPr>
      </w:pPr>
      <w:r w:rsidRPr="00C47B7B">
        <w:rPr>
          <w:rFonts w:cs="David"/>
          <w:sz w:val="18"/>
          <w:szCs w:val="24"/>
          <w:rtl/>
        </w:rPr>
        <w:t xml:space="preserve">התחייבות המציע לעמוד בדרישה לעשות שימוש אך ורק בתוכנות מחשב </w:t>
      </w:r>
      <w:r w:rsidRPr="00C47B7B">
        <w:rPr>
          <w:rFonts w:cs="David" w:hint="eastAsia"/>
          <w:sz w:val="18"/>
          <w:szCs w:val="24"/>
          <w:rtl/>
        </w:rPr>
        <w:t>מקוריות</w:t>
      </w:r>
      <w:r w:rsidRPr="00C47B7B">
        <w:rPr>
          <w:rFonts w:cs="David"/>
          <w:sz w:val="18"/>
          <w:szCs w:val="24"/>
          <w:rtl/>
        </w:rPr>
        <w:t xml:space="preserve">, </w:t>
      </w:r>
      <w:r w:rsidRPr="00C47B7B">
        <w:rPr>
          <w:rFonts w:cs="David" w:hint="eastAsia"/>
          <w:sz w:val="18"/>
          <w:szCs w:val="24"/>
          <w:rtl/>
        </w:rPr>
        <w:t>והצהרה</w:t>
      </w:r>
      <w:r w:rsidRPr="00C47B7B">
        <w:rPr>
          <w:rFonts w:cs="David"/>
          <w:sz w:val="18"/>
          <w:szCs w:val="24"/>
          <w:rtl/>
        </w:rPr>
        <w:t xml:space="preserve"> </w:t>
      </w:r>
      <w:r w:rsidRPr="00C47B7B">
        <w:rPr>
          <w:rFonts w:cs="David" w:hint="eastAsia"/>
          <w:sz w:val="18"/>
          <w:szCs w:val="24"/>
          <w:rtl/>
        </w:rPr>
        <w:t>כי</w:t>
      </w:r>
      <w:r w:rsidRPr="00C47B7B">
        <w:rPr>
          <w:rFonts w:cs="David"/>
          <w:sz w:val="18"/>
          <w:szCs w:val="24"/>
          <w:rtl/>
        </w:rPr>
        <w:t xml:space="preserve"> </w:t>
      </w:r>
      <w:r w:rsidRPr="00C47B7B">
        <w:rPr>
          <w:rFonts w:cs="David" w:hint="eastAsia"/>
          <w:sz w:val="18"/>
          <w:szCs w:val="24"/>
          <w:rtl/>
        </w:rPr>
        <w:t>ההצעה</w:t>
      </w:r>
      <w:r w:rsidRPr="00C47B7B">
        <w:rPr>
          <w:rFonts w:cs="David"/>
          <w:sz w:val="18"/>
          <w:szCs w:val="24"/>
          <w:rtl/>
        </w:rPr>
        <w:t xml:space="preserve"> </w:t>
      </w:r>
      <w:r w:rsidRPr="00C47B7B">
        <w:rPr>
          <w:rFonts w:cs="David" w:hint="eastAsia"/>
          <w:sz w:val="18"/>
          <w:szCs w:val="24"/>
          <w:rtl/>
        </w:rPr>
        <w:t>עונה</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כל</w:t>
      </w:r>
      <w:r w:rsidRPr="00C47B7B">
        <w:rPr>
          <w:rFonts w:cs="David"/>
          <w:sz w:val="18"/>
          <w:szCs w:val="24"/>
          <w:rtl/>
        </w:rPr>
        <w:t xml:space="preserve"> </w:t>
      </w:r>
      <w:r w:rsidRPr="00C47B7B">
        <w:rPr>
          <w:rFonts w:cs="David" w:hint="eastAsia"/>
          <w:sz w:val="18"/>
          <w:szCs w:val="24"/>
          <w:rtl/>
        </w:rPr>
        <w:t>הדרישות</w:t>
      </w:r>
      <w:r w:rsidRPr="00C47B7B">
        <w:rPr>
          <w:rFonts w:cs="David"/>
          <w:sz w:val="18"/>
          <w:szCs w:val="24"/>
          <w:rtl/>
        </w:rPr>
        <w:t xml:space="preserve"> </w:t>
      </w:r>
      <w:r w:rsidRPr="00C47B7B">
        <w:rPr>
          <w:rFonts w:cs="David" w:hint="eastAsia"/>
          <w:sz w:val="18"/>
          <w:szCs w:val="24"/>
          <w:rtl/>
        </w:rPr>
        <w:t>במכרז</w:t>
      </w:r>
      <w:r w:rsidRPr="00C47B7B">
        <w:rPr>
          <w:rFonts w:cs="David"/>
          <w:sz w:val="18"/>
          <w:szCs w:val="24"/>
          <w:rtl/>
        </w:rPr>
        <w:t xml:space="preserve"> </w:t>
      </w:r>
      <w:r w:rsidRPr="00C47B7B">
        <w:rPr>
          <w:rFonts w:cs="David" w:hint="eastAsia"/>
          <w:sz w:val="18"/>
          <w:szCs w:val="24"/>
          <w:rtl/>
        </w:rPr>
        <w:t>זה</w:t>
      </w:r>
      <w:r w:rsidRPr="00C47B7B">
        <w:rPr>
          <w:rFonts w:cs="David"/>
          <w:sz w:val="18"/>
          <w:szCs w:val="24"/>
          <w:rtl/>
        </w:rPr>
        <w:t xml:space="preserve"> </w:t>
      </w:r>
      <w:r w:rsidRPr="00C47B7B">
        <w:rPr>
          <w:rFonts w:cs="David" w:hint="eastAsia"/>
          <w:sz w:val="18"/>
          <w:szCs w:val="24"/>
          <w:rtl/>
        </w:rPr>
        <w:t>וכי</w:t>
      </w:r>
      <w:r w:rsidRPr="00C47B7B">
        <w:rPr>
          <w:rFonts w:cs="David"/>
          <w:sz w:val="18"/>
          <w:szCs w:val="24"/>
          <w:rtl/>
        </w:rPr>
        <w:t xml:space="preserve"> </w:t>
      </w:r>
      <w:r w:rsidRPr="00C47B7B">
        <w:rPr>
          <w:rFonts w:cs="David" w:hint="eastAsia"/>
          <w:sz w:val="18"/>
          <w:szCs w:val="24"/>
          <w:rtl/>
        </w:rPr>
        <w:t>הוא</w:t>
      </w:r>
      <w:r w:rsidRPr="00C47B7B">
        <w:rPr>
          <w:rFonts w:cs="David"/>
          <w:sz w:val="18"/>
          <w:szCs w:val="24"/>
          <w:rtl/>
        </w:rPr>
        <w:t xml:space="preserve"> </w:t>
      </w:r>
      <w:r w:rsidRPr="00C47B7B">
        <w:rPr>
          <w:rFonts w:cs="David" w:hint="eastAsia"/>
          <w:sz w:val="18"/>
          <w:szCs w:val="24"/>
          <w:rtl/>
        </w:rPr>
        <w:t>בעל</w:t>
      </w:r>
      <w:r w:rsidRPr="00C47B7B">
        <w:rPr>
          <w:rFonts w:cs="David"/>
          <w:sz w:val="18"/>
          <w:szCs w:val="24"/>
          <w:rtl/>
        </w:rPr>
        <w:t xml:space="preserve"> </w:t>
      </w:r>
      <w:r w:rsidRPr="00C47B7B">
        <w:rPr>
          <w:rFonts w:cs="David" w:hint="eastAsia"/>
          <w:sz w:val="18"/>
          <w:szCs w:val="24"/>
          <w:rtl/>
        </w:rPr>
        <w:t>יכולת</w:t>
      </w:r>
      <w:r w:rsidRPr="00C47B7B">
        <w:rPr>
          <w:rFonts w:cs="David"/>
          <w:sz w:val="18"/>
          <w:szCs w:val="24"/>
          <w:rtl/>
        </w:rPr>
        <w:t xml:space="preserve"> </w:t>
      </w:r>
      <w:r w:rsidRPr="00C47B7B">
        <w:rPr>
          <w:rFonts w:cs="David" w:hint="eastAsia"/>
          <w:sz w:val="18"/>
          <w:szCs w:val="24"/>
          <w:rtl/>
        </w:rPr>
        <w:t>לספק</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השירותים</w:t>
      </w:r>
      <w:r w:rsidRPr="00C47B7B">
        <w:rPr>
          <w:rFonts w:cs="David"/>
          <w:sz w:val="18"/>
          <w:szCs w:val="24"/>
          <w:rtl/>
        </w:rPr>
        <w:t xml:space="preserve"> </w:t>
      </w:r>
      <w:r w:rsidRPr="00C47B7B">
        <w:rPr>
          <w:rFonts w:cs="David" w:hint="eastAsia"/>
          <w:sz w:val="18"/>
          <w:szCs w:val="24"/>
          <w:rtl/>
        </w:rPr>
        <w:t>נשוא</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 xml:space="preserve"> בנוסח המצ"ב כנספח ב'. אם המציע הינו שותפות לא רשומה ימולא </w:t>
      </w:r>
      <w:r w:rsidRPr="00C47B7B">
        <w:rPr>
          <w:rFonts w:cs="David" w:hint="eastAsia"/>
          <w:sz w:val="18"/>
          <w:szCs w:val="24"/>
          <w:rtl/>
        </w:rPr>
        <w:t>וייחתם</w:t>
      </w:r>
      <w:r w:rsidRPr="00C47B7B">
        <w:rPr>
          <w:rFonts w:cs="David"/>
          <w:sz w:val="18"/>
          <w:szCs w:val="24"/>
          <w:rtl/>
        </w:rPr>
        <w:t xml:space="preserve"> על ידי כל אחד מהשותפים בנוסח המיועד ל"יחיד".</w:t>
      </w:r>
    </w:p>
    <w:p w:rsidR="00E82F8E" w:rsidRPr="00C47B7B" w:rsidRDefault="00E82F8E" w:rsidP="00C82150">
      <w:pPr>
        <w:pStyle w:val="aff"/>
        <w:numPr>
          <w:ilvl w:val="3"/>
          <w:numId w:val="31"/>
        </w:numPr>
        <w:tabs>
          <w:tab w:val="left" w:pos="3493"/>
        </w:tabs>
        <w:spacing w:line="360" w:lineRule="auto"/>
        <w:ind w:left="3351" w:hanging="1073"/>
        <w:jc w:val="both"/>
        <w:rPr>
          <w:rFonts w:cs="David"/>
          <w:sz w:val="18"/>
          <w:szCs w:val="24"/>
          <w:u w:val="single"/>
        </w:rPr>
      </w:pPr>
      <w:r w:rsidRPr="00C47B7B">
        <w:rPr>
          <w:rFonts w:cs="David"/>
          <w:sz w:val="18"/>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ז'. </w:t>
      </w:r>
    </w:p>
    <w:p w:rsidR="00E82F8E" w:rsidRPr="00C47B7B" w:rsidRDefault="00E82F8E" w:rsidP="00C82150">
      <w:pPr>
        <w:pStyle w:val="aff"/>
        <w:numPr>
          <w:ilvl w:val="3"/>
          <w:numId w:val="31"/>
        </w:numPr>
        <w:tabs>
          <w:tab w:val="left" w:pos="3493"/>
        </w:tabs>
        <w:spacing w:line="360" w:lineRule="auto"/>
        <w:ind w:left="3351" w:hanging="1073"/>
        <w:jc w:val="both"/>
        <w:rPr>
          <w:rFonts w:cs="David"/>
          <w:sz w:val="18"/>
          <w:szCs w:val="24"/>
          <w:u w:val="single"/>
        </w:rPr>
      </w:pPr>
      <w:r w:rsidRPr="00C47B7B">
        <w:rPr>
          <w:rFonts w:cs="David" w:hint="eastAsia"/>
          <w:sz w:val="18"/>
          <w:szCs w:val="24"/>
          <w:rtl/>
        </w:rPr>
        <w:t>אם</w:t>
      </w:r>
      <w:r w:rsidRPr="00C47B7B">
        <w:rPr>
          <w:rFonts w:cs="David"/>
          <w:sz w:val="18"/>
          <w:szCs w:val="24"/>
          <w:rtl/>
        </w:rPr>
        <w:t xml:space="preserve"> </w:t>
      </w:r>
      <w:r w:rsidRPr="00C47B7B">
        <w:rPr>
          <w:rFonts w:cs="David" w:hint="eastAsia"/>
          <w:sz w:val="18"/>
          <w:szCs w:val="24"/>
          <w:rtl/>
        </w:rPr>
        <w:t>ההצעה</w:t>
      </w:r>
      <w:r w:rsidRPr="00C47B7B">
        <w:rPr>
          <w:rFonts w:cs="David"/>
          <w:sz w:val="18"/>
          <w:szCs w:val="24"/>
          <w:rtl/>
        </w:rPr>
        <w:t xml:space="preserve"> כוללת מתן שירותים באמצעות קבלן משנה - על המציע להמציא ראייה בכתב לקשר חוזי מחייב בינ</w:t>
      </w:r>
      <w:r w:rsidRPr="00C47B7B">
        <w:rPr>
          <w:rFonts w:cs="David" w:hint="eastAsia"/>
          <w:sz w:val="18"/>
          <w:szCs w:val="24"/>
          <w:rtl/>
        </w:rPr>
        <w:t>ו</w:t>
      </w:r>
      <w:r w:rsidRPr="00C47B7B">
        <w:rPr>
          <w:rFonts w:cs="David"/>
          <w:sz w:val="18"/>
          <w:szCs w:val="24"/>
          <w:rtl/>
        </w:rPr>
        <w:t xml:space="preserve"> </w:t>
      </w:r>
      <w:r w:rsidRPr="00C47B7B">
        <w:rPr>
          <w:rFonts w:cs="David" w:hint="eastAsia"/>
          <w:sz w:val="18"/>
          <w:szCs w:val="24"/>
          <w:rtl/>
        </w:rPr>
        <w:t>לבין</w:t>
      </w:r>
      <w:r w:rsidRPr="00C47B7B">
        <w:rPr>
          <w:rFonts w:cs="David"/>
          <w:sz w:val="18"/>
          <w:szCs w:val="24"/>
          <w:rtl/>
        </w:rPr>
        <w:t xml:space="preserve"> </w:t>
      </w:r>
      <w:r w:rsidRPr="00C47B7B">
        <w:rPr>
          <w:rFonts w:cs="David" w:hint="eastAsia"/>
          <w:sz w:val="18"/>
          <w:szCs w:val="24"/>
          <w:rtl/>
        </w:rPr>
        <w:t>קבלן</w:t>
      </w:r>
      <w:r w:rsidRPr="00C47B7B">
        <w:rPr>
          <w:rFonts w:cs="David"/>
          <w:sz w:val="18"/>
          <w:szCs w:val="24"/>
          <w:rtl/>
        </w:rPr>
        <w:t xml:space="preserve"> </w:t>
      </w:r>
      <w:r w:rsidRPr="00C47B7B">
        <w:rPr>
          <w:rFonts w:cs="David" w:hint="eastAsia"/>
          <w:sz w:val="18"/>
          <w:szCs w:val="24"/>
          <w:rtl/>
        </w:rPr>
        <w:t>המשנה</w:t>
      </w:r>
      <w:r w:rsidRPr="00C47B7B">
        <w:rPr>
          <w:rFonts w:cs="David"/>
          <w:sz w:val="18"/>
          <w:szCs w:val="24"/>
          <w:rtl/>
        </w:rPr>
        <w:t xml:space="preserve">, הקובע, בין היתר, </w:t>
      </w:r>
      <w:r w:rsidRPr="00C47B7B">
        <w:rPr>
          <w:rFonts w:ascii="Arial" w:hAnsi="Arial" w:cs="David" w:hint="eastAsia"/>
          <w:sz w:val="18"/>
          <w:szCs w:val="24"/>
          <w:rtl/>
        </w:rPr>
        <w:t>כי</w:t>
      </w:r>
      <w:r w:rsidRPr="00C47B7B">
        <w:rPr>
          <w:rFonts w:ascii="Arial" w:hAnsi="Arial" w:cs="David"/>
          <w:sz w:val="18"/>
          <w:szCs w:val="24"/>
          <w:rtl/>
        </w:rPr>
        <w:t xml:space="preserve"> הקבלן אשר המציע קשור אליו כאמור מרשה לנציג המשרד לבדוק אותו לצורך הערכת ההצעה של המציע וכן ירשה בעתיד </w:t>
      </w:r>
      <w:r w:rsidRPr="00C47B7B">
        <w:rPr>
          <w:rFonts w:ascii="Arial" w:hAnsi="Arial" w:cs="David"/>
          <w:sz w:val="18"/>
          <w:szCs w:val="24"/>
          <w:rtl/>
        </w:rPr>
        <w:lastRenderedPageBreak/>
        <w:t xml:space="preserve">פיקוח </w:t>
      </w:r>
      <w:r w:rsidRPr="00C47B7B">
        <w:rPr>
          <w:rFonts w:ascii="Arial" w:hAnsi="Arial" w:cs="David" w:hint="eastAsia"/>
          <w:sz w:val="18"/>
          <w:szCs w:val="24"/>
          <w:rtl/>
        </w:rPr>
        <w:t>וביקורת</w:t>
      </w:r>
      <w:r w:rsidRPr="00C47B7B">
        <w:rPr>
          <w:rFonts w:ascii="Arial" w:hAnsi="Arial" w:cs="David"/>
          <w:sz w:val="18"/>
          <w:szCs w:val="24"/>
          <w:rtl/>
        </w:rPr>
        <w:t xml:space="preserve"> עליו, זהה לזה שיחול על המציע במהלך תקופת ההסכם על פי ההסכם בין המציע למשרד. </w:t>
      </w:r>
      <w:r w:rsidRPr="00C47B7B">
        <w:rPr>
          <w:rFonts w:cs="David"/>
          <w:sz w:val="18"/>
          <w:szCs w:val="24"/>
          <w:rtl/>
        </w:rPr>
        <w:t xml:space="preserve"> </w:t>
      </w:r>
    </w:p>
    <w:p w:rsidR="00E82F8E" w:rsidRPr="00C47B7B" w:rsidRDefault="00E82F8E" w:rsidP="00C82150">
      <w:pPr>
        <w:pStyle w:val="aff"/>
        <w:numPr>
          <w:ilvl w:val="3"/>
          <w:numId w:val="31"/>
        </w:numPr>
        <w:tabs>
          <w:tab w:val="left" w:pos="3493"/>
        </w:tabs>
        <w:spacing w:line="360" w:lineRule="auto"/>
        <w:ind w:left="3351" w:hanging="1073"/>
        <w:jc w:val="both"/>
        <w:rPr>
          <w:rFonts w:cs="David"/>
          <w:sz w:val="18"/>
          <w:szCs w:val="24"/>
        </w:rPr>
      </w:pPr>
      <w:r w:rsidRPr="00C47B7B">
        <w:rPr>
          <w:rFonts w:cs="David"/>
          <w:sz w:val="18"/>
          <w:szCs w:val="24"/>
          <w:rtl/>
        </w:rPr>
        <w:t xml:space="preserve">קבלה בדבר תשלום </w:t>
      </w:r>
      <w:r w:rsidRPr="00C47B7B">
        <w:rPr>
          <w:rFonts w:cs="David" w:hint="eastAsia"/>
          <w:sz w:val="18"/>
          <w:szCs w:val="24"/>
          <w:rtl/>
        </w:rPr>
        <w:t>שבוצע</w:t>
      </w:r>
      <w:r w:rsidRPr="00C47B7B">
        <w:rPr>
          <w:rFonts w:cs="David"/>
          <w:sz w:val="18"/>
          <w:szCs w:val="24"/>
          <w:rtl/>
        </w:rPr>
        <w:t xml:space="preserve"> עד למועד האחרון להגשת הצעות עבור מסמכי המכרז. יודגש כי הקבלה אינה ניתנת להעברה.</w:t>
      </w:r>
    </w:p>
    <w:p w:rsidR="00E82F8E" w:rsidRPr="00C47B7B" w:rsidRDefault="00E82F8E" w:rsidP="00C82150">
      <w:pPr>
        <w:pStyle w:val="aff"/>
        <w:numPr>
          <w:ilvl w:val="3"/>
          <w:numId w:val="31"/>
        </w:numPr>
        <w:tabs>
          <w:tab w:val="left" w:pos="3493"/>
        </w:tabs>
        <w:spacing w:line="360" w:lineRule="auto"/>
        <w:ind w:left="3351" w:hanging="1073"/>
        <w:jc w:val="both"/>
        <w:rPr>
          <w:rFonts w:cs="David"/>
          <w:sz w:val="18"/>
          <w:szCs w:val="24"/>
          <w:rtl/>
        </w:rPr>
      </w:pPr>
      <w:r w:rsidRPr="00C47B7B">
        <w:rPr>
          <w:rFonts w:cs="David" w:hint="eastAsia"/>
          <w:sz w:val="18"/>
          <w:szCs w:val="24"/>
          <w:rtl/>
        </w:rPr>
        <w:t>הסכם</w:t>
      </w:r>
      <w:r w:rsidRPr="00C47B7B">
        <w:rPr>
          <w:rFonts w:cs="David"/>
          <w:sz w:val="18"/>
          <w:szCs w:val="24"/>
          <w:rtl/>
        </w:rPr>
        <w:t xml:space="preserve"> ההתקשרות </w:t>
      </w:r>
      <w:r w:rsidRPr="00C47B7B">
        <w:rPr>
          <w:rFonts w:cs="David" w:hint="eastAsia"/>
          <w:sz w:val="18"/>
          <w:szCs w:val="24"/>
          <w:rtl/>
        </w:rPr>
        <w:t>המצ</w:t>
      </w:r>
      <w:r w:rsidRPr="00C47B7B">
        <w:rPr>
          <w:rFonts w:cs="David"/>
          <w:sz w:val="18"/>
          <w:szCs w:val="24"/>
          <w:rtl/>
        </w:rPr>
        <w:t xml:space="preserve">"ב למכרז זה כנספח </w:t>
      </w:r>
      <w:r w:rsidRPr="00C47B7B">
        <w:rPr>
          <w:rFonts w:cs="David" w:hint="cs"/>
          <w:sz w:val="18"/>
          <w:szCs w:val="24"/>
          <w:rtl/>
        </w:rPr>
        <w:t>ט</w:t>
      </w:r>
      <w:r w:rsidRPr="00C47B7B">
        <w:rPr>
          <w:rFonts w:cs="David"/>
          <w:sz w:val="18"/>
          <w:szCs w:val="24"/>
          <w:rtl/>
        </w:rPr>
        <w:t xml:space="preserve">', </w:t>
      </w:r>
      <w:r w:rsidRPr="00C47B7B">
        <w:rPr>
          <w:rFonts w:cs="David" w:hint="eastAsia"/>
          <w:sz w:val="18"/>
          <w:szCs w:val="24"/>
          <w:rtl/>
        </w:rPr>
        <w:t>בצירוף</w:t>
      </w:r>
      <w:r w:rsidRPr="00C47B7B">
        <w:rPr>
          <w:rFonts w:cs="David"/>
          <w:sz w:val="18"/>
          <w:szCs w:val="24"/>
          <w:rtl/>
        </w:rPr>
        <w:t xml:space="preserve"> </w:t>
      </w:r>
      <w:r w:rsidRPr="00C47B7B">
        <w:rPr>
          <w:rFonts w:cs="David" w:hint="eastAsia"/>
          <w:sz w:val="18"/>
          <w:szCs w:val="24"/>
          <w:rtl/>
        </w:rPr>
        <w:t>נספחיו</w:t>
      </w:r>
      <w:r w:rsidRPr="00C47B7B">
        <w:rPr>
          <w:rFonts w:cs="David"/>
          <w:sz w:val="18"/>
          <w:szCs w:val="24"/>
          <w:rtl/>
        </w:rPr>
        <w:t xml:space="preserve">- </w:t>
      </w:r>
      <w:r w:rsidRPr="00C47B7B">
        <w:rPr>
          <w:rFonts w:cs="David" w:hint="eastAsia"/>
          <w:sz w:val="18"/>
          <w:szCs w:val="24"/>
          <w:rtl/>
        </w:rPr>
        <w:t>כשהם</w:t>
      </w:r>
      <w:r w:rsidRPr="00C47B7B">
        <w:rPr>
          <w:rFonts w:cs="David"/>
          <w:sz w:val="18"/>
          <w:szCs w:val="24"/>
          <w:rtl/>
        </w:rPr>
        <w:t xml:space="preserve"> </w:t>
      </w:r>
      <w:r w:rsidRPr="00C47B7B">
        <w:rPr>
          <w:rFonts w:cs="David" w:hint="eastAsia"/>
          <w:sz w:val="18"/>
          <w:szCs w:val="24"/>
          <w:rtl/>
        </w:rPr>
        <w:t>חתומים</w:t>
      </w:r>
      <w:r w:rsidRPr="00C47B7B">
        <w:rPr>
          <w:rFonts w:cs="David"/>
          <w:sz w:val="18"/>
          <w:szCs w:val="24"/>
          <w:rtl/>
        </w:rPr>
        <w:t xml:space="preserve"> </w:t>
      </w:r>
      <w:r w:rsidRPr="00C47B7B">
        <w:rPr>
          <w:rFonts w:cs="David" w:hint="eastAsia"/>
          <w:sz w:val="18"/>
          <w:szCs w:val="24"/>
          <w:rtl/>
        </w:rPr>
        <w:t>בראשי</w:t>
      </w:r>
      <w:r w:rsidRPr="00C47B7B">
        <w:rPr>
          <w:rFonts w:cs="David"/>
          <w:sz w:val="18"/>
          <w:szCs w:val="24"/>
          <w:rtl/>
        </w:rPr>
        <w:t xml:space="preserve"> </w:t>
      </w:r>
      <w:r w:rsidRPr="00C47B7B">
        <w:rPr>
          <w:rFonts w:cs="David" w:hint="eastAsia"/>
          <w:sz w:val="18"/>
          <w:szCs w:val="24"/>
          <w:rtl/>
        </w:rPr>
        <w:t>תיבות</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ידי</w:t>
      </w:r>
      <w:r w:rsidRPr="00C47B7B">
        <w:rPr>
          <w:rFonts w:cs="David"/>
          <w:sz w:val="18"/>
          <w:szCs w:val="24"/>
          <w:rtl/>
        </w:rPr>
        <w:t xml:space="preserve"> </w:t>
      </w:r>
      <w:r w:rsidRPr="00C47B7B">
        <w:rPr>
          <w:rFonts w:cs="David" w:hint="eastAsia"/>
          <w:sz w:val="18"/>
          <w:szCs w:val="24"/>
          <w:rtl/>
        </w:rPr>
        <w:t>המציע</w:t>
      </w:r>
      <w:r w:rsidRPr="00C47B7B">
        <w:rPr>
          <w:rFonts w:cs="David"/>
          <w:sz w:val="18"/>
          <w:szCs w:val="24"/>
          <w:rtl/>
        </w:rPr>
        <w:t xml:space="preserve">  </w:t>
      </w:r>
      <w:r w:rsidRPr="00C47B7B">
        <w:rPr>
          <w:rFonts w:cs="David" w:hint="eastAsia"/>
          <w:sz w:val="18"/>
          <w:szCs w:val="24"/>
          <w:rtl/>
        </w:rPr>
        <w:t>או</w:t>
      </w:r>
      <w:r w:rsidRPr="00C47B7B">
        <w:rPr>
          <w:rFonts w:cs="David"/>
          <w:sz w:val="18"/>
          <w:szCs w:val="24"/>
          <w:rtl/>
        </w:rPr>
        <w:t xml:space="preserve"> </w:t>
      </w:r>
      <w:r w:rsidRPr="00C47B7B">
        <w:rPr>
          <w:rFonts w:cs="David" w:hint="eastAsia"/>
          <w:sz w:val="18"/>
          <w:szCs w:val="24"/>
          <w:rtl/>
        </w:rPr>
        <w:t>מורשה</w:t>
      </w:r>
      <w:r w:rsidRPr="00C47B7B">
        <w:rPr>
          <w:rFonts w:cs="David"/>
          <w:sz w:val="18"/>
          <w:szCs w:val="24"/>
          <w:rtl/>
        </w:rPr>
        <w:t xml:space="preserve"> </w:t>
      </w:r>
      <w:r w:rsidRPr="00C47B7B">
        <w:rPr>
          <w:rFonts w:cs="David" w:hint="eastAsia"/>
          <w:sz w:val="18"/>
          <w:szCs w:val="24"/>
          <w:rtl/>
        </w:rPr>
        <w:t>החתימה</w:t>
      </w:r>
      <w:r w:rsidRPr="00C47B7B">
        <w:rPr>
          <w:rFonts w:cs="David"/>
          <w:sz w:val="18"/>
          <w:szCs w:val="24"/>
          <w:rtl/>
        </w:rPr>
        <w:t xml:space="preserve"> </w:t>
      </w:r>
      <w:r w:rsidRPr="00C47B7B">
        <w:rPr>
          <w:rFonts w:cs="David" w:hint="eastAsia"/>
          <w:sz w:val="18"/>
          <w:szCs w:val="24"/>
          <w:rtl/>
        </w:rPr>
        <w:t>בו</w:t>
      </w:r>
      <w:r w:rsidRPr="00C47B7B">
        <w:rPr>
          <w:rFonts w:cs="David"/>
          <w:sz w:val="18"/>
          <w:szCs w:val="24"/>
          <w:rtl/>
        </w:rPr>
        <w:t>.</w:t>
      </w:r>
    </w:p>
    <w:p w:rsidR="00E82F8E" w:rsidRPr="00C47B7B" w:rsidRDefault="00E82F8E" w:rsidP="00E82F8E">
      <w:pPr>
        <w:spacing w:line="360" w:lineRule="auto"/>
        <w:rPr>
          <w:rFonts w:cs="David"/>
          <w:u w:val="single"/>
        </w:rPr>
      </w:pPr>
    </w:p>
    <w:p w:rsidR="00E82F8E" w:rsidRPr="00C47B7B" w:rsidRDefault="00E82F8E" w:rsidP="00E82F8E">
      <w:pPr>
        <w:spacing w:line="360" w:lineRule="auto"/>
        <w:ind w:left="720"/>
        <w:jc w:val="both"/>
        <w:rPr>
          <w:rFonts w:cs="David"/>
          <w:b/>
          <w:bCs/>
          <w:sz w:val="24"/>
          <w:szCs w:val="24"/>
          <w:rtl/>
        </w:rPr>
      </w:pPr>
      <w:r w:rsidRPr="00C47B7B">
        <w:rPr>
          <w:rFonts w:cs="David" w:hint="eastAsia"/>
          <w:b/>
          <w:bCs/>
          <w:sz w:val="24"/>
          <w:szCs w:val="24"/>
          <w:rtl/>
        </w:rPr>
        <w:t>יודגש</w:t>
      </w:r>
      <w:r w:rsidRPr="00C47B7B">
        <w:rPr>
          <w:rFonts w:cs="David"/>
          <w:b/>
          <w:bCs/>
          <w:sz w:val="24"/>
          <w:szCs w:val="24"/>
          <w:rtl/>
        </w:rPr>
        <w:t xml:space="preserve"> </w:t>
      </w:r>
      <w:r w:rsidRPr="00C47B7B">
        <w:rPr>
          <w:rFonts w:cs="David" w:hint="eastAsia"/>
          <w:b/>
          <w:bCs/>
          <w:sz w:val="24"/>
          <w:szCs w:val="24"/>
          <w:rtl/>
        </w:rPr>
        <w:t>כי</w:t>
      </w:r>
      <w:r w:rsidRPr="00C47B7B">
        <w:rPr>
          <w:rFonts w:cs="David"/>
          <w:b/>
          <w:bCs/>
          <w:sz w:val="24"/>
          <w:szCs w:val="24"/>
          <w:rtl/>
        </w:rPr>
        <w:t xml:space="preserve"> </w:t>
      </w:r>
      <w:r w:rsidRPr="00C47B7B">
        <w:rPr>
          <w:rFonts w:cs="David" w:hint="eastAsia"/>
          <w:b/>
          <w:bCs/>
          <w:sz w:val="24"/>
          <w:szCs w:val="24"/>
          <w:rtl/>
        </w:rPr>
        <w:t>למרות</w:t>
      </w:r>
      <w:r w:rsidRPr="00C47B7B">
        <w:rPr>
          <w:rFonts w:cs="David"/>
          <w:b/>
          <w:bCs/>
          <w:sz w:val="24"/>
          <w:szCs w:val="24"/>
          <w:rtl/>
        </w:rPr>
        <w:t xml:space="preserve"> </w:t>
      </w:r>
      <w:r w:rsidRPr="00C47B7B">
        <w:rPr>
          <w:rFonts w:cs="David" w:hint="eastAsia"/>
          <w:b/>
          <w:bCs/>
          <w:sz w:val="24"/>
          <w:szCs w:val="24"/>
          <w:rtl/>
        </w:rPr>
        <w:t>החובה</w:t>
      </w:r>
      <w:r w:rsidRPr="00C47B7B">
        <w:rPr>
          <w:rFonts w:cs="David"/>
          <w:b/>
          <w:bCs/>
          <w:sz w:val="24"/>
          <w:szCs w:val="24"/>
          <w:rtl/>
        </w:rPr>
        <w:t xml:space="preserve"> לצרף את כל האישו</w:t>
      </w:r>
      <w:r w:rsidRPr="00C47B7B">
        <w:rPr>
          <w:rFonts w:cs="David" w:hint="eastAsia"/>
          <w:b/>
          <w:bCs/>
          <w:sz w:val="24"/>
          <w:szCs w:val="24"/>
          <w:rtl/>
        </w:rPr>
        <w:t>רים</w:t>
      </w:r>
      <w:r w:rsidRPr="00C47B7B">
        <w:rPr>
          <w:rFonts w:cs="David"/>
          <w:b/>
          <w:bCs/>
          <w:sz w:val="24"/>
          <w:szCs w:val="24"/>
          <w:rtl/>
        </w:rPr>
        <w:t xml:space="preserve"> והמסמכים במצורף להצעה, ועדת </w:t>
      </w:r>
      <w:r w:rsidRPr="00C47B7B">
        <w:rPr>
          <w:rFonts w:cs="David" w:hint="eastAsia"/>
          <w:b/>
          <w:bCs/>
          <w:sz w:val="24"/>
          <w:szCs w:val="24"/>
          <w:rtl/>
        </w:rPr>
        <w:t>המכרזים</w:t>
      </w:r>
      <w:r w:rsidRPr="00C47B7B">
        <w:rPr>
          <w:rFonts w:cs="David"/>
          <w:b/>
          <w:bCs/>
          <w:sz w:val="24"/>
          <w:szCs w:val="24"/>
          <w:rtl/>
        </w:rPr>
        <w:t xml:space="preserve"> תהא </w:t>
      </w:r>
      <w:r w:rsidRPr="00C47B7B">
        <w:rPr>
          <w:rFonts w:cs="David" w:hint="eastAsia"/>
          <w:b/>
          <w:bCs/>
          <w:sz w:val="24"/>
          <w:szCs w:val="24"/>
          <w:rtl/>
        </w:rPr>
        <w:t>רשאית</w:t>
      </w:r>
      <w:r w:rsidRPr="00C47B7B">
        <w:rPr>
          <w:rFonts w:cs="David"/>
          <w:b/>
          <w:bCs/>
          <w:sz w:val="24"/>
          <w:szCs w:val="24"/>
          <w:rtl/>
        </w:rPr>
        <w:t xml:space="preserve">, </w:t>
      </w:r>
      <w:r w:rsidRPr="00C47B7B">
        <w:rPr>
          <w:rFonts w:cs="David" w:hint="eastAsia"/>
          <w:b/>
          <w:bCs/>
          <w:sz w:val="24"/>
          <w:szCs w:val="24"/>
          <w:rtl/>
        </w:rPr>
        <w:t>אך</w:t>
      </w:r>
      <w:r w:rsidRPr="00C47B7B">
        <w:rPr>
          <w:rFonts w:cs="David"/>
          <w:b/>
          <w:bCs/>
          <w:sz w:val="24"/>
          <w:szCs w:val="24"/>
          <w:rtl/>
        </w:rPr>
        <w:t xml:space="preserve"> </w:t>
      </w:r>
      <w:r w:rsidRPr="00C47B7B">
        <w:rPr>
          <w:rFonts w:cs="David" w:hint="eastAsia"/>
          <w:b/>
          <w:bCs/>
          <w:sz w:val="24"/>
          <w:szCs w:val="24"/>
          <w:rtl/>
        </w:rPr>
        <w:t>לא</w:t>
      </w:r>
      <w:r w:rsidRPr="00C47B7B">
        <w:rPr>
          <w:rFonts w:cs="David"/>
          <w:b/>
          <w:bCs/>
          <w:sz w:val="24"/>
          <w:szCs w:val="24"/>
          <w:rtl/>
        </w:rPr>
        <w:t xml:space="preserve"> </w:t>
      </w:r>
      <w:r w:rsidRPr="00C47B7B">
        <w:rPr>
          <w:rFonts w:cs="David" w:hint="eastAsia"/>
          <w:b/>
          <w:bCs/>
          <w:sz w:val="24"/>
          <w:szCs w:val="24"/>
          <w:rtl/>
        </w:rPr>
        <w:t>חייבת</w:t>
      </w:r>
      <w:r w:rsidRPr="00C47B7B">
        <w:rPr>
          <w:rFonts w:cs="David"/>
          <w:b/>
          <w:bCs/>
          <w:sz w:val="24"/>
          <w:szCs w:val="24"/>
          <w:rtl/>
        </w:rPr>
        <w:t xml:space="preserve">, </w:t>
      </w:r>
      <w:r w:rsidRPr="00C47B7B">
        <w:rPr>
          <w:rFonts w:cs="David" w:hint="eastAsia"/>
          <w:b/>
          <w:bCs/>
          <w:sz w:val="24"/>
          <w:szCs w:val="24"/>
          <w:rtl/>
        </w:rPr>
        <w:t>לפי</w:t>
      </w:r>
      <w:r w:rsidRPr="00C47B7B">
        <w:rPr>
          <w:rFonts w:cs="David"/>
          <w:b/>
          <w:bCs/>
          <w:sz w:val="24"/>
          <w:szCs w:val="24"/>
          <w:rtl/>
        </w:rPr>
        <w:t xml:space="preserve"> </w:t>
      </w:r>
      <w:r w:rsidRPr="00C47B7B">
        <w:rPr>
          <w:rFonts w:cs="David" w:hint="eastAsia"/>
          <w:b/>
          <w:bCs/>
          <w:sz w:val="24"/>
          <w:szCs w:val="24"/>
          <w:rtl/>
        </w:rPr>
        <w:t>שיקול</w:t>
      </w:r>
      <w:r w:rsidRPr="00C47B7B">
        <w:rPr>
          <w:rFonts w:cs="David"/>
          <w:b/>
          <w:bCs/>
          <w:sz w:val="24"/>
          <w:szCs w:val="24"/>
          <w:rtl/>
        </w:rPr>
        <w:t xml:space="preserve"> </w:t>
      </w:r>
      <w:r w:rsidRPr="00C47B7B">
        <w:rPr>
          <w:rFonts w:cs="David" w:hint="eastAsia"/>
          <w:b/>
          <w:bCs/>
          <w:sz w:val="24"/>
          <w:szCs w:val="24"/>
          <w:rtl/>
        </w:rPr>
        <w:t>דעתה</w:t>
      </w:r>
      <w:r w:rsidRPr="00C47B7B">
        <w:rPr>
          <w:rFonts w:cs="David"/>
          <w:b/>
          <w:bCs/>
          <w:sz w:val="24"/>
          <w:szCs w:val="24"/>
          <w:rtl/>
        </w:rPr>
        <w:t xml:space="preserve"> </w:t>
      </w:r>
      <w:r w:rsidRPr="00C47B7B">
        <w:rPr>
          <w:rFonts w:cs="David" w:hint="eastAsia"/>
          <w:b/>
          <w:bCs/>
          <w:sz w:val="24"/>
          <w:szCs w:val="24"/>
          <w:rtl/>
        </w:rPr>
        <w:t>הבלעדי</w:t>
      </w:r>
      <w:r w:rsidRPr="00C47B7B">
        <w:rPr>
          <w:rFonts w:cs="David"/>
          <w:b/>
          <w:bCs/>
          <w:sz w:val="24"/>
          <w:szCs w:val="24"/>
          <w:rtl/>
        </w:rPr>
        <w:t xml:space="preserve">, </w:t>
      </w:r>
      <w:r w:rsidRPr="00C47B7B">
        <w:rPr>
          <w:rFonts w:cs="David" w:hint="eastAsia"/>
          <w:b/>
          <w:bCs/>
          <w:sz w:val="24"/>
          <w:szCs w:val="24"/>
          <w:rtl/>
        </w:rPr>
        <w:t>לאפשר</w:t>
      </w:r>
      <w:r w:rsidRPr="00C47B7B">
        <w:rPr>
          <w:rFonts w:cs="David"/>
          <w:b/>
          <w:bCs/>
          <w:sz w:val="24"/>
          <w:szCs w:val="24"/>
          <w:rtl/>
        </w:rPr>
        <w:t xml:space="preserve"> </w:t>
      </w:r>
      <w:r w:rsidRPr="00C47B7B">
        <w:rPr>
          <w:rFonts w:cs="David" w:hint="eastAsia"/>
          <w:b/>
          <w:bCs/>
          <w:sz w:val="24"/>
          <w:szCs w:val="24"/>
          <w:rtl/>
        </w:rPr>
        <w:t>למציע</w:t>
      </w:r>
      <w:r w:rsidRPr="00C47B7B">
        <w:rPr>
          <w:rFonts w:cs="David"/>
          <w:b/>
          <w:bCs/>
          <w:sz w:val="24"/>
          <w:szCs w:val="24"/>
          <w:rtl/>
        </w:rPr>
        <w:t xml:space="preserve"> </w:t>
      </w:r>
      <w:r w:rsidRPr="00C47B7B">
        <w:rPr>
          <w:rFonts w:cs="David" w:hint="eastAsia"/>
          <w:b/>
          <w:bCs/>
          <w:sz w:val="24"/>
          <w:szCs w:val="24"/>
          <w:rtl/>
        </w:rPr>
        <w:t>אשר</w:t>
      </w:r>
      <w:r w:rsidRPr="00C47B7B">
        <w:rPr>
          <w:rFonts w:cs="David"/>
          <w:b/>
          <w:bCs/>
          <w:sz w:val="24"/>
          <w:szCs w:val="24"/>
          <w:rtl/>
        </w:rPr>
        <w:t xml:space="preserve"> </w:t>
      </w:r>
      <w:r w:rsidRPr="00C47B7B">
        <w:rPr>
          <w:rFonts w:cs="David" w:hint="eastAsia"/>
          <w:b/>
          <w:bCs/>
          <w:sz w:val="24"/>
          <w:szCs w:val="24"/>
          <w:rtl/>
        </w:rPr>
        <w:t>לא</w:t>
      </w:r>
      <w:r w:rsidRPr="00C47B7B">
        <w:rPr>
          <w:rFonts w:cs="David"/>
          <w:b/>
          <w:bCs/>
          <w:sz w:val="24"/>
          <w:szCs w:val="24"/>
          <w:rtl/>
        </w:rPr>
        <w:t xml:space="preserve"> </w:t>
      </w:r>
      <w:r w:rsidRPr="00C47B7B">
        <w:rPr>
          <w:rFonts w:cs="David" w:hint="eastAsia"/>
          <w:b/>
          <w:bCs/>
          <w:sz w:val="24"/>
          <w:szCs w:val="24"/>
          <w:rtl/>
        </w:rPr>
        <w:t>צירף</w:t>
      </w:r>
      <w:r w:rsidRPr="00C47B7B">
        <w:rPr>
          <w:rFonts w:cs="David"/>
          <w:b/>
          <w:bCs/>
          <w:sz w:val="24"/>
          <w:szCs w:val="24"/>
          <w:rtl/>
        </w:rPr>
        <w:t xml:space="preserve"> להצעתו אישור ו/או מסמך מן המנויים במכרז זה, להשלים את המצאתם </w:t>
      </w:r>
      <w:r w:rsidRPr="00C47B7B">
        <w:rPr>
          <w:rFonts w:cs="David" w:hint="eastAsia"/>
          <w:b/>
          <w:bCs/>
          <w:sz w:val="24"/>
          <w:szCs w:val="24"/>
          <w:rtl/>
        </w:rPr>
        <w:t>במסגרת</w:t>
      </w:r>
      <w:r w:rsidRPr="00C47B7B">
        <w:rPr>
          <w:rFonts w:cs="David"/>
          <w:b/>
          <w:bCs/>
          <w:sz w:val="24"/>
          <w:szCs w:val="24"/>
          <w:rtl/>
        </w:rPr>
        <w:t xml:space="preserve"> פרק זמן אשר ייקבע על ידי הוועדה וזאת כל עוד עולה בבירור </w:t>
      </w:r>
      <w:r w:rsidRPr="00C47B7B">
        <w:rPr>
          <w:rFonts w:cs="David" w:hint="eastAsia"/>
          <w:b/>
          <w:bCs/>
          <w:sz w:val="24"/>
          <w:szCs w:val="24"/>
          <w:rtl/>
        </w:rPr>
        <w:t>כי</w:t>
      </w:r>
      <w:r w:rsidRPr="00C47B7B">
        <w:rPr>
          <w:rFonts w:cs="David"/>
          <w:b/>
          <w:bCs/>
          <w:sz w:val="24"/>
          <w:szCs w:val="24"/>
          <w:rtl/>
        </w:rPr>
        <w:t xml:space="preserve"> </w:t>
      </w:r>
      <w:r w:rsidRPr="00C47B7B">
        <w:rPr>
          <w:rFonts w:cs="David" w:hint="eastAsia"/>
          <w:b/>
          <w:bCs/>
          <w:sz w:val="24"/>
          <w:szCs w:val="24"/>
          <w:rtl/>
        </w:rPr>
        <w:t>האישורים</w:t>
      </w:r>
      <w:r w:rsidRPr="00C47B7B">
        <w:rPr>
          <w:rFonts w:cs="David"/>
          <w:b/>
          <w:bCs/>
          <w:sz w:val="24"/>
          <w:szCs w:val="24"/>
          <w:rtl/>
        </w:rPr>
        <w:t xml:space="preserve"> ו/או המסמכים הנ"ל, היו קיימים ובעלי תוקף במועד הגשת ההצעה כפי שנדרש בתנאי המכרז. </w:t>
      </w:r>
    </w:p>
    <w:p w:rsidR="00E82F8E" w:rsidRPr="00C47B7B" w:rsidRDefault="00002830" w:rsidP="00441ABF">
      <w:pPr>
        <w:pStyle w:val="1"/>
        <w:numPr>
          <w:ilvl w:val="0"/>
          <w:numId w:val="0"/>
        </w:numPr>
        <w:ind w:left="720"/>
        <w:rPr>
          <w:rtl/>
        </w:rPr>
      </w:pPr>
      <w:r w:rsidRPr="00C47B7B">
        <w:rPr>
          <w:rFonts w:hint="cs"/>
          <w:rtl/>
        </w:rPr>
        <w:t xml:space="preserve">17. </w:t>
      </w:r>
      <w:r w:rsidR="00E82F8E" w:rsidRPr="00C47B7B">
        <w:rPr>
          <w:rtl/>
        </w:rPr>
        <w:t xml:space="preserve">התחייבויות </w:t>
      </w:r>
      <w:r w:rsidR="00E82F8E" w:rsidRPr="00C47B7B">
        <w:rPr>
          <w:rFonts w:hint="eastAsia"/>
          <w:rtl/>
        </w:rPr>
        <w:t>הספק</w:t>
      </w:r>
      <w:r w:rsidR="00E82F8E" w:rsidRPr="00C47B7B">
        <w:rPr>
          <w:rtl/>
        </w:rPr>
        <w:t xml:space="preserve"> </w:t>
      </w:r>
      <w:r w:rsidR="00E82F8E" w:rsidRPr="00C47B7B">
        <w:rPr>
          <w:rFonts w:hint="eastAsia"/>
          <w:rtl/>
        </w:rPr>
        <w:t>הזוכה</w:t>
      </w:r>
    </w:p>
    <w:p w:rsidR="00E82F8E" w:rsidRPr="00C47B7B" w:rsidRDefault="00E82F8E" w:rsidP="00441ABF">
      <w:pPr>
        <w:pStyle w:val="1"/>
        <w:numPr>
          <w:ilvl w:val="0"/>
          <w:numId w:val="0"/>
        </w:numPr>
        <w:rPr>
          <w:rtl/>
        </w:rPr>
      </w:pPr>
    </w:p>
    <w:p w:rsidR="00E82F8E" w:rsidRPr="00C47B7B" w:rsidRDefault="00E82F8E" w:rsidP="00C82150">
      <w:pPr>
        <w:pStyle w:val="aff"/>
        <w:numPr>
          <w:ilvl w:val="0"/>
          <w:numId w:val="30"/>
        </w:numPr>
        <w:tabs>
          <w:tab w:val="left" w:pos="1083"/>
        </w:tabs>
        <w:spacing w:line="360" w:lineRule="auto"/>
        <w:rPr>
          <w:rFonts w:cs="David"/>
          <w:b/>
          <w:bCs/>
          <w:vanish/>
          <w:sz w:val="18"/>
          <w:szCs w:val="24"/>
          <w:u w:val="single"/>
          <w:rtl/>
        </w:rPr>
      </w:pPr>
    </w:p>
    <w:p w:rsidR="00E82F8E" w:rsidRPr="00C47B7B" w:rsidRDefault="00E82F8E" w:rsidP="00C82150">
      <w:pPr>
        <w:pStyle w:val="aff"/>
        <w:numPr>
          <w:ilvl w:val="1"/>
          <w:numId w:val="32"/>
        </w:numPr>
        <w:tabs>
          <w:tab w:val="left" w:pos="1083"/>
        </w:tabs>
        <w:spacing w:line="360" w:lineRule="auto"/>
        <w:rPr>
          <w:rFonts w:cs="David"/>
          <w:b/>
          <w:bCs/>
          <w:sz w:val="18"/>
          <w:szCs w:val="24"/>
          <w:u w:val="single"/>
        </w:rPr>
      </w:pPr>
      <w:r w:rsidRPr="00C47B7B">
        <w:rPr>
          <w:rFonts w:cs="David" w:hint="eastAsia"/>
          <w:b/>
          <w:bCs/>
          <w:sz w:val="18"/>
          <w:szCs w:val="24"/>
          <w:u w:val="single"/>
          <w:rtl/>
        </w:rPr>
        <w:t>התחייבויות</w:t>
      </w:r>
      <w:r w:rsidRPr="00C47B7B">
        <w:rPr>
          <w:rFonts w:cs="David"/>
          <w:b/>
          <w:bCs/>
          <w:sz w:val="18"/>
          <w:szCs w:val="24"/>
          <w:u w:val="single"/>
          <w:rtl/>
        </w:rPr>
        <w:t xml:space="preserve"> </w:t>
      </w:r>
      <w:r w:rsidRPr="00C47B7B">
        <w:rPr>
          <w:rFonts w:cs="David" w:hint="eastAsia"/>
          <w:b/>
          <w:bCs/>
          <w:sz w:val="18"/>
          <w:szCs w:val="24"/>
          <w:u w:val="single"/>
          <w:rtl/>
        </w:rPr>
        <w:t>ואישורים</w:t>
      </w:r>
      <w:r w:rsidRPr="00C47B7B">
        <w:rPr>
          <w:rFonts w:cs="David"/>
          <w:b/>
          <w:bCs/>
          <w:sz w:val="18"/>
          <w:szCs w:val="24"/>
          <w:u w:val="single"/>
          <w:rtl/>
        </w:rPr>
        <w:t xml:space="preserve"> </w:t>
      </w:r>
      <w:r w:rsidRPr="00C47B7B">
        <w:rPr>
          <w:rFonts w:cs="David" w:hint="eastAsia"/>
          <w:b/>
          <w:bCs/>
          <w:sz w:val="18"/>
          <w:szCs w:val="24"/>
          <w:u w:val="single"/>
          <w:rtl/>
        </w:rPr>
        <w:t>שיידרשו</w:t>
      </w:r>
      <w:r w:rsidRPr="00C47B7B">
        <w:rPr>
          <w:rFonts w:cs="David"/>
          <w:b/>
          <w:bCs/>
          <w:sz w:val="18"/>
          <w:szCs w:val="24"/>
          <w:u w:val="single"/>
          <w:rtl/>
        </w:rPr>
        <w:t xml:space="preserve"> </w:t>
      </w:r>
      <w:r w:rsidRPr="00C47B7B">
        <w:rPr>
          <w:rFonts w:cs="David" w:hint="eastAsia"/>
          <w:b/>
          <w:bCs/>
          <w:sz w:val="18"/>
          <w:szCs w:val="24"/>
          <w:u w:val="single"/>
          <w:rtl/>
        </w:rPr>
        <w:t>מהספק</w:t>
      </w:r>
      <w:r w:rsidRPr="00C47B7B">
        <w:rPr>
          <w:rFonts w:cs="David"/>
          <w:b/>
          <w:bCs/>
          <w:sz w:val="18"/>
          <w:szCs w:val="24"/>
          <w:u w:val="single"/>
          <w:rtl/>
        </w:rPr>
        <w:t xml:space="preserve"> </w:t>
      </w:r>
      <w:r w:rsidRPr="00C47B7B">
        <w:rPr>
          <w:rFonts w:cs="David" w:hint="eastAsia"/>
          <w:b/>
          <w:bCs/>
          <w:sz w:val="18"/>
          <w:szCs w:val="24"/>
          <w:u w:val="single"/>
          <w:rtl/>
        </w:rPr>
        <w:t>בגין</w:t>
      </w:r>
      <w:r w:rsidRPr="00C47B7B">
        <w:rPr>
          <w:rFonts w:cs="David"/>
          <w:b/>
          <w:bCs/>
          <w:sz w:val="18"/>
          <w:szCs w:val="24"/>
          <w:u w:val="single"/>
          <w:rtl/>
        </w:rPr>
        <w:t xml:space="preserve"> </w:t>
      </w:r>
      <w:r w:rsidRPr="00C47B7B">
        <w:rPr>
          <w:rFonts w:cs="David" w:hint="eastAsia"/>
          <w:b/>
          <w:bCs/>
          <w:sz w:val="18"/>
          <w:szCs w:val="24"/>
          <w:u w:val="single"/>
          <w:rtl/>
        </w:rPr>
        <w:t>זכייה</w:t>
      </w:r>
      <w:r w:rsidRPr="00C47B7B">
        <w:rPr>
          <w:rFonts w:cs="David"/>
          <w:b/>
          <w:bCs/>
          <w:sz w:val="18"/>
          <w:szCs w:val="24"/>
          <w:u w:val="single"/>
          <w:rtl/>
        </w:rPr>
        <w:t xml:space="preserve"> </w:t>
      </w:r>
      <w:r w:rsidRPr="00C47B7B">
        <w:rPr>
          <w:rFonts w:cs="David" w:hint="eastAsia"/>
          <w:b/>
          <w:bCs/>
          <w:sz w:val="18"/>
          <w:szCs w:val="24"/>
          <w:u w:val="single"/>
          <w:rtl/>
        </w:rPr>
        <w:t>במכרז</w:t>
      </w:r>
    </w:p>
    <w:p w:rsidR="00E82F8E" w:rsidRPr="00C47B7B" w:rsidRDefault="00E82F8E" w:rsidP="00C82150">
      <w:pPr>
        <w:pStyle w:val="aff"/>
        <w:numPr>
          <w:ilvl w:val="2"/>
          <w:numId w:val="32"/>
        </w:numPr>
        <w:spacing w:line="360" w:lineRule="auto"/>
        <w:ind w:left="1509" w:hanging="505"/>
        <w:rPr>
          <w:rFonts w:cs="David"/>
          <w:b/>
          <w:bCs/>
          <w:sz w:val="18"/>
          <w:szCs w:val="24"/>
        </w:rPr>
      </w:pPr>
      <w:r w:rsidRPr="00C47B7B">
        <w:rPr>
          <w:rFonts w:cs="David" w:hint="cs"/>
          <w:b/>
          <w:bCs/>
          <w:sz w:val="18"/>
          <w:szCs w:val="24"/>
          <w:rtl/>
        </w:rPr>
        <w:t>חתימה על ההסכם</w:t>
      </w:r>
    </w:p>
    <w:p w:rsidR="00E82F8E" w:rsidRPr="00C47B7B" w:rsidRDefault="00E82F8E" w:rsidP="00E82F8E">
      <w:pPr>
        <w:spacing w:line="360" w:lineRule="auto"/>
        <w:ind w:left="2217"/>
        <w:jc w:val="both"/>
        <w:rPr>
          <w:rFonts w:cs="David"/>
          <w:sz w:val="18"/>
          <w:szCs w:val="24"/>
          <w:rtl/>
        </w:rPr>
      </w:pPr>
      <w:r w:rsidRPr="00C47B7B">
        <w:rPr>
          <w:rFonts w:cs="David" w:hint="cs"/>
          <w:sz w:val="18"/>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C47B7B">
        <w:rPr>
          <w:rFonts w:cs="David" w:hint="cs"/>
          <w:b/>
          <w:bCs/>
          <w:sz w:val="18"/>
          <w:szCs w:val="24"/>
          <w:rtl/>
        </w:rPr>
        <w:t>ההסכם כשהוא מלא וחתום</w:t>
      </w:r>
      <w:r w:rsidRPr="00C47B7B">
        <w:rPr>
          <w:rFonts w:cs="David" w:hint="cs"/>
          <w:sz w:val="18"/>
          <w:szCs w:val="24"/>
          <w:rtl/>
        </w:rPr>
        <w:t xml:space="preserve"> בחתימה מלאה.</w:t>
      </w:r>
    </w:p>
    <w:p w:rsidR="00E82F8E" w:rsidRPr="00C47B7B" w:rsidRDefault="00E82F8E" w:rsidP="00C82150">
      <w:pPr>
        <w:pStyle w:val="aff"/>
        <w:numPr>
          <w:ilvl w:val="2"/>
          <w:numId w:val="32"/>
        </w:numPr>
        <w:spacing w:line="360" w:lineRule="auto"/>
        <w:ind w:left="1509" w:hanging="505"/>
        <w:rPr>
          <w:rFonts w:cs="David"/>
          <w:b/>
          <w:bCs/>
          <w:sz w:val="18"/>
          <w:szCs w:val="24"/>
        </w:rPr>
      </w:pPr>
      <w:r w:rsidRPr="00C47B7B">
        <w:rPr>
          <w:rFonts w:cs="David" w:hint="cs"/>
          <w:b/>
          <w:bCs/>
          <w:sz w:val="18"/>
          <w:szCs w:val="24"/>
          <w:rtl/>
        </w:rPr>
        <w:t xml:space="preserve">המצאת אישור ביטוחי </w:t>
      </w:r>
    </w:p>
    <w:p w:rsidR="00E82F8E" w:rsidRPr="00C47B7B" w:rsidRDefault="00E82F8E" w:rsidP="00E82F8E">
      <w:pPr>
        <w:spacing w:line="360" w:lineRule="auto"/>
        <w:ind w:left="2217"/>
        <w:jc w:val="both"/>
        <w:rPr>
          <w:rFonts w:cs="David"/>
          <w:sz w:val="18"/>
          <w:szCs w:val="24"/>
        </w:rPr>
      </w:pPr>
      <w:r w:rsidRPr="00C47B7B">
        <w:rPr>
          <w:rFonts w:cs="David" w:hint="cs"/>
          <w:sz w:val="18"/>
          <w:szCs w:val="24"/>
          <w:rtl/>
        </w:rPr>
        <w:t>העתקי</w:t>
      </w:r>
      <w:r w:rsidRPr="00C47B7B">
        <w:rPr>
          <w:rFonts w:cs="David"/>
          <w:sz w:val="18"/>
          <w:szCs w:val="24"/>
          <w:rtl/>
        </w:rPr>
        <w:t xml:space="preserve"> </w:t>
      </w:r>
      <w:r w:rsidRPr="00C47B7B">
        <w:rPr>
          <w:rFonts w:cs="David" w:hint="cs"/>
          <w:sz w:val="18"/>
          <w:szCs w:val="24"/>
          <w:rtl/>
        </w:rPr>
        <w:t>פוליסות</w:t>
      </w:r>
      <w:r w:rsidRPr="00C47B7B">
        <w:rPr>
          <w:rFonts w:cs="David"/>
          <w:sz w:val="18"/>
          <w:szCs w:val="24"/>
          <w:rtl/>
        </w:rPr>
        <w:t xml:space="preserve"> </w:t>
      </w:r>
      <w:r w:rsidRPr="00C47B7B">
        <w:rPr>
          <w:rFonts w:cs="David" w:hint="cs"/>
          <w:sz w:val="18"/>
          <w:szCs w:val="24"/>
          <w:rtl/>
        </w:rPr>
        <w:t>הביטוח</w:t>
      </w:r>
      <w:r w:rsidRPr="00C47B7B">
        <w:rPr>
          <w:rFonts w:cs="David"/>
          <w:sz w:val="18"/>
          <w:szCs w:val="24"/>
          <w:rtl/>
        </w:rPr>
        <w:t xml:space="preserve">, </w:t>
      </w:r>
      <w:r w:rsidRPr="00C47B7B">
        <w:rPr>
          <w:rFonts w:cs="David" w:hint="cs"/>
          <w:sz w:val="18"/>
          <w:szCs w:val="24"/>
          <w:rtl/>
        </w:rPr>
        <w:t>מאושרות</w:t>
      </w:r>
      <w:r w:rsidRPr="00C47B7B">
        <w:rPr>
          <w:rFonts w:cs="David"/>
          <w:sz w:val="18"/>
          <w:szCs w:val="24"/>
          <w:rtl/>
        </w:rPr>
        <w:t xml:space="preserve"> </w:t>
      </w:r>
      <w:r w:rsidRPr="00C47B7B">
        <w:rPr>
          <w:rFonts w:cs="David" w:hint="cs"/>
          <w:sz w:val="18"/>
          <w:szCs w:val="24"/>
          <w:rtl/>
        </w:rPr>
        <w:t>ע</w:t>
      </w:r>
      <w:r w:rsidRPr="00C47B7B">
        <w:rPr>
          <w:rFonts w:cs="David"/>
          <w:sz w:val="18"/>
          <w:szCs w:val="24"/>
          <w:rtl/>
        </w:rPr>
        <w:t>"</w:t>
      </w:r>
      <w:r w:rsidRPr="00C47B7B">
        <w:rPr>
          <w:rFonts w:cs="David" w:hint="cs"/>
          <w:sz w:val="18"/>
          <w:szCs w:val="24"/>
          <w:rtl/>
        </w:rPr>
        <w:t>י</w:t>
      </w:r>
      <w:r w:rsidRPr="00C47B7B">
        <w:rPr>
          <w:rFonts w:cs="David"/>
          <w:sz w:val="18"/>
          <w:szCs w:val="24"/>
          <w:rtl/>
        </w:rPr>
        <w:t xml:space="preserve"> </w:t>
      </w:r>
      <w:r w:rsidRPr="00C47B7B">
        <w:rPr>
          <w:rFonts w:cs="David" w:hint="cs"/>
          <w:sz w:val="18"/>
          <w:szCs w:val="24"/>
          <w:rtl/>
        </w:rPr>
        <w:t>המבטח</w:t>
      </w:r>
      <w:r w:rsidRPr="00C47B7B">
        <w:rPr>
          <w:rFonts w:cs="David"/>
          <w:sz w:val="18"/>
          <w:szCs w:val="24"/>
          <w:rtl/>
        </w:rPr>
        <w:t xml:space="preserve"> </w:t>
      </w:r>
      <w:r w:rsidRPr="00C47B7B">
        <w:rPr>
          <w:rFonts w:cs="David" w:hint="cs"/>
          <w:sz w:val="18"/>
          <w:szCs w:val="24"/>
          <w:rtl/>
        </w:rPr>
        <w:t>או</w:t>
      </w:r>
      <w:r w:rsidRPr="00C47B7B">
        <w:rPr>
          <w:rFonts w:cs="David"/>
          <w:sz w:val="18"/>
          <w:szCs w:val="24"/>
          <w:rtl/>
        </w:rPr>
        <w:t xml:space="preserve"> </w:t>
      </w:r>
      <w:r w:rsidRPr="00C47B7B">
        <w:rPr>
          <w:rFonts w:cs="David" w:hint="cs"/>
          <w:sz w:val="18"/>
          <w:szCs w:val="24"/>
          <w:rtl/>
        </w:rPr>
        <w:t>אישור</w:t>
      </w:r>
      <w:r w:rsidRPr="00C47B7B">
        <w:rPr>
          <w:rFonts w:cs="David"/>
          <w:sz w:val="18"/>
          <w:szCs w:val="24"/>
          <w:rtl/>
        </w:rPr>
        <w:t xml:space="preserve"> </w:t>
      </w:r>
      <w:r w:rsidRPr="00C47B7B">
        <w:rPr>
          <w:rFonts w:cs="David" w:hint="cs"/>
          <w:sz w:val="18"/>
          <w:szCs w:val="24"/>
          <w:rtl/>
        </w:rPr>
        <w:t>בחתימתו</w:t>
      </w:r>
      <w:r w:rsidRPr="00C47B7B">
        <w:rPr>
          <w:rFonts w:cs="David"/>
          <w:sz w:val="18"/>
          <w:szCs w:val="24"/>
          <w:rtl/>
        </w:rPr>
        <w:t xml:space="preserve"> </w:t>
      </w:r>
      <w:r w:rsidRPr="00C47B7B">
        <w:rPr>
          <w:rFonts w:cs="David" w:hint="cs"/>
          <w:sz w:val="18"/>
          <w:szCs w:val="24"/>
          <w:rtl/>
        </w:rPr>
        <w:t>על</w:t>
      </w:r>
      <w:r w:rsidRPr="00C47B7B">
        <w:rPr>
          <w:rFonts w:cs="David"/>
          <w:sz w:val="18"/>
          <w:szCs w:val="24"/>
          <w:rtl/>
        </w:rPr>
        <w:t xml:space="preserve"> </w:t>
      </w:r>
      <w:r w:rsidRPr="00C47B7B">
        <w:rPr>
          <w:rFonts w:cs="David" w:hint="cs"/>
          <w:sz w:val="18"/>
          <w:szCs w:val="24"/>
          <w:rtl/>
        </w:rPr>
        <w:t>קיום</w:t>
      </w:r>
      <w:r w:rsidRPr="00C47B7B">
        <w:rPr>
          <w:rFonts w:cs="David"/>
          <w:sz w:val="18"/>
          <w:szCs w:val="24"/>
          <w:rtl/>
        </w:rPr>
        <w:t xml:space="preserve">  </w:t>
      </w:r>
      <w:r w:rsidRPr="00C47B7B">
        <w:rPr>
          <w:rFonts w:cs="David" w:hint="cs"/>
          <w:sz w:val="18"/>
          <w:szCs w:val="24"/>
          <w:rtl/>
        </w:rPr>
        <w:t>הביטוחים</w:t>
      </w:r>
      <w:r w:rsidRPr="00C47B7B">
        <w:rPr>
          <w:rFonts w:cs="David"/>
          <w:sz w:val="18"/>
          <w:szCs w:val="24"/>
          <w:rtl/>
        </w:rPr>
        <w:t xml:space="preserve"> </w:t>
      </w:r>
      <w:r w:rsidRPr="00C47B7B">
        <w:rPr>
          <w:rFonts w:cs="David" w:hint="cs"/>
          <w:sz w:val="18"/>
          <w:szCs w:val="24"/>
          <w:rtl/>
        </w:rPr>
        <w:t xml:space="preserve"> </w:t>
      </w:r>
      <w:r w:rsidRPr="00C47B7B">
        <w:rPr>
          <w:rFonts w:cs="David"/>
          <w:sz w:val="18"/>
          <w:szCs w:val="24"/>
          <w:rtl/>
        </w:rPr>
        <w:t xml:space="preserve">  </w:t>
      </w:r>
      <w:r w:rsidRPr="00C47B7B">
        <w:rPr>
          <w:rFonts w:cs="David" w:hint="cs"/>
          <w:sz w:val="18"/>
          <w:szCs w:val="24"/>
          <w:rtl/>
        </w:rPr>
        <w:t>כאמור</w:t>
      </w:r>
      <w:r w:rsidRPr="00C47B7B">
        <w:rPr>
          <w:rFonts w:cs="David"/>
          <w:sz w:val="18"/>
          <w:szCs w:val="24"/>
          <w:rtl/>
        </w:rPr>
        <w:t xml:space="preserve">, </w:t>
      </w:r>
      <w:r w:rsidRPr="00C47B7B">
        <w:rPr>
          <w:rFonts w:cs="David" w:hint="cs"/>
          <w:sz w:val="18"/>
          <w:szCs w:val="24"/>
          <w:rtl/>
        </w:rPr>
        <w:t>יומצאו</w:t>
      </w:r>
      <w:r w:rsidRPr="00C47B7B">
        <w:rPr>
          <w:rFonts w:cs="David"/>
          <w:sz w:val="18"/>
          <w:szCs w:val="24"/>
          <w:rtl/>
        </w:rPr>
        <w:t xml:space="preserve"> </w:t>
      </w:r>
      <w:r w:rsidRPr="00C47B7B">
        <w:rPr>
          <w:rFonts w:cs="David" w:hint="cs"/>
          <w:sz w:val="18"/>
          <w:szCs w:val="24"/>
          <w:rtl/>
        </w:rPr>
        <w:t>על</w:t>
      </w:r>
      <w:r w:rsidRPr="00C47B7B">
        <w:rPr>
          <w:rFonts w:cs="David"/>
          <w:sz w:val="18"/>
          <w:szCs w:val="24"/>
          <w:rtl/>
        </w:rPr>
        <w:t xml:space="preserve"> </w:t>
      </w:r>
      <w:r w:rsidRPr="00C47B7B">
        <w:rPr>
          <w:rFonts w:cs="David" w:hint="cs"/>
          <w:sz w:val="18"/>
          <w:szCs w:val="24"/>
          <w:rtl/>
        </w:rPr>
        <w:t>ידי</w:t>
      </w:r>
      <w:r w:rsidRPr="00C47B7B">
        <w:rPr>
          <w:rFonts w:cs="David"/>
          <w:sz w:val="18"/>
          <w:szCs w:val="24"/>
          <w:rtl/>
        </w:rPr>
        <w:t xml:space="preserve"> </w:t>
      </w:r>
      <w:r w:rsidRPr="00C47B7B">
        <w:rPr>
          <w:rFonts w:cs="David" w:hint="cs"/>
          <w:sz w:val="18"/>
          <w:szCs w:val="24"/>
          <w:rtl/>
        </w:rPr>
        <w:t>נותן השירותים</w:t>
      </w:r>
      <w:r w:rsidRPr="00C47B7B">
        <w:rPr>
          <w:rFonts w:cs="David"/>
          <w:sz w:val="18"/>
          <w:szCs w:val="24"/>
          <w:rtl/>
        </w:rPr>
        <w:t xml:space="preserve"> </w:t>
      </w:r>
      <w:r w:rsidRPr="00C47B7B">
        <w:rPr>
          <w:rFonts w:cs="David" w:hint="cs"/>
          <w:sz w:val="18"/>
          <w:szCs w:val="24"/>
          <w:rtl/>
        </w:rPr>
        <w:t>למשרד הכלכלה והתעשייה</w:t>
      </w:r>
      <w:r w:rsidRPr="00C47B7B">
        <w:rPr>
          <w:rFonts w:cs="David"/>
          <w:sz w:val="18"/>
          <w:szCs w:val="24"/>
          <w:rtl/>
        </w:rPr>
        <w:t xml:space="preserve"> </w:t>
      </w:r>
      <w:r w:rsidRPr="00C47B7B">
        <w:rPr>
          <w:rFonts w:cs="David" w:hint="cs"/>
          <w:sz w:val="18"/>
          <w:szCs w:val="24"/>
          <w:rtl/>
        </w:rPr>
        <w:t>לא יאוחר מ- 14 יום ממועד העברת    ההסכם  ע"י המשרד לידי הזוכה לחתימתו אך לא יאוחר ממועד</w:t>
      </w:r>
      <w:r w:rsidRPr="00C47B7B">
        <w:rPr>
          <w:rFonts w:cs="David"/>
          <w:sz w:val="18"/>
          <w:szCs w:val="24"/>
          <w:rtl/>
        </w:rPr>
        <w:t xml:space="preserve"> </w:t>
      </w:r>
      <w:r w:rsidRPr="00C47B7B">
        <w:rPr>
          <w:rFonts w:cs="David" w:hint="cs"/>
          <w:sz w:val="18"/>
          <w:szCs w:val="24"/>
          <w:rtl/>
        </w:rPr>
        <w:t>חתימת</w:t>
      </w:r>
      <w:r w:rsidRPr="00C47B7B">
        <w:rPr>
          <w:rFonts w:cs="David"/>
          <w:sz w:val="18"/>
          <w:szCs w:val="24"/>
          <w:rtl/>
        </w:rPr>
        <w:t xml:space="preserve"> </w:t>
      </w:r>
      <w:r w:rsidRPr="00C47B7B">
        <w:rPr>
          <w:rFonts w:cs="David" w:hint="cs"/>
          <w:sz w:val="18"/>
          <w:szCs w:val="24"/>
          <w:rtl/>
        </w:rPr>
        <w:t>ההסכם</w:t>
      </w:r>
      <w:r w:rsidRPr="00C47B7B">
        <w:rPr>
          <w:rFonts w:cs="David"/>
          <w:sz w:val="18"/>
          <w:szCs w:val="24"/>
          <w:rtl/>
        </w:rPr>
        <w:t>.</w:t>
      </w:r>
      <w:r w:rsidRPr="00C47B7B">
        <w:rPr>
          <w:rFonts w:cs="David" w:hint="cs"/>
          <w:sz w:val="18"/>
          <w:szCs w:val="24"/>
          <w:rtl/>
        </w:rPr>
        <w:t xml:space="preserve"> נותן השירותים</w:t>
      </w:r>
      <w:r w:rsidRPr="00C47B7B">
        <w:rPr>
          <w:rFonts w:cs="David"/>
          <w:sz w:val="18"/>
          <w:szCs w:val="24"/>
          <w:rtl/>
        </w:rPr>
        <w:t xml:space="preserve"> </w:t>
      </w:r>
      <w:r w:rsidRPr="00C47B7B">
        <w:rPr>
          <w:rFonts w:cs="David" w:hint="cs"/>
          <w:sz w:val="18"/>
          <w:szCs w:val="24"/>
          <w:rtl/>
        </w:rPr>
        <w:t>מתחייב</w:t>
      </w:r>
      <w:r w:rsidRPr="00C47B7B">
        <w:rPr>
          <w:rFonts w:cs="David"/>
          <w:sz w:val="18"/>
          <w:szCs w:val="24"/>
          <w:rtl/>
        </w:rPr>
        <w:t xml:space="preserve"> </w:t>
      </w:r>
      <w:r w:rsidRPr="00C47B7B">
        <w:rPr>
          <w:rFonts w:cs="David" w:hint="cs"/>
          <w:sz w:val="18"/>
          <w:szCs w:val="24"/>
          <w:rtl/>
        </w:rPr>
        <w:t>בכל</w:t>
      </w:r>
      <w:r w:rsidRPr="00C47B7B">
        <w:rPr>
          <w:rFonts w:cs="David"/>
          <w:sz w:val="18"/>
          <w:szCs w:val="24"/>
          <w:rtl/>
        </w:rPr>
        <w:t xml:space="preserve"> </w:t>
      </w:r>
      <w:r w:rsidRPr="00C47B7B">
        <w:rPr>
          <w:rFonts w:cs="David" w:hint="cs"/>
          <w:sz w:val="18"/>
          <w:szCs w:val="24"/>
          <w:rtl/>
        </w:rPr>
        <w:t>תקופת</w:t>
      </w:r>
      <w:r w:rsidRPr="00C47B7B">
        <w:rPr>
          <w:rFonts w:cs="David"/>
          <w:sz w:val="18"/>
          <w:szCs w:val="24"/>
          <w:rtl/>
        </w:rPr>
        <w:t xml:space="preserve"> </w:t>
      </w:r>
      <w:r w:rsidRPr="00C47B7B">
        <w:rPr>
          <w:rFonts w:cs="David" w:hint="cs"/>
          <w:sz w:val="18"/>
          <w:szCs w:val="24"/>
          <w:rtl/>
        </w:rPr>
        <w:t>ההתקשרות</w:t>
      </w:r>
      <w:r w:rsidRPr="00C47B7B">
        <w:rPr>
          <w:rFonts w:cs="David"/>
          <w:sz w:val="18"/>
          <w:szCs w:val="24"/>
          <w:rtl/>
        </w:rPr>
        <w:t xml:space="preserve"> </w:t>
      </w:r>
      <w:r w:rsidRPr="00C47B7B">
        <w:rPr>
          <w:rFonts w:cs="David" w:hint="cs"/>
          <w:sz w:val="18"/>
          <w:szCs w:val="24"/>
          <w:rtl/>
        </w:rPr>
        <w:t>החוזית</w:t>
      </w:r>
      <w:r w:rsidRPr="00C47B7B">
        <w:rPr>
          <w:rFonts w:cs="David"/>
          <w:sz w:val="18"/>
          <w:szCs w:val="24"/>
          <w:rtl/>
        </w:rPr>
        <w:t xml:space="preserve"> </w:t>
      </w:r>
      <w:r w:rsidRPr="00C47B7B">
        <w:rPr>
          <w:rFonts w:cs="David" w:hint="cs"/>
          <w:sz w:val="18"/>
          <w:szCs w:val="24"/>
          <w:rtl/>
        </w:rPr>
        <w:t>עם</w:t>
      </w:r>
      <w:r w:rsidRPr="00C47B7B">
        <w:rPr>
          <w:rFonts w:cs="David"/>
          <w:sz w:val="18"/>
          <w:szCs w:val="24"/>
          <w:rtl/>
        </w:rPr>
        <w:t xml:space="preserve"> </w:t>
      </w:r>
      <w:r w:rsidRPr="00C47B7B">
        <w:rPr>
          <w:rFonts w:cs="David" w:hint="cs"/>
          <w:sz w:val="18"/>
          <w:szCs w:val="24"/>
          <w:rtl/>
        </w:rPr>
        <w:t>מדינת</w:t>
      </w:r>
      <w:r w:rsidRPr="00C47B7B">
        <w:rPr>
          <w:rFonts w:cs="David"/>
          <w:sz w:val="18"/>
          <w:szCs w:val="24"/>
          <w:rtl/>
        </w:rPr>
        <w:t xml:space="preserve"> </w:t>
      </w:r>
      <w:r w:rsidRPr="00C47B7B">
        <w:rPr>
          <w:rFonts w:cs="David" w:hint="cs"/>
          <w:sz w:val="18"/>
          <w:szCs w:val="24"/>
          <w:rtl/>
        </w:rPr>
        <w:t>ישראל</w:t>
      </w:r>
      <w:r w:rsidRPr="00C47B7B">
        <w:rPr>
          <w:rFonts w:cs="David"/>
          <w:sz w:val="18"/>
          <w:szCs w:val="24"/>
          <w:rtl/>
        </w:rPr>
        <w:t xml:space="preserve"> – </w:t>
      </w:r>
      <w:r w:rsidRPr="00C47B7B">
        <w:rPr>
          <w:rFonts w:cs="David" w:hint="cs"/>
          <w:sz w:val="18"/>
          <w:szCs w:val="24"/>
          <w:rtl/>
        </w:rPr>
        <w:t>משרד הכלכלה והתעשייה,</w:t>
      </w:r>
      <w:r w:rsidRPr="00C47B7B">
        <w:rPr>
          <w:rFonts w:cs="David"/>
          <w:sz w:val="18"/>
          <w:szCs w:val="24"/>
          <w:rtl/>
        </w:rPr>
        <w:t xml:space="preserve"> </w:t>
      </w:r>
      <w:r w:rsidRPr="00C47B7B">
        <w:rPr>
          <w:rFonts w:cs="David" w:hint="cs"/>
          <w:sz w:val="18"/>
          <w:szCs w:val="24"/>
          <w:rtl/>
        </w:rPr>
        <w:t>וכל</w:t>
      </w:r>
      <w:r w:rsidRPr="00C47B7B">
        <w:rPr>
          <w:rFonts w:cs="David"/>
          <w:sz w:val="18"/>
          <w:szCs w:val="24"/>
          <w:rtl/>
        </w:rPr>
        <w:t xml:space="preserve"> </w:t>
      </w:r>
      <w:r w:rsidRPr="00C47B7B">
        <w:rPr>
          <w:rFonts w:cs="David" w:hint="cs"/>
          <w:sz w:val="18"/>
          <w:szCs w:val="24"/>
          <w:rtl/>
        </w:rPr>
        <w:t>עוד</w:t>
      </w:r>
      <w:r w:rsidRPr="00C47B7B">
        <w:rPr>
          <w:rFonts w:cs="David"/>
          <w:sz w:val="18"/>
          <w:szCs w:val="24"/>
          <w:rtl/>
        </w:rPr>
        <w:t xml:space="preserve"> </w:t>
      </w:r>
      <w:r w:rsidRPr="00C47B7B">
        <w:rPr>
          <w:rFonts w:cs="David" w:hint="cs"/>
          <w:sz w:val="18"/>
          <w:szCs w:val="24"/>
          <w:rtl/>
        </w:rPr>
        <w:t>אחריותו</w:t>
      </w:r>
      <w:r w:rsidRPr="00C47B7B">
        <w:rPr>
          <w:rFonts w:cs="David"/>
          <w:sz w:val="18"/>
          <w:szCs w:val="24"/>
          <w:rtl/>
        </w:rPr>
        <w:t xml:space="preserve"> </w:t>
      </w:r>
      <w:r w:rsidRPr="00C47B7B">
        <w:rPr>
          <w:rFonts w:cs="David" w:hint="cs"/>
          <w:sz w:val="18"/>
          <w:szCs w:val="24"/>
          <w:rtl/>
        </w:rPr>
        <w:t>קיימת</w:t>
      </w:r>
      <w:r w:rsidRPr="00C47B7B">
        <w:rPr>
          <w:rFonts w:cs="David"/>
          <w:sz w:val="18"/>
          <w:szCs w:val="24"/>
          <w:rtl/>
        </w:rPr>
        <w:t xml:space="preserve"> </w:t>
      </w:r>
      <w:r w:rsidRPr="00C47B7B">
        <w:rPr>
          <w:rFonts w:cs="David" w:hint="cs"/>
          <w:sz w:val="18"/>
          <w:szCs w:val="24"/>
          <w:rtl/>
        </w:rPr>
        <w:t>להחזיק</w:t>
      </w:r>
      <w:r w:rsidRPr="00C47B7B">
        <w:rPr>
          <w:rFonts w:cs="David"/>
          <w:sz w:val="18"/>
          <w:szCs w:val="24"/>
          <w:rtl/>
        </w:rPr>
        <w:t xml:space="preserve"> </w:t>
      </w:r>
      <w:r w:rsidRPr="00C47B7B">
        <w:rPr>
          <w:rFonts w:cs="David" w:hint="cs"/>
          <w:sz w:val="18"/>
          <w:szCs w:val="24"/>
          <w:rtl/>
        </w:rPr>
        <w:t>בתוקף</w:t>
      </w:r>
      <w:r w:rsidRPr="00C47B7B">
        <w:rPr>
          <w:rFonts w:cs="David"/>
          <w:sz w:val="18"/>
          <w:szCs w:val="24"/>
          <w:rtl/>
        </w:rPr>
        <w:t xml:space="preserve"> </w:t>
      </w:r>
      <w:r w:rsidRPr="00C47B7B">
        <w:rPr>
          <w:rFonts w:cs="David" w:hint="cs"/>
          <w:sz w:val="18"/>
          <w:szCs w:val="24"/>
          <w:rtl/>
        </w:rPr>
        <w:t>את</w:t>
      </w:r>
      <w:r w:rsidRPr="00C47B7B">
        <w:rPr>
          <w:rFonts w:cs="David"/>
          <w:sz w:val="18"/>
          <w:szCs w:val="24"/>
          <w:rtl/>
        </w:rPr>
        <w:t xml:space="preserve"> </w:t>
      </w:r>
      <w:r w:rsidRPr="00C47B7B">
        <w:rPr>
          <w:rFonts w:cs="David" w:hint="cs"/>
          <w:sz w:val="18"/>
          <w:szCs w:val="24"/>
          <w:rtl/>
        </w:rPr>
        <w:t>פוליסות</w:t>
      </w:r>
      <w:r w:rsidRPr="00C47B7B">
        <w:rPr>
          <w:rFonts w:cs="David"/>
          <w:sz w:val="18"/>
          <w:szCs w:val="24"/>
          <w:rtl/>
        </w:rPr>
        <w:t xml:space="preserve"> </w:t>
      </w:r>
      <w:r w:rsidRPr="00C47B7B">
        <w:rPr>
          <w:rFonts w:cs="David" w:hint="cs"/>
          <w:sz w:val="18"/>
          <w:szCs w:val="24"/>
          <w:rtl/>
        </w:rPr>
        <w:t>הביטוח. נותן השירותים</w:t>
      </w:r>
      <w:r w:rsidRPr="00C47B7B">
        <w:rPr>
          <w:rFonts w:cs="David"/>
          <w:sz w:val="18"/>
          <w:szCs w:val="24"/>
          <w:rtl/>
        </w:rPr>
        <w:t xml:space="preserve"> </w:t>
      </w:r>
      <w:r w:rsidRPr="00C47B7B">
        <w:rPr>
          <w:rFonts w:cs="David" w:hint="cs"/>
          <w:sz w:val="18"/>
          <w:szCs w:val="24"/>
          <w:rtl/>
        </w:rPr>
        <w:t>מתחייב</w:t>
      </w:r>
      <w:r w:rsidRPr="00C47B7B">
        <w:rPr>
          <w:rFonts w:cs="David"/>
          <w:sz w:val="18"/>
          <w:szCs w:val="24"/>
          <w:rtl/>
        </w:rPr>
        <w:t xml:space="preserve"> </w:t>
      </w:r>
      <w:r w:rsidRPr="00C47B7B">
        <w:rPr>
          <w:rFonts w:cs="David" w:hint="cs"/>
          <w:sz w:val="18"/>
          <w:szCs w:val="24"/>
          <w:rtl/>
        </w:rPr>
        <w:t>להציג</w:t>
      </w:r>
      <w:r w:rsidRPr="00C47B7B">
        <w:rPr>
          <w:rFonts w:cs="David"/>
          <w:sz w:val="18"/>
          <w:szCs w:val="24"/>
          <w:rtl/>
        </w:rPr>
        <w:t xml:space="preserve"> </w:t>
      </w:r>
      <w:r w:rsidRPr="00C47B7B">
        <w:rPr>
          <w:rFonts w:cs="David" w:hint="cs"/>
          <w:sz w:val="18"/>
          <w:szCs w:val="24"/>
          <w:rtl/>
        </w:rPr>
        <w:t>את</w:t>
      </w:r>
      <w:r w:rsidRPr="00C47B7B">
        <w:rPr>
          <w:rFonts w:cs="David"/>
          <w:sz w:val="18"/>
          <w:szCs w:val="24"/>
          <w:rtl/>
        </w:rPr>
        <w:t xml:space="preserve"> </w:t>
      </w:r>
      <w:r w:rsidRPr="00C47B7B">
        <w:rPr>
          <w:rFonts w:cs="David" w:hint="cs"/>
          <w:sz w:val="18"/>
          <w:szCs w:val="24"/>
          <w:rtl/>
        </w:rPr>
        <w:t>העתקי</w:t>
      </w:r>
      <w:r w:rsidRPr="00C47B7B">
        <w:rPr>
          <w:rFonts w:cs="David"/>
          <w:sz w:val="18"/>
          <w:szCs w:val="24"/>
          <w:rtl/>
        </w:rPr>
        <w:t xml:space="preserve"> </w:t>
      </w:r>
      <w:r w:rsidRPr="00C47B7B">
        <w:rPr>
          <w:rFonts w:cs="David" w:hint="cs"/>
          <w:sz w:val="18"/>
          <w:szCs w:val="24"/>
          <w:rtl/>
        </w:rPr>
        <w:t>פוליסות</w:t>
      </w:r>
      <w:r w:rsidRPr="00C47B7B">
        <w:rPr>
          <w:rFonts w:cs="David"/>
          <w:sz w:val="18"/>
          <w:szCs w:val="24"/>
          <w:rtl/>
        </w:rPr>
        <w:t xml:space="preserve"> </w:t>
      </w:r>
      <w:r w:rsidRPr="00C47B7B">
        <w:rPr>
          <w:rFonts w:cs="David" w:hint="cs"/>
          <w:sz w:val="18"/>
          <w:szCs w:val="24"/>
          <w:rtl/>
        </w:rPr>
        <w:t>הביטוח</w:t>
      </w:r>
      <w:r w:rsidRPr="00C47B7B">
        <w:rPr>
          <w:rFonts w:cs="David"/>
          <w:sz w:val="18"/>
          <w:szCs w:val="24"/>
          <w:rtl/>
        </w:rPr>
        <w:t xml:space="preserve"> </w:t>
      </w:r>
      <w:r w:rsidRPr="00C47B7B">
        <w:rPr>
          <w:rFonts w:cs="David" w:hint="cs"/>
          <w:sz w:val="18"/>
          <w:szCs w:val="24"/>
          <w:rtl/>
        </w:rPr>
        <w:t>המחודשות</w:t>
      </w:r>
      <w:r w:rsidRPr="00C47B7B">
        <w:rPr>
          <w:rFonts w:cs="David"/>
          <w:sz w:val="18"/>
          <w:szCs w:val="24"/>
          <w:rtl/>
        </w:rPr>
        <w:t xml:space="preserve">  </w:t>
      </w:r>
      <w:r w:rsidRPr="00C47B7B">
        <w:rPr>
          <w:rFonts w:cs="David" w:hint="cs"/>
          <w:sz w:val="18"/>
          <w:szCs w:val="24"/>
          <w:rtl/>
        </w:rPr>
        <w:t>מאושרות</w:t>
      </w:r>
      <w:r w:rsidRPr="00C47B7B">
        <w:rPr>
          <w:rFonts w:cs="David"/>
          <w:sz w:val="18"/>
          <w:szCs w:val="24"/>
          <w:rtl/>
        </w:rPr>
        <w:t xml:space="preserve"> </w:t>
      </w:r>
      <w:r w:rsidRPr="00C47B7B">
        <w:rPr>
          <w:rFonts w:cs="David" w:hint="cs"/>
          <w:sz w:val="18"/>
          <w:szCs w:val="24"/>
          <w:rtl/>
        </w:rPr>
        <w:t>וחתומות</w:t>
      </w:r>
      <w:r w:rsidRPr="00C47B7B">
        <w:rPr>
          <w:rFonts w:cs="David"/>
          <w:sz w:val="18"/>
          <w:szCs w:val="24"/>
          <w:rtl/>
        </w:rPr>
        <w:t xml:space="preserve"> </w:t>
      </w:r>
      <w:r w:rsidRPr="00C47B7B">
        <w:rPr>
          <w:rFonts w:cs="David" w:hint="cs"/>
          <w:sz w:val="18"/>
          <w:szCs w:val="24"/>
          <w:rtl/>
        </w:rPr>
        <w:t xml:space="preserve"> ע</w:t>
      </w:r>
      <w:r w:rsidRPr="00C47B7B">
        <w:rPr>
          <w:rFonts w:cs="David"/>
          <w:sz w:val="18"/>
          <w:szCs w:val="24"/>
          <w:rtl/>
        </w:rPr>
        <w:t>"</w:t>
      </w:r>
      <w:r w:rsidRPr="00C47B7B">
        <w:rPr>
          <w:rFonts w:cs="David" w:hint="cs"/>
          <w:sz w:val="18"/>
          <w:szCs w:val="24"/>
          <w:rtl/>
        </w:rPr>
        <w:t>י</w:t>
      </w:r>
      <w:r w:rsidRPr="00C47B7B">
        <w:rPr>
          <w:rFonts w:cs="David"/>
          <w:sz w:val="18"/>
          <w:szCs w:val="24"/>
          <w:rtl/>
        </w:rPr>
        <w:t xml:space="preserve"> </w:t>
      </w:r>
      <w:r w:rsidRPr="00C47B7B">
        <w:rPr>
          <w:rFonts w:cs="David" w:hint="cs"/>
          <w:sz w:val="18"/>
          <w:szCs w:val="24"/>
          <w:rtl/>
        </w:rPr>
        <w:t>המבטח</w:t>
      </w:r>
      <w:r w:rsidRPr="00C47B7B">
        <w:rPr>
          <w:rFonts w:cs="David"/>
          <w:sz w:val="18"/>
          <w:szCs w:val="24"/>
          <w:rtl/>
        </w:rPr>
        <w:t xml:space="preserve"> </w:t>
      </w:r>
      <w:r w:rsidRPr="00C47B7B">
        <w:rPr>
          <w:rFonts w:cs="David" w:hint="cs"/>
          <w:sz w:val="18"/>
          <w:szCs w:val="24"/>
          <w:rtl/>
        </w:rPr>
        <w:t>או</w:t>
      </w:r>
      <w:r w:rsidRPr="00C47B7B">
        <w:rPr>
          <w:rFonts w:cs="David"/>
          <w:sz w:val="18"/>
          <w:szCs w:val="24"/>
          <w:rtl/>
        </w:rPr>
        <w:t xml:space="preserve">  </w:t>
      </w:r>
      <w:r w:rsidRPr="00C47B7B">
        <w:rPr>
          <w:rFonts w:cs="David" w:hint="cs"/>
          <w:sz w:val="18"/>
          <w:szCs w:val="24"/>
          <w:rtl/>
        </w:rPr>
        <w:t>אישור</w:t>
      </w:r>
      <w:r w:rsidRPr="00C47B7B">
        <w:rPr>
          <w:rFonts w:cs="David"/>
          <w:sz w:val="18"/>
          <w:szCs w:val="24"/>
          <w:rtl/>
        </w:rPr>
        <w:t xml:space="preserve"> </w:t>
      </w:r>
      <w:r w:rsidRPr="00C47B7B">
        <w:rPr>
          <w:rFonts w:cs="David" w:hint="cs"/>
          <w:sz w:val="18"/>
          <w:szCs w:val="24"/>
          <w:rtl/>
        </w:rPr>
        <w:t>בחתימת</w:t>
      </w:r>
      <w:r w:rsidRPr="00C47B7B">
        <w:rPr>
          <w:rFonts w:cs="David"/>
          <w:sz w:val="18"/>
          <w:szCs w:val="24"/>
          <w:rtl/>
        </w:rPr>
        <w:t xml:space="preserve"> </w:t>
      </w:r>
      <w:r w:rsidRPr="00C47B7B">
        <w:rPr>
          <w:rFonts w:cs="David" w:hint="cs"/>
          <w:sz w:val="18"/>
          <w:szCs w:val="24"/>
          <w:rtl/>
        </w:rPr>
        <w:t>מבטחו</w:t>
      </w:r>
      <w:r w:rsidRPr="00C47B7B">
        <w:rPr>
          <w:rFonts w:cs="David"/>
          <w:sz w:val="18"/>
          <w:szCs w:val="24"/>
          <w:rtl/>
        </w:rPr>
        <w:t xml:space="preserve"> </w:t>
      </w:r>
      <w:r w:rsidRPr="00C47B7B">
        <w:rPr>
          <w:rFonts w:cs="David" w:hint="cs"/>
          <w:sz w:val="18"/>
          <w:szCs w:val="24"/>
          <w:rtl/>
        </w:rPr>
        <w:t>על</w:t>
      </w:r>
      <w:r w:rsidRPr="00C47B7B">
        <w:rPr>
          <w:rFonts w:cs="David"/>
          <w:sz w:val="18"/>
          <w:szCs w:val="24"/>
          <w:rtl/>
        </w:rPr>
        <w:t xml:space="preserve"> </w:t>
      </w:r>
      <w:r w:rsidRPr="00C47B7B">
        <w:rPr>
          <w:rFonts w:cs="David" w:hint="cs"/>
          <w:sz w:val="18"/>
          <w:szCs w:val="24"/>
          <w:rtl/>
        </w:rPr>
        <w:t>חידושן</w:t>
      </w:r>
      <w:r w:rsidRPr="00C47B7B">
        <w:rPr>
          <w:rFonts w:cs="David"/>
          <w:sz w:val="18"/>
          <w:szCs w:val="24"/>
          <w:rtl/>
        </w:rPr>
        <w:t xml:space="preserve">  </w:t>
      </w:r>
      <w:r w:rsidRPr="00C47B7B">
        <w:rPr>
          <w:rFonts w:cs="David" w:hint="cs"/>
          <w:sz w:val="18"/>
          <w:szCs w:val="24"/>
          <w:rtl/>
        </w:rPr>
        <w:t>למשרד הכלכלה והתעשייה</w:t>
      </w:r>
      <w:r w:rsidRPr="00C47B7B">
        <w:rPr>
          <w:rFonts w:cs="David"/>
          <w:sz w:val="18"/>
          <w:szCs w:val="24"/>
          <w:rtl/>
        </w:rPr>
        <w:t xml:space="preserve"> </w:t>
      </w:r>
      <w:r w:rsidRPr="00C47B7B">
        <w:rPr>
          <w:rFonts w:cs="David" w:hint="cs"/>
          <w:sz w:val="18"/>
          <w:szCs w:val="24"/>
          <w:rtl/>
        </w:rPr>
        <w:t>לכל</w:t>
      </w:r>
      <w:r w:rsidRPr="00C47B7B">
        <w:rPr>
          <w:rFonts w:cs="David"/>
          <w:sz w:val="18"/>
          <w:szCs w:val="24"/>
          <w:rtl/>
        </w:rPr>
        <w:t xml:space="preserve"> </w:t>
      </w:r>
      <w:r w:rsidRPr="00C47B7B">
        <w:rPr>
          <w:rFonts w:cs="David" w:hint="cs"/>
          <w:sz w:val="18"/>
          <w:szCs w:val="24"/>
          <w:rtl/>
        </w:rPr>
        <w:t>המאוחר</w:t>
      </w:r>
      <w:r w:rsidRPr="00C47B7B">
        <w:rPr>
          <w:rFonts w:cs="David"/>
          <w:sz w:val="18"/>
          <w:szCs w:val="24"/>
          <w:rtl/>
        </w:rPr>
        <w:t xml:space="preserve"> </w:t>
      </w:r>
      <w:r w:rsidRPr="00C47B7B">
        <w:rPr>
          <w:rFonts w:cs="David" w:hint="cs"/>
          <w:sz w:val="18"/>
          <w:szCs w:val="24"/>
          <w:rtl/>
        </w:rPr>
        <w:t>שבועיים</w:t>
      </w:r>
      <w:r w:rsidRPr="00C47B7B">
        <w:rPr>
          <w:rFonts w:cs="David"/>
          <w:sz w:val="18"/>
          <w:szCs w:val="24"/>
          <w:rtl/>
        </w:rPr>
        <w:t xml:space="preserve"> </w:t>
      </w:r>
      <w:r w:rsidRPr="00C47B7B">
        <w:rPr>
          <w:rFonts w:cs="David" w:hint="cs"/>
          <w:sz w:val="18"/>
          <w:szCs w:val="24"/>
          <w:rtl/>
        </w:rPr>
        <w:t>לפני</w:t>
      </w:r>
      <w:r w:rsidRPr="00C47B7B">
        <w:rPr>
          <w:rFonts w:cs="David"/>
          <w:sz w:val="18"/>
          <w:szCs w:val="24"/>
          <w:rtl/>
        </w:rPr>
        <w:t xml:space="preserve"> </w:t>
      </w:r>
      <w:r w:rsidRPr="00C47B7B">
        <w:rPr>
          <w:rFonts w:cs="David" w:hint="cs"/>
          <w:sz w:val="18"/>
          <w:szCs w:val="24"/>
          <w:rtl/>
        </w:rPr>
        <w:t>תום</w:t>
      </w:r>
      <w:r w:rsidRPr="00C47B7B">
        <w:rPr>
          <w:rFonts w:cs="David"/>
          <w:sz w:val="18"/>
          <w:szCs w:val="24"/>
          <w:rtl/>
        </w:rPr>
        <w:t xml:space="preserve"> </w:t>
      </w:r>
      <w:r w:rsidRPr="00C47B7B">
        <w:rPr>
          <w:rFonts w:cs="David" w:hint="cs"/>
          <w:sz w:val="18"/>
          <w:szCs w:val="24"/>
          <w:rtl/>
        </w:rPr>
        <w:t>תקופת</w:t>
      </w:r>
      <w:r w:rsidRPr="00C47B7B">
        <w:rPr>
          <w:rFonts w:cs="David"/>
          <w:sz w:val="18"/>
          <w:szCs w:val="24"/>
          <w:rtl/>
        </w:rPr>
        <w:t xml:space="preserve"> </w:t>
      </w:r>
      <w:r w:rsidRPr="00C47B7B">
        <w:rPr>
          <w:rFonts w:cs="David" w:hint="cs"/>
          <w:sz w:val="18"/>
          <w:szCs w:val="24"/>
          <w:rtl/>
        </w:rPr>
        <w:t>הביטוח</w:t>
      </w:r>
      <w:r w:rsidRPr="00C47B7B">
        <w:rPr>
          <w:rFonts w:cs="David"/>
          <w:sz w:val="18"/>
          <w:szCs w:val="24"/>
          <w:rtl/>
        </w:rPr>
        <w:t>.</w:t>
      </w:r>
    </w:p>
    <w:p w:rsidR="00E82F8E" w:rsidRPr="00C47B7B" w:rsidRDefault="00E82F8E" w:rsidP="00C82150">
      <w:pPr>
        <w:pStyle w:val="aff"/>
        <w:numPr>
          <w:ilvl w:val="2"/>
          <w:numId w:val="32"/>
        </w:numPr>
        <w:spacing w:line="360" w:lineRule="auto"/>
        <w:ind w:left="1509" w:hanging="505"/>
        <w:rPr>
          <w:rFonts w:cs="David"/>
          <w:b/>
          <w:bCs/>
          <w:sz w:val="18"/>
          <w:szCs w:val="24"/>
        </w:rPr>
      </w:pPr>
      <w:r w:rsidRPr="00C47B7B">
        <w:rPr>
          <w:rFonts w:cs="David" w:hint="eastAsia"/>
          <w:b/>
          <w:bCs/>
          <w:sz w:val="18"/>
          <w:szCs w:val="24"/>
          <w:rtl/>
        </w:rPr>
        <w:t>ערבות</w:t>
      </w:r>
      <w:r w:rsidRPr="00C47B7B">
        <w:rPr>
          <w:rFonts w:cs="David"/>
          <w:b/>
          <w:bCs/>
          <w:sz w:val="18"/>
          <w:szCs w:val="24"/>
          <w:rtl/>
        </w:rPr>
        <w:t xml:space="preserve"> </w:t>
      </w:r>
      <w:r w:rsidRPr="00C47B7B">
        <w:rPr>
          <w:rFonts w:cs="David" w:hint="eastAsia"/>
          <w:b/>
          <w:bCs/>
          <w:sz w:val="18"/>
          <w:szCs w:val="24"/>
          <w:rtl/>
        </w:rPr>
        <w:t>ביצוע</w:t>
      </w:r>
    </w:p>
    <w:p w:rsidR="00E82F8E" w:rsidRPr="00C47B7B" w:rsidRDefault="00E82F8E" w:rsidP="00E82F8E">
      <w:pPr>
        <w:spacing w:line="360" w:lineRule="auto"/>
        <w:ind w:left="2217"/>
        <w:jc w:val="both"/>
        <w:rPr>
          <w:rFonts w:cs="David"/>
          <w:sz w:val="18"/>
          <w:szCs w:val="24"/>
        </w:rPr>
      </w:pPr>
      <w:r w:rsidRPr="00C47B7B">
        <w:rPr>
          <w:rFonts w:cs="David" w:hint="eastAsia"/>
          <w:sz w:val="18"/>
          <w:szCs w:val="24"/>
          <w:rtl/>
        </w:rPr>
        <w:t>לא</w:t>
      </w:r>
      <w:r w:rsidRPr="00C47B7B">
        <w:rPr>
          <w:rFonts w:cs="David"/>
          <w:sz w:val="18"/>
          <w:szCs w:val="24"/>
          <w:rtl/>
        </w:rPr>
        <w:t xml:space="preserve"> יאוחר מ-14 ימים מקבלת </w:t>
      </w:r>
      <w:r w:rsidRPr="00C47B7B">
        <w:rPr>
          <w:rFonts w:cs="David" w:hint="eastAsia"/>
          <w:sz w:val="18"/>
          <w:szCs w:val="24"/>
          <w:rtl/>
        </w:rPr>
        <w:t>הדרישה</w:t>
      </w:r>
      <w:r w:rsidRPr="00C47B7B">
        <w:rPr>
          <w:rFonts w:cs="David"/>
          <w:sz w:val="18"/>
          <w:szCs w:val="24"/>
          <w:rtl/>
        </w:rPr>
        <w:t xml:space="preserve"> </w:t>
      </w:r>
      <w:r w:rsidRPr="00C47B7B">
        <w:rPr>
          <w:rFonts w:cs="David" w:hint="eastAsia"/>
          <w:sz w:val="18"/>
          <w:szCs w:val="24"/>
          <w:rtl/>
        </w:rPr>
        <w:t>לכך</w:t>
      </w:r>
      <w:r w:rsidRPr="00C47B7B">
        <w:rPr>
          <w:rFonts w:cs="David"/>
          <w:sz w:val="18"/>
          <w:szCs w:val="24"/>
          <w:rtl/>
        </w:rPr>
        <w:t xml:space="preserve">, ימציא הספק הזוכה למשרד ערבות בנקאית אוטונומית </w:t>
      </w:r>
      <w:r w:rsidRPr="00C47B7B">
        <w:rPr>
          <w:rFonts w:cs="David" w:hint="eastAsia"/>
          <w:sz w:val="18"/>
          <w:szCs w:val="24"/>
          <w:rtl/>
        </w:rPr>
        <w:t>ובלתי</w:t>
      </w:r>
      <w:r w:rsidRPr="00C47B7B">
        <w:rPr>
          <w:rFonts w:cs="David"/>
          <w:sz w:val="18"/>
          <w:szCs w:val="24"/>
          <w:rtl/>
        </w:rPr>
        <w:t xml:space="preserve"> מותנית בס</w:t>
      </w:r>
      <w:r w:rsidRPr="00C47B7B">
        <w:rPr>
          <w:rFonts w:cs="David" w:hint="eastAsia"/>
          <w:sz w:val="18"/>
          <w:szCs w:val="24"/>
          <w:rtl/>
        </w:rPr>
        <w:t>ך</w:t>
      </w:r>
      <w:r w:rsidRPr="00C47B7B">
        <w:rPr>
          <w:rFonts w:cs="David"/>
          <w:sz w:val="18"/>
          <w:szCs w:val="24"/>
          <w:rtl/>
        </w:rPr>
        <w:t xml:space="preserve"> של _________ (5% מסכום ההתקשרות המקסימאלי המשוער כולל מע"מ בהתאם </w:t>
      </w:r>
      <w:r w:rsidRPr="00C47B7B">
        <w:rPr>
          <w:rFonts w:cs="David"/>
          <w:sz w:val="18"/>
          <w:szCs w:val="24"/>
          <w:rtl/>
        </w:rPr>
        <w:lastRenderedPageBreak/>
        <w:t xml:space="preserve">להודעת הזכייה), להבטחת </w:t>
      </w:r>
      <w:r w:rsidRPr="00C47B7B">
        <w:rPr>
          <w:rFonts w:cs="David" w:hint="eastAsia"/>
          <w:sz w:val="18"/>
          <w:szCs w:val="24"/>
          <w:rtl/>
        </w:rPr>
        <w:t>קיום</w:t>
      </w:r>
      <w:r w:rsidRPr="00C47B7B">
        <w:rPr>
          <w:rFonts w:cs="David"/>
          <w:sz w:val="18"/>
          <w:szCs w:val="24"/>
          <w:rtl/>
        </w:rPr>
        <w:t xml:space="preserve"> מלוא </w:t>
      </w:r>
      <w:r w:rsidRPr="00C47B7B">
        <w:rPr>
          <w:rFonts w:cs="David" w:hint="eastAsia"/>
          <w:sz w:val="18"/>
          <w:szCs w:val="24"/>
          <w:rtl/>
        </w:rPr>
        <w:t>התחייבויותיו</w:t>
      </w:r>
      <w:r w:rsidRPr="00C47B7B">
        <w:rPr>
          <w:rFonts w:cs="David"/>
          <w:sz w:val="18"/>
          <w:szCs w:val="24"/>
          <w:rtl/>
        </w:rPr>
        <w:t xml:space="preserve"> </w:t>
      </w:r>
      <w:r w:rsidRPr="00C47B7B">
        <w:rPr>
          <w:rFonts w:cs="David" w:hint="eastAsia"/>
          <w:sz w:val="18"/>
          <w:szCs w:val="24"/>
          <w:rtl/>
        </w:rPr>
        <w:t>וזכויות</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פי</w:t>
      </w:r>
      <w:r w:rsidRPr="00C47B7B">
        <w:rPr>
          <w:rFonts w:cs="David"/>
          <w:sz w:val="18"/>
          <w:szCs w:val="24"/>
          <w:rtl/>
        </w:rPr>
        <w:t xml:space="preserve"> </w:t>
      </w:r>
      <w:r w:rsidRPr="00C47B7B">
        <w:rPr>
          <w:rFonts w:cs="David" w:hint="eastAsia"/>
          <w:sz w:val="18"/>
          <w:szCs w:val="24"/>
          <w:rtl/>
        </w:rPr>
        <w:t>תנאי</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 xml:space="preserve">, הצעת המציע </w:t>
      </w:r>
      <w:r w:rsidRPr="00C47B7B">
        <w:rPr>
          <w:rFonts w:cs="David" w:hint="eastAsia"/>
          <w:sz w:val="18"/>
          <w:szCs w:val="24"/>
          <w:rtl/>
        </w:rPr>
        <w:t>הזוכה</w:t>
      </w:r>
      <w:r w:rsidRPr="00C47B7B">
        <w:rPr>
          <w:rFonts w:cs="David"/>
          <w:sz w:val="18"/>
          <w:szCs w:val="24"/>
          <w:rtl/>
        </w:rPr>
        <w:t xml:space="preserve"> והוראות ההסכם.</w:t>
      </w:r>
    </w:p>
    <w:p w:rsidR="00E82F8E" w:rsidRPr="00C47B7B" w:rsidRDefault="00E82F8E" w:rsidP="00C82150">
      <w:pPr>
        <w:pStyle w:val="aff"/>
        <w:numPr>
          <w:ilvl w:val="3"/>
          <w:numId w:val="32"/>
        </w:numPr>
        <w:tabs>
          <w:tab w:val="left" w:pos="3210"/>
        </w:tabs>
        <w:spacing w:line="360" w:lineRule="auto"/>
        <w:ind w:left="3210" w:hanging="993"/>
        <w:rPr>
          <w:rFonts w:cs="David"/>
          <w:sz w:val="18"/>
          <w:szCs w:val="24"/>
        </w:rPr>
      </w:pPr>
      <w:r w:rsidRPr="00C47B7B">
        <w:rPr>
          <w:rFonts w:cs="David" w:hint="eastAsia"/>
          <w:sz w:val="18"/>
          <w:szCs w:val="24"/>
          <w:rtl/>
        </w:rPr>
        <w:t>הערבות</w:t>
      </w:r>
      <w:r w:rsidRPr="00C47B7B">
        <w:rPr>
          <w:rFonts w:cs="David"/>
          <w:sz w:val="18"/>
          <w:szCs w:val="24"/>
          <w:rtl/>
        </w:rPr>
        <w:t xml:space="preserve"> </w:t>
      </w:r>
      <w:r w:rsidRPr="00C47B7B">
        <w:rPr>
          <w:rFonts w:cs="David" w:hint="eastAsia"/>
          <w:sz w:val="18"/>
          <w:szCs w:val="24"/>
          <w:rtl/>
        </w:rPr>
        <w:t>תהא</w:t>
      </w:r>
      <w:r w:rsidRPr="00C47B7B">
        <w:rPr>
          <w:rFonts w:cs="David"/>
          <w:sz w:val="18"/>
          <w:szCs w:val="24"/>
          <w:rtl/>
        </w:rPr>
        <w:t xml:space="preserve"> </w:t>
      </w:r>
      <w:r w:rsidRPr="00C47B7B">
        <w:rPr>
          <w:rFonts w:cs="David" w:hint="eastAsia"/>
          <w:sz w:val="18"/>
          <w:szCs w:val="24"/>
          <w:rtl/>
        </w:rPr>
        <w:t>בתוקף</w:t>
      </w:r>
      <w:r w:rsidRPr="00C47B7B">
        <w:rPr>
          <w:rFonts w:cs="David"/>
          <w:sz w:val="18"/>
          <w:szCs w:val="24"/>
          <w:rtl/>
        </w:rPr>
        <w:t xml:space="preserve"> </w:t>
      </w:r>
      <w:r w:rsidRPr="00C47B7B">
        <w:rPr>
          <w:rFonts w:cs="David" w:hint="eastAsia"/>
          <w:sz w:val="18"/>
          <w:szCs w:val="24"/>
          <w:rtl/>
        </w:rPr>
        <w:t>למשך</w:t>
      </w:r>
      <w:r w:rsidRPr="00C47B7B">
        <w:rPr>
          <w:rFonts w:cs="David"/>
          <w:sz w:val="18"/>
          <w:szCs w:val="24"/>
          <w:rtl/>
        </w:rPr>
        <w:t xml:space="preserve"> </w:t>
      </w:r>
      <w:r w:rsidRPr="00C47B7B">
        <w:rPr>
          <w:rFonts w:cs="David" w:hint="eastAsia"/>
          <w:sz w:val="18"/>
          <w:szCs w:val="24"/>
          <w:rtl/>
        </w:rPr>
        <w:t>כל</w:t>
      </w:r>
      <w:r w:rsidRPr="00C47B7B">
        <w:rPr>
          <w:rFonts w:cs="David"/>
          <w:sz w:val="18"/>
          <w:szCs w:val="24"/>
          <w:rtl/>
        </w:rPr>
        <w:t xml:space="preserve"> </w:t>
      </w:r>
      <w:r w:rsidRPr="00C47B7B">
        <w:rPr>
          <w:rFonts w:cs="David" w:hint="eastAsia"/>
          <w:sz w:val="18"/>
          <w:szCs w:val="24"/>
          <w:rtl/>
        </w:rPr>
        <w:t>תקופת</w:t>
      </w:r>
      <w:r w:rsidRPr="00C47B7B">
        <w:rPr>
          <w:rFonts w:cs="David"/>
          <w:sz w:val="18"/>
          <w:szCs w:val="24"/>
          <w:rtl/>
        </w:rPr>
        <w:t xml:space="preserve"> </w:t>
      </w:r>
      <w:r w:rsidRPr="00C47B7B">
        <w:rPr>
          <w:rFonts w:cs="David" w:hint="eastAsia"/>
          <w:sz w:val="18"/>
          <w:szCs w:val="24"/>
          <w:rtl/>
        </w:rPr>
        <w:t>ההתקשרות</w:t>
      </w:r>
      <w:r w:rsidRPr="00C47B7B">
        <w:rPr>
          <w:rFonts w:cs="David"/>
          <w:sz w:val="18"/>
          <w:szCs w:val="24"/>
          <w:rtl/>
        </w:rPr>
        <w:t xml:space="preserve"> </w:t>
      </w:r>
      <w:r w:rsidRPr="00C47B7B">
        <w:rPr>
          <w:rFonts w:cs="David" w:hint="eastAsia"/>
          <w:sz w:val="18"/>
          <w:szCs w:val="24"/>
          <w:rtl/>
        </w:rPr>
        <w:t>ועד</w:t>
      </w:r>
      <w:r w:rsidRPr="00C47B7B">
        <w:rPr>
          <w:rFonts w:cs="David"/>
          <w:sz w:val="18"/>
          <w:szCs w:val="24"/>
          <w:rtl/>
        </w:rPr>
        <w:t xml:space="preserve"> </w:t>
      </w:r>
      <w:r w:rsidRPr="00C47B7B">
        <w:rPr>
          <w:rFonts w:cs="David" w:hint="eastAsia"/>
          <w:sz w:val="18"/>
          <w:szCs w:val="24"/>
          <w:rtl/>
        </w:rPr>
        <w:t>לאחר</w:t>
      </w:r>
      <w:r w:rsidRPr="00C47B7B">
        <w:rPr>
          <w:rFonts w:cs="David"/>
          <w:sz w:val="18"/>
          <w:szCs w:val="24"/>
          <w:rtl/>
        </w:rPr>
        <w:t xml:space="preserve"> 60 </w:t>
      </w:r>
      <w:r w:rsidRPr="00C47B7B">
        <w:rPr>
          <w:rFonts w:cs="David" w:hint="eastAsia"/>
          <w:sz w:val="18"/>
          <w:szCs w:val="24"/>
          <w:rtl/>
        </w:rPr>
        <w:t>ימים</w:t>
      </w:r>
      <w:r w:rsidRPr="00C47B7B">
        <w:rPr>
          <w:rFonts w:cs="David"/>
          <w:sz w:val="18"/>
          <w:szCs w:val="24"/>
          <w:rtl/>
        </w:rPr>
        <w:t xml:space="preserve"> </w:t>
      </w:r>
      <w:r w:rsidRPr="00C47B7B">
        <w:rPr>
          <w:rFonts w:cs="David" w:hint="eastAsia"/>
          <w:sz w:val="18"/>
          <w:szCs w:val="24"/>
          <w:rtl/>
        </w:rPr>
        <w:t>מסיום</w:t>
      </w:r>
      <w:r w:rsidRPr="00C47B7B">
        <w:rPr>
          <w:rFonts w:cs="David"/>
          <w:sz w:val="18"/>
          <w:szCs w:val="24"/>
          <w:rtl/>
        </w:rPr>
        <w:t xml:space="preserve"> </w:t>
      </w:r>
      <w:r w:rsidRPr="00C47B7B">
        <w:rPr>
          <w:rFonts w:cs="David" w:hint="eastAsia"/>
          <w:sz w:val="18"/>
          <w:szCs w:val="24"/>
          <w:rtl/>
        </w:rPr>
        <w:t>תקופת</w:t>
      </w:r>
      <w:r w:rsidRPr="00C47B7B">
        <w:rPr>
          <w:rFonts w:cs="David"/>
          <w:sz w:val="18"/>
          <w:szCs w:val="24"/>
          <w:rtl/>
        </w:rPr>
        <w:t xml:space="preserve"> </w:t>
      </w:r>
      <w:r w:rsidRPr="00C47B7B">
        <w:rPr>
          <w:rFonts w:cs="David" w:hint="eastAsia"/>
          <w:sz w:val="18"/>
          <w:szCs w:val="24"/>
          <w:rtl/>
        </w:rPr>
        <w:t>ההתקשרות</w:t>
      </w:r>
      <w:r w:rsidRPr="00C47B7B">
        <w:rPr>
          <w:rFonts w:cs="David"/>
          <w:sz w:val="18"/>
          <w:szCs w:val="24"/>
          <w:rtl/>
        </w:rPr>
        <w:t>.</w:t>
      </w:r>
    </w:p>
    <w:p w:rsidR="00E82F8E" w:rsidRPr="00C47B7B" w:rsidRDefault="00E82F8E" w:rsidP="00E82F8E">
      <w:pPr>
        <w:spacing w:after="0" w:line="360" w:lineRule="auto"/>
        <w:ind w:left="3209"/>
        <w:jc w:val="both"/>
        <w:rPr>
          <w:rFonts w:cs="David"/>
          <w:sz w:val="18"/>
          <w:szCs w:val="24"/>
          <w:rtl/>
        </w:rPr>
      </w:pPr>
      <w:r w:rsidRPr="00C47B7B">
        <w:rPr>
          <w:rFonts w:cs="David" w:hint="eastAsia"/>
          <w:sz w:val="18"/>
          <w:szCs w:val="24"/>
          <w:rtl/>
        </w:rPr>
        <w:t>אם</w:t>
      </w:r>
      <w:r w:rsidRPr="00C47B7B">
        <w:rPr>
          <w:rFonts w:cs="David"/>
          <w:sz w:val="18"/>
          <w:szCs w:val="24"/>
          <w:rtl/>
        </w:rPr>
        <w:t xml:space="preserve"> תוארך תקופת ההתקשרות יידרש הספק להאריך את תוקף ערבות הביצוע עד ל-60 יום לאחר תום תקופת ההתקשרות הנוספת. </w:t>
      </w:r>
    </w:p>
    <w:p w:rsidR="00E82F8E" w:rsidRPr="00C47B7B" w:rsidRDefault="00E82F8E" w:rsidP="00E82F8E">
      <w:pPr>
        <w:spacing w:after="0" w:line="360" w:lineRule="auto"/>
        <w:ind w:left="3209"/>
        <w:jc w:val="both"/>
        <w:rPr>
          <w:rFonts w:cs="David"/>
          <w:sz w:val="18"/>
          <w:szCs w:val="24"/>
        </w:rPr>
      </w:pPr>
      <w:r w:rsidRPr="00C47B7B">
        <w:rPr>
          <w:rFonts w:cs="David" w:hint="eastAsia"/>
          <w:sz w:val="18"/>
          <w:szCs w:val="24"/>
          <w:rtl/>
        </w:rPr>
        <w:t>בחלוף</w:t>
      </w:r>
      <w:r w:rsidRPr="00C47B7B">
        <w:rPr>
          <w:rFonts w:cs="David"/>
          <w:sz w:val="18"/>
          <w:szCs w:val="24"/>
          <w:rtl/>
        </w:rPr>
        <w:t xml:space="preserve"> 60 ימים מסיום תקופת ההתקשרות, ועד להשלמת </w:t>
      </w:r>
      <w:r w:rsidRPr="00C47B7B">
        <w:rPr>
          <w:rFonts w:cs="David" w:hint="eastAsia"/>
          <w:sz w:val="18"/>
          <w:szCs w:val="24"/>
          <w:rtl/>
        </w:rPr>
        <w:t>הטיפול</w:t>
      </w:r>
      <w:r w:rsidRPr="00C47B7B">
        <w:rPr>
          <w:rFonts w:cs="David"/>
          <w:sz w:val="18"/>
          <w:szCs w:val="24"/>
          <w:rtl/>
        </w:rPr>
        <w:t xml:space="preserve"> בנושאים הפתוחים שנותרו בידי הספק </w:t>
      </w:r>
      <w:r w:rsidRPr="00C47B7B">
        <w:rPr>
          <w:rFonts w:cs="David" w:hint="eastAsia"/>
          <w:sz w:val="18"/>
          <w:szCs w:val="24"/>
          <w:rtl/>
        </w:rPr>
        <w:t>ימציא</w:t>
      </w:r>
      <w:r w:rsidRPr="00C47B7B">
        <w:rPr>
          <w:rFonts w:cs="David"/>
          <w:sz w:val="18"/>
          <w:szCs w:val="24"/>
          <w:rtl/>
        </w:rPr>
        <w:t xml:space="preserve"> </w:t>
      </w:r>
      <w:r w:rsidRPr="00C47B7B">
        <w:rPr>
          <w:rFonts w:cs="David" w:hint="eastAsia"/>
          <w:sz w:val="18"/>
          <w:szCs w:val="24"/>
          <w:rtl/>
        </w:rPr>
        <w:t>הספק</w:t>
      </w:r>
      <w:r w:rsidRPr="00C47B7B">
        <w:rPr>
          <w:rFonts w:cs="David"/>
          <w:sz w:val="18"/>
          <w:szCs w:val="24"/>
          <w:rtl/>
        </w:rPr>
        <w:t xml:space="preserve"> </w:t>
      </w:r>
      <w:r w:rsidRPr="00C47B7B">
        <w:rPr>
          <w:rFonts w:cs="David" w:hint="eastAsia"/>
          <w:sz w:val="18"/>
          <w:szCs w:val="24"/>
          <w:rtl/>
        </w:rPr>
        <w:t>למשרד</w:t>
      </w:r>
      <w:r w:rsidRPr="00C47B7B">
        <w:rPr>
          <w:rFonts w:cs="David"/>
          <w:sz w:val="18"/>
          <w:szCs w:val="24"/>
          <w:rtl/>
        </w:rPr>
        <w:t xml:space="preserve"> </w:t>
      </w:r>
      <w:r w:rsidRPr="00C47B7B">
        <w:rPr>
          <w:rFonts w:cs="David" w:hint="eastAsia"/>
          <w:sz w:val="18"/>
          <w:szCs w:val="24"/>
          <w:rtl/>
        </w:rPr>
        <w:t>ערבות</w:t>
      </w:r>
      <w:r w:rsidRPr="00C47B7B">
        <w:rPr>
          <w:rFonts w:cs="David"/>
          <w:sz w:val="18"/>
          <w:szCs w:val="24"/>
          <w:rtl/>
        </w:rPr>
        <w:t xml:space="preserve"> </w:t>
      </w:r>
      <w:r w:rsidRPr="00C47B7B">
        <w:rPr>
          <w:rFonts w:cs="David" w:hint="eastAsia"/>
          <w:sz w:val="18"/>
          <w:szCs w:val="24"/>
          <w:rtl/>
        </w:rPr>
        <w:t>ביצוע</w:t>
      </w:r>
      <w:r w:rsidRPr="00C47B7B">
        <w:rPr>
          <w:rFonts w:cs="David"/>
          <w:sz w:val="18"/>
          <w:szCs w:val="24"/>
          <w:rtl/>
        </w:rPr>
        <w:t xml:space="preserve"> </w:t>
      </w:r>
      <w:r w:rsidRPr="00C47B7B">
        <w:rPr>
          <w:rFonts w:cs="David" w:hint="eastAsia"/>
          <w:sz w:val="18"/>
          <w:szCs w:val="24"/>
          <w:rtl/>
        </w:rPr>
        <w:t>בתנאים</w:t>
      </w:r>
      <w:r w:rsidRPr="00C47B7B">
        <w:rPr>
          <w:rFonts w:cs="David"/>
          <w:sz w:val="18"/>
          <w:szCs w:val="24"/>
          <w:rtl/>
        </w:rPr>
        <w:t xml:space="preserve"> </w:t>
      </w:r>
      <w:r w:rsidRPr="00C47B7B">
        <w:rPr>
          <w:rFonts w:cs="David" w:hint="eastAsia"/>
          <w:sz w:val="18"/>
          <w:szCs w:val="24"/>
          <w:rtl/>
        </w:rPr>
        <w:t>זהים</w:t>
      </w:r>
      <w:r w:rsidRPr="00C47B7B">
        <w:rPr>
          <w:rFonts w:cs="David"/>
          <w:sz w:val="18"/>
          <w:szCs w:val="24"/>
          <w:rtl/>
        </w:rPr>
        <w:t xml:space="preserve"> </w:t>
      </w:r>
      <w:r w:rsidRPr="00C47B7B">
        <w:rPr>
          <w:rFonts w:cs="David" w:hint="eastAsia"/>
          <w:sz w:val="18"/>
          <w:szCs w:val="24"/>
          <w:rtl/>
        </w:rPr>
        <w:t>לתנאי</w:t>
      </w:r>
      <w:r w:rsidRPr="00C47B7B">
        <w:rPr>
          <w:rFonts w:cs="David"/>
          <w:sz w:val="18"/>
          <w:szCs w:val="24"/>
          <w:rtl/>
        </w:rPr>
        <w:t xml:space="preserve"> </w:t>
      </w:r>
      <w:r w:rsidRPr="00C47B7B">
        <w:rPr>
          <w:rFonts w:cs="David" w:hint="eastAsia"/>
          <w:sz w:val="18"/>
          <w:szCs w:val="24"/>
          <w:rtl/>
        </w:rPr>
        <w:t>ערבות</w:t>
      </w:r>
      <w:r w:rsidRPr="00C47B7B">
        <w:rPr>
          <w:rFonts w:cs="David"/>
          <w:sz w:val="18"/>
          <w:szCs w:val="24"/>
          <w:rtl/>
        </w:rPr>
        <w:t xml:space="preserve"> </w:t>
      </w:r>
      <w:r w:rsidRPr="00C47B7B">
        <w:rPr>
          <w:rFonts w:cs="David" w:hint="eastAsia"/>
          <w:sz w:val="18"/>
          <w:szCs w:val="24"/>
          <w:rtl/>
        </w:rPr>
        <w:t>הביצוע</w:t>
      </w:r>
      <w:r w:rsidRPr="00C47B7B">
        <w:rPr>
          <w:rFonts w:cs="David"/>
          <w:sz w:val="18"/>
          <w:szCs w:val="24"/>
          <w:rtl/>
        </w:rPr>
        <w:t xml:space="preserve"> </w:t>
      </w:r>
      <w:r w:rsidRPr="00C47B7B">
        <w:rPr>
          <w:rFonts w:cs="David" w:hint="eastAsia"/>
          <w:sz w:val="18"/>
          <w:szCs w:val="24"/>
          <w:rtl/>
        </w:rPr>
        <w:t>המקורית</w:t>
      </w:r>
      <w:r w:rsidRPr="00C47B7B">
        <w:rPr>
          <w:rFonts w:cs="David"/>
          <w:sz w:val="18"/>
          <w:szCs w:val="24"/>
          <w:rtl/>
        </w:rPr>
        <w:t xml:space="preserve">. </w:t>
      </w:r>
      <w:r w:rsidRPr="00C47B7B">
        <w:rPr>
          <w:rFonts w:cs="David" w:hint="eastAsia"/>
          <w:sz w:val="18"/>
          <w:szCs w:val="24"/>
          <w:rtl/>
        </w:rPr>
        <w:t>ערבות</w:t>
      </w:r>
      <w:r w:rsidRPr="00C47B7B">
        <w:rPr>
          <w:rFonts w:cs="David"/>
          <w:sz w:val="18"/>
          <w:szCs w:val="24"/>
          <w:rtl/>
        </w:rPr>
        <w:t xml:space="preserve"> </w:t>
      </w:r>
      <w:r w:rsidRPr="00C47B7B">
        <w:rPr>
          <w:rFonts w:cs="David" w:hint="eastAsia"/>
          <w:sz w:val="18"/>
          <w:szCs w:val="24"/>
          <w:rtl/>
        </w:rPr>
        <w:t>זו</w:t>
      </w:r>
      <w:r w:rsidRPr="00C47B7B">
        <w:rPr>
          <w:rFonts w:cs="David"/>
          <w:sz w:val="18"/>
          <w:szCs w:val="24"/>
          <w:rtl/>
        </w:rPr>
        <w:t xml:space="preserve"> </w:t>
      </w:r>
      <w:r w:rsidRPr="00C47B7B">
        <w:rPr>
          <w:rFonts w:cs="David" w:hint="eastAsia"/>
          <w:sz w:val="18"/>
          <w:szCs w:val="24"/>
          <w:rtl/>
        </w:rPr>
        <w:t>תעמוד</w:t>
      </w:r>
      <w:r w:rsidRPr="00C47B7B">
        <w:rPr>
          <w:rFonts w:cs="David"/>
          <w:sz w:val="18"/>
          <w:szCs w:val="24"/>
          <w:rtl/>
        </w:rPr>
        <w:t xml:space="preserve"> </w:t>
      </w:r>
      <w:r w:rsidRPr="00C47B7B">
        <w:rPr>
          <w:rFonts w:cs="David" w:hint="eastAsia"/>
          <w:sz w:val="18"/>
          <w:szCs w:val="24"/>
          <w:rtl/>
        </w:rPr>
        <w:t>בתוקף</w:t>
      </w:r>
      <w:r w:rsidRPr="00C47B7B">
        <w:rPr>
          <w:rFonts w:cs="David"/>
          <w:sz w:val="18"/>
          <w:szCs w:val="24"/>
          <w:rtl/>
        </w:rPr>
        <w:t xml:space="preserve"> (ותוארך </w:t>
      </w:r>
      <w:r w:rsidRPr="00C47B7B">
        <w:rPr>
          <w:rFonts w:cs="David" w:hint="eastAsia"/>
          <w:sz w:val="18"/>
          <w:szCs w:val="24"/>
          <w:rtl/>
        </w:rPr>
        <w:t>מעת</w:t>
      </w:r>
      <w:r w:rsidRPr="00C47B7B">
        <w:rPr>
          <w:rFonts w:cs="David"/>
          <w:sz w:val="18"/>
          <w:szCs w:val="24"/>
          <w:rtl/>
        </w:rPr>
        <w:t xml:space="preserve"> </w:t>
      </w:r>
      <w:r w:rsidRPr="00C47B7B">
        <w:rPr>
          <w:rFonts w:cs="David" w:hint="eastAsia"/>
          <w:sz w:val="18"/>
          <w:szCs w:val="24"/>
          <w:rtl/>
        </w:rPr>
        <w:t>לעת</w:t>
      </w:r>
      <w:r w:rsidRPr="00C47B7B">
        <w:rPr>
          <w:rFonts w:cs="David"/>
          <w:sz w:val="18"/>
          <w:szCs w:val="24"/>
          <w:rtl/>
        </w:rPr>
        <w:t xml:space="preserve"> </w:t>
      </w:r>
      <w:r w:rsidRPr="00C47B7B">
        <w:rPr>
          <w:rFonts w:cs="David" w:hint="eastAsia"/>
          <w:sz w:val="18"/>
          <w:szCs w:val="24"/>
          <w:rtl/>
        </w:rPr>
        <w:t>אם</w:t>
      </w:r>
      <w:r w:rsidRPr="00C47B7B">
        <w:rPr>
          <w:rFonts w:cs="David"/>
          <w:sz w:val="18"/>
          <w:szCs w:val="24"/>
          <w:rtl/>
        </w:rPr>
        <w:t xml:space="preserve"> </w:t>
      </w:r>
      <w:r w:rsidRPr="00C47B7B">
        <w:rPr>
          <w:rFonts w:cs="David" w:hint="eastAsia"/>
          <w:sz w:val="18"/>
          <w:szCs w:val="24"/>
          <w:rtl/>
        </w:rPr>
        <w:t>יהא</w:t>
      </w:r>
      <w:r w:rsidRPr="00C47B7B">
        <w:rPr>
          <w:rFonts w:cs="David"/>
          <w:sz w:val="18"/>
          <w:szCs w:val="24"/>
          <w:rtl/>
        </w:rPr>
        <w:t xml:space="preserve"> </w:t>
      </w:r>
      <w:r w:rsidRPr="00C47B7B">
        <w:rPr>
          <w:rFonts w:cs="David" w:hint="eastAsia"/>
          <w:sz w:val="18"/>
          <w:szCs w:val="24"/>
          <w:rtl/>
        </w:rPr>
        <w:t>בכך</w:t>
      </w:r>
      <w:r w:rsidRPr="00C47B7B">
        <w:rPr>
          <w:rFonts w:cs="David"/>
          <w:sz w:val="18"/>
          <w:szCs w:val="24"/>
          <w:rtl/>
        </w:rPr>
        <w:t xml:space="preserve"> </w:t>
      </w:r>
      <w:r w:rsidRPr="00C47B7B">
        <w:rPr>
          <w:rFonts w:cs="David" w:hint="eastAsia"/>
          <w:sz w:val="18"/>
          <w:szCs w:val="24"/>
          <w:rtl/>
        </w:rPr>
        <w:t>צורך</w:t>
      </w:r>
      <w:r w:rsidRPr="00C47B7B">
        <w:rPr>
          <w:rFonts w:cs="David"/>
          <w:sz w:val="18"/>
          <w:szCs w:val="24"/>
          <w:rtl/>
        </w:rPr>
        <w:t xml:space="preserve">) </w:t>
      </w:r>
      <w:r w:rsidRPr="00C47B7B">
        <w:rPr>
          <w:rFonts w:cs="David" w:hint="eastAsia"/>
          <w:sz w:val="18"/>
          <w:szCs w:val="24"/>
          <w:rtl/>
        </w:rPr>
        <w:t>עד</w:t>
      </w:r>
      <w:r w:rsidRPr="00C47B7B">
        <w:rPr>
          <w:rFonts w:cs="David"/>
          <w:sz w:val="18"/>
          <w:szCs w:val="24"/>
          <w:rtl/>
        </w:rPr>
        <w:t xml:space="preserve"> </w:t>
      </w:r>
      <w:r w:rsidRPr="00C47B7B">
        <w:rPr>
          <w:rFonts w:cs="David" w:hint="eastAsia"/>
          <w:sz w:val="18"/>
          <w:szCs w:val="24"/>
          <w:rtl/>
        </w:rPr>
        <w:t>להשלמת</w:t>
      </w:r>
      <w:r w:rsidRPr="00C47B7B">
        <w:rPr>
          <w:rFonts w:cs="David"/>
          <w:sz w:val="18"/>
          <w:szCs w:val="24"/>
          <w:rtl/>
        </w:rPr>
        <w:t xml:space="preserve"> </w:t>
      </w:r>
      <w:r w:rsidRPr="00C47B7B">
        <w:rPr>
          <w:rFonts w:cs="David" w:hint="eastAsia"/>
          <w:sz w:val="18"/>
          <w:szCs w:val="24"/>
          <w:rtl/>
        </w:rPr>
        <w:t>הטיפול</w:t>
      </w:r>
      <w:r w:rsidRPr="00C47B7B">
        <w:rPr>
          <w:rFonts w:cs="David"/>
          <w:sz w:val="18"/>
          <w:szCs w:val="24"/>
          <w:rtl/>
        </w:rPr>
        <w:t xml:space="preserve"> </w:t>
      </w:r>
      <w:r w:rsidRPr="00C47B7B">
        <w:rPr>
          <w:rFonts w:cs="David" w:hint="eastAsia"/>
          <w:sz w:val="18"/>
          <w:szCs w:val="24"/>
          <w:rtl/>
        </w:rPr>
        <w:t>בנושאים</w:t>
      </w:r>
      <w:r w:rsidRPr="00C47B7B">
        <w:rPr>
          <w:rFonts w:cs="David"/>
          <w:sz w:val="18"/>
          <w:szCs w:val="24"/>
          <w:rtl/>
        </w:rPr>
        <w:t xml:space="preserve"> </w:t>
      </w:r>
      <w:r w:rsidRPr="00C47B7B">
        <w:rPr>
          <w:rFonts w:cs="David" w:hint="eastAsia"/>
          <w:sz w:val="18"/>
          <w:szCs w:val="24"/>
          <w:rtl/>
        </w:rPr>
        <w:t>שנותרו</w:t>
      </w:r>
      <w:r w:rsidRPr="00C47B7B">
        <w:rPr>
          <w:rFonts w:cs="David"/>
          <w:sz w:val="18"/>
          <w:szCs w:val="24"/>
          <w:rtl/>
        </w:rPr>
        <w:t xml:space="preserve"> </w:t>
      </w:r>
      <w:r w:rsidRPr="00C47B7B">
        <w:rPr>
          <w:rFonts w:cs="David" w:hint="eastAsia"/>
          <w:sz w:val="18"/>
          <w:szCs w:val="24"/>
          <w:rtl/>
        </w:rPr>
        <w:t>בטיפולו</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הספק</w:t>
      </w:r>
      <w:r w:rsidRPr="00C47B7B">
        <w:rPr>
          <w:rFonts w:cs="David"/>
          <w:sz w:val="18"/>
          <w:szCs w:val="24"/>
          <w:rtl/>
        </w:rPr>
        <w:t>.</w:t>
      </w:r>
    </w:p>
    <w:p w:rsidR="00E82F8E" w:rsidRPr="00C47B7B" w:rsidRDefault="00E82F8E" w:rsidP="00C82150">
      <w:pPr>
        <w:pStyle w:val="aff"/>
        <w:numPr>
          <w:ilvl w:val="3"/>
          <w:numId w:val="32"/>
        </w:numPr>
        <w:tabs>
          <w:tab w:val="left" w:pos="3210"/>
        </w:tabs>
        <w:spacing w:line="360" w:lineRule="auto"/>
        <w:ind w:left="3210" w:hanging="993"/>
        <w:rPr>
          <w:rFonts w:cs="David"/>
          <w:sz w:val="18"/>
          <w:szCs w:val="24"/>
        </w:rPr>
      </w:pPr>
      <w:r w:rsidRPr="00C47B7B">
        <w:rPr>
          <w:rFonts w:cs="David" w:hint="eastAsia"/>
          <w:sz w:val="18"/>
          <w:szCs w:val="24"/>
          <w:rtl/>
        </w:rPr>
        <w:t>נוסח</w:t>
      </w:r>
      <w:r w:rsidRPr="00C47B7B">
        <w:rPr>
          <w:rFonts w:cs="David"/>
          <w:sz w:val="18"/>
          <w:szCs w:val="24"/>
          <w:rtl/>
        </w:rPr>
        <w:t xml:space="preserve"> הערבות מצורף כנספח 5 ל</w:t>
      </w:r>
      <w:r w:rsidRPr="00C47B7B">
        <w:rPr>
          <w:rFonts w:cs="David" w:hint="eastAsia"/>
          <w:sz w:val="18"/>
          <w:szCs w:val="24"/>
          <w:rtl/>
        </w:rPr>
        <w:t>הסכם</w:t>
      </w:r>
      <w:r w:rsidRPr="00C47B7B">
        <w:rPr>
          <w:rFonts w:cs="David"/>
          <w:sz w:val="18"/>
          <w:szCs w:val="24"/>
          <w:rtl/>
        </w:rPr>
        <w:t>.</w:t>
      </w:r>
    </w:p>
    <w:p w:rsidR="00E82F8E" w:rsidRPr="00C47B7B" w:rsidRDefault="00E82F8E" w:rsidP="00E82F8E">
      <w:pPr>
        <w:spacing w:after="0" w:line="360" w:lineRule="auto"/>
        <w:ind w:left="3209"/>
        <w:jc w:val="both"/>
        <w:rPr>
          <w:rFonts w:cs="David"/>
          <w:sz w:val="18"/>
          <w:szCs w:val="24"/>
        </w:rPr>
      </w:pPr>
      <w:r w:rsidRPr="00C47B7B">
        <w:rPr>
          <w:rFonts w:cs="David" w:hint="eastAsia"/>
          <w:sz w:val="18"/>
          <w:szCs w:val="24"/>
          <w:rtl/>
        </w:rPr>
        <w:t>הערבות</w:t>
      </w:r>
      <w:r w:rsidRPr="00C47B7B">
        <w:rPr>
          <w:rFonts w:cs="David"/>
          <w:sz w:val="18"/>
          <w:szCs w:val="24"/>
          <w:rtl/>
        </w:rPr>
        <w:t xml:space="preserve"> </w:t>
      </w:r>
      <w:r w:rsidRPr="00C47B7B">
        <w:rPr>
          <w:rFonts w:cs="David" w:hint="eastAsia"/>
          <w:sz w:val="18"/>
          <w:szCs w:val="24"/>
          <w:rtl/>
        </w:rPr>
        <w:t>תהיה</w:t>
      </w:r>
      <w:r w:rsidRPr="00C47B7B">
        <w:rPr>
          <w:rFonts w:cs="David"/>
          <w:sz w:val="18"/>
          <w:szCs w:val="24"/>
          <w:rtl/>
        </w:rPr>
        <w:t xml:space="preserve"> </w:t>
      </w:r>
      <w:r w:rsidRPr="00C47B7B">
        <w:rPr>
          <w:rFonts w:cs="David" w:hint="eastAsia"/>
          <w:sz w:val="18"/>
          <w:szCs w:val="24"/>
          <w:rtl/>
        </w:rPr>
        <w:t>צמודה</w:t>
      </w:r>
      <w:r w:rsidRPr="00C47B7B">
        <w:rPr>
          <w:rFonts w:cs="David"/>
          <w:sz w:val="18"/>
          <w:szCs w:val="24"/>
          <w:rtl/>
        </w:rPr>
        <w:t xml:space="preserve"> </w:t>
      </w:r>
      <w:r w:rsidRPr="00C47B7B">
        <w:rPr>
          <w:rFonts w:cs="David" w:hint="eastAsia"/>
          <w:sz w:val="18"/>
          <w:szCs w:val="24"/>
          <w:rtl/>
        </w:rPr>
        <w:t>למדד</w:t>
      </w:r>
      <w:r w:rsidRPr="00C47B7B">
        <w:rPr>
          <w:rFonts w:cs="David"/>
          <w:sz w:val="18"/>
          <w:szCs w:val="24"/>
          <w:rtl/>
        </w:rPr>
        <w:t xml:space="preserve"> </w:t>
      </w:r>
      <w:r w:rsidRPr="00C47B7B">
        <w:rPr>
          <w:rFonts w:cs="David" w:hint="eastAsia"/>
          <w:sz w:val="18"/>
          <w:szCs w:val="24"/>
          <w:rtl/>
        </w:rPr>
        <w:t>המחירים</w:t>
      </w:r>
      <w:r w:rsidRPr="00C47B7B">
        <w:rPr>
          <w:rFonts w:cs="David"/>
          <w:sz w:val="18"/>
          <w:szCs w:val="24"/>
          <w:rtl/>
        </w:rPr>
        <w:t xml:space="preserve"> </w:t>
      </w:r>
      <w:r w:rsidRPr="00C47B7B">
        <w:rPr>
          <w:rFonts w:cs="David" w:hint="eastAsia"/>
          <w:sz w:val="18"/>
          <w:szCs w:val="24"/>
          <w:rtl/>
        </w:rPr>
        <w:t>לצרכן</w:t>
      </w:r>
      <w:r w:rsidRPr="00C47B7B">
        <w:rPr>
          <w:rFonts w:cs="David"/>
          <w:sz w:val="18"/>
          <w:szCs w:val="24"/>
          <w:rtl/>
        </w:rPr>
        <w:t xml:space="preserve"> (על </w:t>
      </w:r>
      <w:r w:rsidRPr="00C47B7B">
        <w:rPr>
          <w:rFonts w:cs="David" w:hint="eastAsia"/>
          <w:sz w:val="18"/>
          <w:szCs w:val="24"/>
          <w:rtl/>
        </w:rPr>
        <w:t>פי</w:t>
      </w:r>
      <w:r w:rsidRPr="00C47B7B">
        <w:rPr>
          <w:rFonts w:cs="David"/>
          <w:sz w:val="18"/>
          <w:szCs w:val="24"/>
          <w:rtl/>
        </w:rPr>
        <w:t xml:space="preserve"> </w:t>
      </w:r>
      <w:r w:rsidRPr="00C47B7B">
        <w:rPr>
          <w:rFonts w:cs="David" w:hint="eastAsia"/>
          <w:sz w:val="18"/>
          <w:szCs w:val="24"/>
          <w:rtl/>
        </w:rPr>
        <w:t>מדד</w:t>
      </w:r>
      <w:r w:rsidRPr="00C47B7B">
        <w:rPr>
          <w:rFonts w:cs="David"/>
          <w:sz w:val="18"/>
          <w:szCs w:val="24"/>
          <w:rtl/>
        </w:rPr>
        <w:t xml:space="preserve"> </w:t>
      </w:r>
      <w:r w:rsidRPr="00C47B7B">
        <w:rPr>
          <w:rFonts w:cs="David" w:hint="eastAsia"/>
          <w:sz w:val="18"/>
          <w:szCs w:val="24"/>
          <w:rtl/>
        </w:rPr>
        <w:t>בסיסי</w:t>
      </w:r>
      <w:r w:rsidRPr="00C47B7B">
        <w:rPr>
          <w:rFonts w:cs="David"/>
          <w:sz w:val="18"/>
          <w:szCs w:val="24"/>
          <w:rtl/>
        </w:rPr>
        <w:t xml:space="preserve"> </w:t>
      </w:r>
      <w:r w:rsidRPr="00C47B7B">
        <w:rPr>
          <w:rFonts w:cs="David" w:hint="eastAsia"/>
          <w:sz w:val="18"/>
          <w:szCs w:val="24"/>
          <w:rtl/>
        </w:rPr>
        <w:t>שיהיה</w:t>
      </w:r>
      <w:r w:rsidRPr="00C47B7B">
        <w:rPr>
          <w:rFonts w:cs="David"/>
          <w:sz w:val="18"/>
          <w:szCs w:val="24"/>
          <w:rtl/>
        </w:rPr>
        <w:t xml:space="preserve"> </w:t>
      </w:r>
      <w:r w:rsidRPr="00C47B7B">
        <w:rPr>
          <w:rFonts w:cs="David" w:hint="eastAsia"/>
          <w:sz w:val="18"/>
          <w:szCs w:val="24"/>
          <w:rtl/>
        </w:rPr>
        <w:t>ידוע</w:t>
      </w:r>
      <w:r w:rsidRPr="00C47B7B">
        <w:rPr>
          <w:rFonts w:cs="David"/>
          <w:sz w:val="18"/>
          <w:szCs w:val="24"/>
          <w:rtl/>
        </w:rPr>
        <w:t xml:space="preserve"> </w:t>
      </w:r>
      <w:r w:rsidRPr="00C47B7B">
        <w:rPr>
          <w:rFonts w:cs="David" w:hint="eastAsia"/>
          <w:sz w:val="18"/>
          <w:szCs w:val="24"/>
          <w:rtl/>
        </w:rPr>
        <w:t>ביום</w:t>
      </w:r>
      <w:r w:rsidRPr="00C47B7B">
        <w:rPr>
          <w:rFonts w:cs="David"/>
          <w:sz w:val="18"/>
          <w:szCs w:val="24"/>
          <w:rtl/>
        </w:rPr>
        <w:t xml:space="preserve"> </w:t>
      </w:r>
      <w:r w:rsidRPr="00C47B7B">
        <w:rPr>
          <w:rFonts w:cs="David" w:hint="eastAsia"/>
          <w:sz w:val="18"/>
          <w:szCs w:val="24"/>
          <w:rtl/>
        </w:rPr>
        <w:t>הגשת</w:t>
      </w:r>
      <w:r w:rsidRPr="00C47B7B">
        <w:rPr>
          <w:rFonts w:cs="David"/>
          <w:sz w:val="18"/>
          <w:szCs w:val="24"/>
          <w:rtl/>
        </w:rPr>
        <w:t xml:space="preserve"> </w:t>
      </w:r>
      <w:r w:rsidRPr="00C47B7B">
        <w:rPr>
          <w:rFonts w:cs="David" w:hint="eastAsia"/>
          <w:sz w:val="18"/>
          <w:szCs w:val="24"/>
          <w:rtl/>
        </w:rPr>
        <w:t>ההצעה</w:t>
      </w:r>
      <w:r w:rsidRPr="00C47B7B">
        <w:rPr>
          <w:rFonts w:cs="David"/>
          <w:sz w:val="18"/>
          <w:szCs w:val="24"/>
          <w:rtl/>
        </w:rPr>
        <w:t>);</w:t>
      </w:r>
    </w:p>
    <w:p w:rsidR="00E82F8E" w:rsidRPr="00C47B7B" w:rsidRDefault="00E82F8E" w:rsidP="00C82150">
      <w:pPr>
        <w:pStyle w:val="aff"/>
        <w:numPr>
          <w:ilvl w:val="3"/>
          <w:numId w:val="32"/>
        </w:numPr>
        <w:tabs>
          <w:tab w:val="left" w:pos="3210"/>
        </w:tabs>
        <w:spacing w:line="360" w:lineRule="auto"/>
        <w:ind w:left="3210" w:hanging="993"/>
        <w:jc w:val="both"/>
        <w:rPr>
          <w:rFonts w:cs="David"/>
          <w:sz w:val="18"/>
          <w:szCs w:val="24"/>
        </w:rPr>
      </w:pPr>
      <w:r w:rsidRPr="00C47B7B">
        <w:rPr>
          <w:rFonts w:cs="David"/>
          <w:sz w:val="18"/>
          <w:szCs w:val="24"/>
          <w:rtl/>
        </w:rPr>
        <w:t xml:space="preserve">אין בגובה הערבות כדי לשמש הגבלה או תקרה להתחייבויותיו של הזוכה במקרה של מימושה. המשרד יהא רשאי בכל זמן </w:t>
      </w:r>
      <w:r w:rsidRPr="00C47B7B">
        <w:rPr>
          <w:rFonts w:cs="David" w:hint="eastAsia"/>
          <w:sz w:val="18"/>
          <w:szCs w:val="24"/>
          <w:rtl/>
        </w:rPr>
        <w:t>לתבוע</w:t>
      </w:r>
      <w:r w:rsidRPr="00C47B7B">
        <w:rPr>
          <w:rFonts w:cs="David"/>
          <w:sz w:val="18"/>
          <w:szCs w:val="24"/>
          <w:rtl/>
        </w:rPr>
        <w:t xml:space="preserve"> סכום גבוה יותר מהזוכה. כמו כן מובהר כי אין בחילוט הערבות כדי למנוע מהמשרד להעלות כל טענה ולדרוש כל סעד העומד לו על פי כל דין.</w:t>
      </w:r>
    </w:p>
    <w:p w:rsidR="00E82F8E" w:rsidRPr="00C47B7B" w:rsidRDefault="00E82F8E" w:rsidP="00C82150">
      <w:pPr>
        <w:pStyle w:val="aff"/>
        <w:numPr>
          <w:ilvl w:val="3"/>
          <w:numId w:val="32"/>
        </w:numPr>
        <w:tabs>
          <w:tab w:val="left" w:pos="3210"/>
        </w:tabs>
        <w:spacing w:line="360" w:lineRule="auto"/>
        <w:ind w:left="3210" w:hanging="993"/>
        <w:jc w:val="both"/>
        <w:rPr>
          <w:rFonts w:cs="David"/>
          <w:sz w:val="18"/>
          <w:szCs w:val="24"/>
          <w:rtl/>
        </w:rPr>
      </w:pPr>
      <w:r w:rsidRPr="00C47B7B">
        <w:rPr>
          <w:rFonts w:cs="David"/>
          <w:sz w:val="18"/>
          <w:szCs w:val="24"/>
          <w:rtl/>
        </w:rPr>
        <w:t xml:space="preserve">אי </w:t>
      </w:r>
      <w:r w:rsidRPr="00C47B7B">
        <w:rPr>
          <w:rFonts w:cs="David" w:hint="eastAsia"/>
          <w:sz w:val="18"/>
          <w:szCs w:val="24"/>
          <w:rtl/>
        </w:rPr>
        <w:t>עמידת</w:t>
      </w:r>
      <w:r w:rsidRPr="00C47B7B">
        <w:rPr>
          <w:rFonts w:cs="David"/>
          <w:sz w:val="18"/>
          <w:szCs w:val="24"/>
          <w:rtl/>
        </w:rPr>
        <w:t xml:space="preserve"> הזוכה בהוראות סעיפים </w:t>
      </w:r>
      <w:r w:rsidR="00002830" w:rsidRPr="00C47B7B">
        <w:rPr>
          <w:rFonts w:cs="David" w:hint="cs"/>
          <w:sz w:val="18"/>
          <w:szCs w:val="24"/>
          <w:rtl/>
        </w:rPr>
        <w:t>17.1.3-17.1.2</w:t>
      </w:r>
      <w:r w:rsidRPr="00C47B7B">
        <w:rPr>
          <w:rFonts w:cs="David" w:hint="cs"/>
          <w:sz w:val="18"/>
          <w:szCs w:val="24"/>
          <w:rtl/>
        </w:rPr>
        <w:t xml:space="preserve"> </w:t>
      </w:r>
      <w:r w:rsidRPr="00C47B7B">
        <w:rPr>
          <w:rFonts w:cs="David"/>
          <w:sz w:val="18"/>
          <w:szCs w:val="24"/>
          <w:rtl/>
        </w:rPr>
        <w:t xml:space="preserve">לעיל </w:t>
      </w:r>
      <w:r w:rsidRPr="00C47B7B">
        <w:rPr>
          <w:rFonts w:cs="David" w:hint="eastAsia"/>
          <w:sz w:val="18"/>
          <w:szCs w:val="24"/>
          <w:rtl/>
        </w:rPr>
        <w:t>ש</w:t>
      </w:r>
      <w:r w:rsidRPr="00C47B7B">
        <w:rPr>
          <w:rFonts w:cs="David"/>
          <w:sz w:val="18"/>
          <w:szCs w:val="24"/>
          <w:rtl/>
        </w:rPr>
        <w:t xml:space="preserve">קולה להפרת ההסכם. במקרה כזה </w:t>
      </w:r>
      <w:r w:rsidRPr="00C47B7B">
        <w:rPr>
          <w:rFonts w:cs="David" w:hint="eastAsia"/>
          <w:sz w:val="18"/>
          <w:szCs w:val="24"/>
          <w:rtl/>
        </w:rPr>
        <w:t>תהא</w:t>
      </w:r>
      <w:r w:rsidRPr="00C47B7B">
        <w:rPr>
          <w:rFonts w:cs="David"/>
          <w:sz w:val="18"/>
          <w:szCs w:val="24"/>
          <w:rtl/>
        </w:rPr>
        <w:t xml:space="preserve"> </w:t>
      </w:r>
      <w:r w:rsidRPr="00C47B7B">
        <w:rPr>
          <w:rFonts w:cs="David" w:hint="eastAsia"/>
          <w:sz w:val="18"/>
          <w:szCs w:val="24"/>
          <w:rtl/>
        </w:rPr>
        <w:t>ועדת</w:t>
      </w:r>
      <w:r w:rsidRPr="00C47B7B">
        <w:rPr>
          <w:rFonts w:cs="David"/>
          <w:sz w:val="18"/>
          <w:szCs w:val="24"/>
          <w:rtl/>
        </w:rPr>
        <w:t xml:space="preserve"> </w:t>
      </w:r>
      <w:r w:rsidRPr="00C47B7B">
        <w:rPr>
          <w:rFonts w:cs="David" w:hint="eastAsia"/>
          <w:sz w:val="18"/>
          <w:szCs w:val="24"/>
          <w:rtl/>
        </w:rPr>
        <w:t>המכרזים</w:t>
      </w:r>
      <w:r w:rsidRPr="00C47B7B">
        <w:rPr>
          <w:rFonts w:cs="David"/>
          <w:sz w:val="18"/>
          <w:szCs w:val="24"/>
          <w:rtl/>
        </w:rPr>
        <w:t xml:space="preserve"> </w:t>
      </w:r>
      <w:r w:rsidRPr="00C47B7B">
        <w:rPr>
          <w:rFonts w:cs="David" w:hint="eastAsia"/>
          <w:sz w:val="18"/>
          <w:szCs w:val="24"/>
          <w:rtl/>
        </w:rPr>
        <w:t>רשאית</w:t>
      </w:r>
      <w:r w:rsidRPr="00C47B7B">
        <w:rPr>
          <w:rFonts w:cs="David"/>
          <w:sz w:val="18"/>
          <w:szCs w:val="24"/>
          <w:rtl/>
        </w:rPr>
        <w:t xml:space="preserve"> </w:t>
      </w:r>
      <w:r w:rsidRPr="00C47B7B">
        <w:rPr>
          <w:rFonts w:cs="David" w:hint="eastAsia"/>
          <w:sz w:val="18"/>
          <w:szCs w:val="24"/>
          <w:rtl/>
        </w:rPr>
        <w:t>לפעול</w:t>
      </w:r>
      <w:r w:rsidRPr="00C47B7B">
        <w:rPr>
          <w:rFonts w:cs="David"/>
          <w:sz w:val="18"/>
          <w:szCs w:val="24"/>
          <w:rtl/>
        </w:rPr>
        <w:t xml:space="preserve"> </w:t>
      </w:r>
      <w:r w:rsidRPr="00C47B7B">
        <w:rPr>
          <w:rFonts w:cs="David" w:hint="eastAsia"/>
          <w:sz w:val="18"/>
          <w:szCs w:val="24"/>
          <w:rtl/>
        </w:rPr>
        <w:t>בכל</w:t>
      </w:r>
      <w:r w:rsidRPr="00C47B7B">
        <w:rPr>
          <w:rFonts w:cs="David"/>
          <w:sz w:val="18"/>
          <w:szCs w:val="24"/>
          <w:rtl/>
        </w:rPr>
        <w:t xml:space="preserve"> </w:t>
      </w:r>
      <w:r w:rsidRPr="00C47B7B">
        <w:rPr>
          <w:rFonts w:cs="David" w:hint="eastAsia"/>
          <w:sz w:val="18"/>
          <w:szCs w:val="24"/>
          <w:rtl/>
        </w:rPr>
        <w:t>אחת</w:t>
      </w:r>
      <w:r w:rsidRPr="00C47B7B">
        <w:rPr>
          <w:rFonts w:cs="David"/>
          <w:sz w:val="18"/>
          <w:szCs w:val="24"/>
          <w:rtl/>
        </w:rPr>
        <w:t xml:space="preserve"> </w:t>
      </w:r>
      <w:r w:rsidRPr="00C47B7B">
        <w:rPr>
          <w:rFonts w:cs="David" w:hint="eastAsia"/>
          <w:sz w:val="18"/>
          <w:szCs w:val="24"/>
          <w:rtl/>
        </w:rPr>
        <w:t>מן</w:t>
      </w:r>
      <w:r w:rsidRPr="00C47B7B">
        <w:rPr>
          <w:rFonts w:cs="David"/>
          <w:sz w:val="18"/>
          <w:szCs w:val="24"/>
          <w:rtl/>
        </w:rPr>
        <w:t xml:space="preserve"> </w:t>
      </w:r>
      <w:r w:rsidRPr="00C47B7B">
        <w:rPr>
          <w:rFonts w:cs="David" w:hint="eastAsia"/>
          <w:sz w:val="18"/>
          <w:szCs w:val="24"/>
          <w:rtl/>
        </w:rPr>
        <w:t>הדרכים</w:t>
      </w:r>
      <w:r w:rsidRPr="00C47B7B">
        <w:rPr>
          <w:rFonts w:cs="David"/>
          <w:sz w:val="18"/>
          <w:szCs w:val="24"/>
          <w:rtl/>
        </w:rPr>
        <w:t xml:space="preserve"> </w:t>
      </w:r>
      <w:r w:rsidRPr="00C47B7B">
        <w:rPr>
          <w:rFonts w:cs="David" w:hint="eastAsia"/>
          <w:sz w:val="18"/>
          <w:szCs w:val="24"/>
          <w:rtl/>
        </w:rPr>
        <w:t>שלהלן</w:t>
      </w:r>
      <w:r w:rsidRPr="00C47B7B">
        <w:rPr>
          <w:rFonts w:cs="David"/>
          <w:sz w:val="18"/>
          <w:szCs w:val="24"/>
          <w:rtl/>
        </w:rPr>
        <w:t>:</w:t>
      </w:r>
    </w:p>
    <w:p w:rsidR="00E82F8E" w:rsidRPr="00C47B7B" w:rsidRDefault="00E82F8E" w:rsidP="007E4F12">
      <w:pPr>
        <w:pStyle w:val="aff"/>
        <w:numPr>
          <w:ilvl w:val="0"/>
          <w:numId w:val="8"/>
        </w:numPr>
        <w:spacing w:line="360" w:lineRule="auto"/>
        <w:ind w:left="3634" w:hanging="357"/>
        <w:jc w:val="both"/>
        <w:rPr>
          <w:rFonts w:cs="David"/>
          <w:sz w:val="18"/>
          <w:szCs w:val="24"/>
          <w:rtl/>
        </w:rPr>
      </w:pPr>
      <w:r w:rsidRPr="00C47B7B">
        <w:rPr>
          <w:rFonts w:cs="David"/>
          <w:sz w:val="18"/>
          <w:szCs w:val="24"/>
          <w:rtl/>
        </w:rPr>
        <w:t>לחלט את הערבות שצורפה על-ידי המציע להצעתו, כולה או חלקה, וזאת מבלי שיהיה בכך כדי לגרוע מזכותו של המשרד להיפרע מ</w:t>
      </w:r>
      <w:r w:rsidRPr="00C47B7B">
        <w:rPr>
          <w:rFonts w:cs="David" w:hint="cs"/>
          <w:sz w:val="18"/>
          <w:szCs w:val="24"/>
          <w:rtl/>
        </w:rPr>
        <w:t>-</w:t>
      </w:r>
      <w:r w:rsidRPr="00C47B7B">
        <w:rPr>
          <w:rFonts w:cs="David"/>
          <w:sz w:val="18"/>
          <w:szCs w:val="24"/>
          <w:rtl/>
        </w:rPr>
        <w:t xml:space="preserve">המציע בגין כל נזק שנגרם לו כתוצאה מהפרה זו. </w:t>
      </w:r>
    </w:p>
    <w:p w:rsidR="00E82F8E" w:rsidRPr="00C47B7B" w:rsidRDefault="00E82F8E" w:rsidP="007E4F12">
      <w:pPr>
        <w:pStyle w:val="aff"/>
        <w:numPr>
          <w:ilvl w:val="0"/>
          <w:numId w:val="8"/>
        </w:numPr>
        <w:spacing w:line="360" w:lineRule="auto"/>
        <w:ind w:left="3634" w:hanging="357"/>
        <w:jc w:val="both"/>
        <w:rPr>
          <w:rFonts w:cs="David"/>
          <w:sz w:val="18"/>
          <w:szCs w:val="24"/>
          <w:rtl/>
        </w:rPr>
      </w:pPr>
      <w:r w:rsidRPr="00C47B7B">
        <w:rPr>
          <w:rFonts w:cs="David" w:hint="eastAsia"/>
          <w:sz w:val="18"/>
          <w:szCs w:val="24"/>
          <w:rtl/>
        </w:rPr>
        <w:t>לבטל</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המכרז</w:t>
      </w:r>
      <w:r w:rsidRPr="00C47B7B">
        <w:rPr>
          <w:rFonts w:cs="David"/>
          <w:sz w:val="18"/>
          <w:szCs w:val="24"/>
          <w:rtl/>
        </w:rPr>
        <w:t>;</w:t>
      </w:r>
    </w:p>
    <w:p w:rsidR="00E82F8E" w:rsidRPr="00C47B7B" w:rsidRDefault="00E82F8E" w:rsidP="007E4F12">
      <w:pPr>
        <w:pStyle w:val="aff"/>
        <w:numPr>
          <w:ilvl w:val="0"/>
          <w:numId w:val="8"/>
        </w:numPr>
        <w:spacing w:line="360" w:lineRule="auto"/>
        <w:ind w:left="3634" w:hanging="357"/>
        <w:jc w:val="both"/>
        <w:rPr>
          <w:rFonts w:cs="David"/>
          <w:sz w:val="18"/>
          <w:szCs w:val="24"/>
        </w:rPr>
      </w:pPr>
      <w:r w:rsidRPr="00C47B7B">
        <w:rPr>
          <w:rFonts w:cs="David" w:hint="eastAsia"/>
          <w:sz w:val="18"/>
          <w:szCs w:val="24"/>
          <w:rtl/>
        </w:rPr>
        <w:t>לבטל</w:t>
      </w:r>
      <w:r w:rsidRPr="00C47B7B">
        <w:rPr>
          <w:rFonts w:cs="David"/>
          <w:sz w:val="18"/>
          <w:szCs w:val="24"/>
          <w:rtl/>
        </w:rPr>
        <w:t xml:space="preserve"> את בחירת הזוכה ולבחור במציע אחר כזוכה במכרז. במקרה כזה יחול</w:t>
      </w:r>
      <w:r w:rsidRPr="00C47B7B">
        <w:rPr>
          <w:rFonts w:cs="David" w:hint="eastAsia"/>
          <w:sz w:val="18"/>
          <w:szCs w:val="24"/>
          <w:rtl/>
        </w:rPr>
        <w:t>ו</w:t>
      </w:r>
      <w:r w:rsidRPr="00C47B7B">
        <w:rPr>
          <w:rFonts w:cs="David"/>
          <w:sz w:val="18"/>
          <w:szCs w:val="24"/>
          <w:rtl/>
        </w:rPr>
        <w:t xml:space="preserve"> כל הוראות מפרט זה על נספחיו על הזוכה החלופי. במקרה שגם הזוכה החלופי נמנע מלחתום על ה</w:t>
      </w:r>
      <w:r w:rsidRPr="00C47B7B">
        <w:rPr>
          <w:rFonts w:cs="David" w:hint="eastAsia"/>
          <w:sz w:val="18"/>
          <w:szCs w:val="24"/>
          <w:rtl/>
        </w:rPr>
        <w:t>הסכם</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 xml:space="preserve">/או </w:t>
      </w:r>
      <w:r w:rsidRPr="00C47B7B">
        <w:rPr>
          <w:rFonts w:cs="David" w:hint="eastAsia"/>
          <w:sz w:val="18"/>
          <w:szCs w:val="24"/>
          <w:rtl/>
        </w:rPr>
        <w:t>להמציא</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המסמכים</w:t>
      </w:r>
      <w:r w:rsidRPr="00C47B7B">
        <w:rPr>
          <w:rFonts w:cs="David"/>
          <w:sz w:val="18"/>
          <w:szCs w:val="24"/>
          <w:rtl/>
        </w:rPr>
        <w:t xml:space="preserve"> </w:t>
      </w:r>
      <w:r w:rsidRPr="00C47B7B">
        <w:rPr>
          <w:rFonts w:cs="David" w:hint="eastAsia"/>
          <w:sz w:val="18"/>
          <w:szCs w:val="24"/>
          <w:rtl/>
        </w:rPr>
        <w:t>האמורים</w:t>
      </w:r>
      <w:r w:rsidRPr="00C47B7B">
        <w:rPr>
          <w:rFonts w:cs="David"/>
          <w:sz w:val="18"/>
          <w:szCs w:val="24"/>
          <w:rtl/>
        </w:rPr>
        <w:t xml:space="preserve"> </w:t>
      </w:r>
      <w:r w:rsidRPr="00C47B7B">
        <w:rPr>
          <w:rFonts w:cs="David" w:hint="eastAsia"/>
          <w:sz w:val="18"/>
          <w:szCs w:val="24"/>
          <w:rtl/>
        </w:rPr>
        <w:t>בס</w:t>
      </w:r>
      <w:r w:rsidRPr="00C47B7B">
        <w:rPr>
          <w:rFonts w:cs="David"/>
          <w:sz w:val="18"/>
          <w:szCs w:val="24"/>
          <w:rtl/>
        </w:rPr>
        <w:t>'</w:t>
      </w:r>
      <w:r w:rsidRPr="00C47B7B">
        <w:rPr>
          <w:rFonts w:cs="David" w:hint="cs"/>
          <w:sz w:val="18"/>
          <w:szCs w:val="24"/>
          <w:rtl/>
        </w:rPr>
        <w:t xml:space="preserve"> 14.3 - 14.1.</w:t>
      </w:r>
      <w:r w:rsidRPr="00C47B7B">
        <w:rPr>
          <w:rFonts w:cs="David"/>
          <w:sz w:val="18"/>
          <w:szCs w:val="24"/>
          <w:rtl/>
        </w:rPr>
        <w:t>, רשאית ועדת המכרזים לבחור במציע הבא בתור אחריו, בתנאים המפורטים לעיל.</w:t>
      </w:r>
    </w:p>
    <w:p w:rsidR="00E82F8E" w:rsidRPr="00C47B7B" w:rsidRDefault="00E82F8E" w:rsidP="00E82F8E">
      <w:pPr>
        <w:spacing w:line="360" w:lineRule="auto"/>
        <w:ind w:left="3635"/>
        <w:jc w:val="both"/>
        <w:rPr>
          <w:rFonts w:cs="David"/>
          <w:b/>
          <w:bCs/>
          <w:sz w:val="18"/>
          <w:szCs w:val="24"/>
          <w:rtl/>
        </w:rPr>
      </w:pPr>
      <w:r w:rsidRPr="00C47B7B">
        <w:rPr>
          <w:rFonts w:cs="David" w:hint="eastAsia"/>
          <w:b/>
          <w:bCs/>
          <w:sz w:val="18"/>
          <w:szCs w:val="24"/>
          <w:rtl/>
        </w:rPr>
        <w:t>מובהר</w:t>
      </w:r>
      <w:r w:rsidRPr="00C47B7B">
        <w:rPr>
          <w:rFonts w:cs="David"/>
          <w:b/>
          <w:bCs/>
          <w:sz w:val="18"/>
          <w:szCs w:val="24"/>
          <w:rtl/>
        </w:rPr>
        <w:t xml:space="preserve"> בזאת כי אין בהודעת הזכייה שמסר המשרד כדי לממש את ההתקשרות ביניהם וכי התקשרות זו תמומש רק עם חתימת שני הצדדים על הסכם </w:t>
      </w:r>
      <w:r w:rsidRPr="00C47B7B">
        <w:rPr>
          <w:rFonts w:cs="David"/>
          <w:b/>
          <w:bCs/>
          <w:sz w:val="18"/>
          <w:szCs w:val="24"/>
          <w:rtl/>
        </w:rPr>
        <w:lastRenderedPageBreak/>
        <w:t xml:space="preserve">ההתקשרות אליו מצורפים כל הנספחים (לרבות האישור </w:t>
      </w:r>
      <w:r w:rsidRPr="00C47B7B">
        <w:rPr>
          <w:rFonts w:cs="David" w:hint="eastAsia"/>
          <w:b/>
          <w:bCs/>
          <w:sz w:val="18"/>
          <w:szCs w:val="24"/>
          <w:rtl/>
        </w:rPr>
        <w:t>הביטוח</w:t>
      </w:r>
      <w:r w:rsidRPr="00C47B7B">
        <w:rPr>
          <w:rFonts w:cs="David"/>
          <w:b/>
          <w:bCs/>
          <w:sz w:val="18"/>
          <w:szCs w:val="24"/>
          <w:rtl/>
        </w:rPr>
        <w:t xml:space="preserve"> וערבות ביצוע) </w:t>
      </w:r>
      <w:r w:rsidRPr="00C47B7B">
        <w:rPr>
          <w:rFonts w:cs="David" w:hint="eastAsia"/>
          <w:b/>
          <w:bCs/>
          <w:sz w:val="18"/>
          <w:szCs w:val="24"/>
          <w:rtl/>
        </w:rPr>
        <w:t>כשהם</w:t>
      </w:r>
      <w:r w:rsidRPr="00C47B7B">
        <w:rPr>
          <w:rFonts w:cs="David"/>
          <w:b/>
          <w:bCs/>
          <w:sz w:val="18"/>
          <w:szCs w:val="24"/>
          <w:rtl/>
        </w:rPr>
        <w:t xml:space="preserve"> </w:t>
      </w:r>
      <w:r w:rsidRPr="00C47B7B">
        <w:rPr>
          <w:rFonts w:cs="David" w:hint="eastAsia"/>
          <w:b/>
          <w:bCs/>
          <w:sz w:val="18"/>
          <w:szCs w:val="24"/>
          <w:rtl/>
        </w:rPr>
        <w:t>מלאים</w:t>
      </w:r>
      <w:r w:rsidRPr="00C47B7B">
        <w:rPr>
          <w:rFonts w:cs="David"/>
          <w:b/>
          <w:bCs/>
          <w:sz w:val="18"/>
          <w:szCs w:val="24"/>
          <w:rtl/>
        </w:rPr>
        <w:t xml:space="preserve"> </w:t>
      </w:r>
      <w:r w:rsidRPr="00C47B7B">
        <w:rPr>
          <w:rFonts w:cs="David" w:hint="eastAsia"/>
          <w:b/>
          <w:bCs/>
          <w:sz w:val="18"/>
          <w:szCs w:val="24"/>
          <w:rtl/>
        </w:rPr>
        <w:t>וחתומים</w:t>
      </w:r>
      <w:r w:rsidRPr="00C47B7B">
        <w:rPr>
          <w:rFonts w:cs="David"/>
          <w:b/>
          <w:bCs/>
          <w:sz w:val="18"/>
          <w:szCs w:val="24"/>
          <w:rtl/>
        </w:rPr>
        <w:t xml:space="preserve"> </w:t>
      </w:r>
      <w:r w:rsidRPr="00C47B7B">
        <w:rPr>
          <w:rFonts w:cs="David" w:hint="eastAsia"/>
          <w:b/>
          <w:bCs/>
          <w:sz w:val="18"/>
          <w:szCs w:val="24"/>
          <w:rtl/>
        </w:rPr>
        <w:t>כנדרש</w:t>
      </w:r>
      <w:r w:rsidRPr="00C47B7B">
        <w:rPr>
          <w:rFonts w:cs="David"/>
          <w:b/>
          <w:bCs/>
          <w:sz w:val="18"/>
          <w:szCs w:val="24"/>
          <w:rtl/>
        </w:rPr>
        <w:t>.</w:t>
      </w:r>
    </w:p>
    <w:p w:rsidR="00E82F8E" w:rsidRPr="00C47B7B" w:rsidRDefault="00E82F8E" w:rsidP="00C82150">
      <w:pPr>
        <w:pStyle w:val="aff"/>
        <w:numPr>
          <w:ilvl w:val="1"/>
          <w:numId w:val="32"/>
        </w:numPr>
        <w:tabs>
          <w:tab w:val="left" w:pos="1083"/>
        </w:tabs>
        <w:spacing w:line="360" w:lineRule="auto"/>
        <w:rPr>
          <w:rFonts w:cs="David"/>
          <w:b/>
          <w:bCs/>
          <w:sz w:val="18"/>
          <w:szCs w:val="24"/>
          <w:u w:val="single"/>
        </w:rPr>
      </w:pPr>
      <w:r w:rsidRPr="00C47B7B">
        <w:rPr>
          <w:rFonts w:cs="David"/>
          <w:b/>
          <w:bCs/>
          <w:sz w:val="18"/>
          <w:szCs w:val="24"/>
          <w:u w:val="single"/>
          <w:rtl/>
        </w:rPr>
        <w:t>פיקוח המשרד</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sz w:val="18"/>
          <w:szCs w:val="24"/>
          <w:rtl/>
        </w:rPr>
        <w:t>נותן השירותים מתחייב לאפשר לנציג המשרד או מי שבא מטעמו לבקר פעולותיו, לפקח על ביצוע ה</w:t>
      </w:r>
      <w:r w:rsidRPr="00C47B7B">
        <w:rPr>
          <w:rFonts w:cs="David" w:hint="eastAsia"/>
          <w:sz w:val="18"/>
          <w:szCs w:val="24"/>
          <w:rtl/>
        </w:rPr>
        <w:t>שירותים</w:t>
      </w:r>
      <w:r w:rsidRPr="00C47B7B">
        <w:rPr>
          <w:rFonts w:cs="David"/>
          <w:sz w:val="18"/>
          <w:szCs w:val="24"/>
          <w:rtl/>
        </w:rPr>
        <w:t xml:space="preserve"> </w:t>
      </w:r>
      <w:r w:rsidRPr="00C47B7B">
        <w:rPr>
          <w:rFonts w:cs="David" w:hint="eastAsia"/>
          <w:sz w:val="18"/>
          <w:szCs w:val="24"/>
          <w:rtl/>
        </w:rPr>
        <w:t>וההתחייבויות</w:t>
      </w:r>
      <w:r w:rsidRPr="00C47B7B">
        <w:rPr>
          <w:rFonts w:cs="David"/>
          <w:sz w:val="18"/>
          <w:szCs w:val="24"/>
          <w:rtl/>
        </w:rPr>
        <w:t xml:space="preserve"> </w:t>
      </w:r>
      <w:r w:rsidRPr="00C47B7B">
        <w:rPr>
          <w:rFonts w:cs="David" w:hint="eastAsia"/>
          <w:sz w:val="18"/>
          <w:szCs w:val="24"/>
          <w:rtl/>
        </w:rPr>
        <w:t>המפורטים</w:t>
      </w:r>
      <w:r w:rsidRPr="00C47B7B">
        <w:rPr>
          <w:rFonts w:cs="David"/>
          <w:sz w:val="18"/>
          <w:szCs w:val="24"/>
          <w:rtl/>
        </w:rPr>
        <w:t xml:space="preserve"> </w:t>
      </w:r>
      <w:r w:rsidRPr="00C47B7B">
        <w:rPr>
          <w:rFonts w:cs="David" w:hint="eastAsia"/>
          <w:sz w:val="18"/>
          <w:szCs w:val="24"/>
          <w:rtl/>
        </w:rPr>
        <w:t>ב</w:t>
      </w:r>
      <w:r w:rsidRPr="00C47B7B">
        <w:rPr>
          <w:rFonts w:cs="David"/>
          <w:sz w:val="18"/>
          <w:szCs w:val="24"/>
          <w:rtl/>
        </w:rPr>
        <w:t xml:space="preserve">מכרז, </w:t>
      </w:r>
      <w:r w:rsidRPr="00C47B7B">
        <w:rPr>
          <w:rFonts w:cs="David" w:hint="eastAsia"/>
          <w:sz w:val="18"/>
          <w:szCs w:val="24"/>
          <w:rtl/>
        </w:rPr>
        <w:t>ב</w:t>
      </w:r>
      <w:r w:rsidRPr="00C47B7B">
        <w:rPr>
          <w:rFonts w:cs="David"/>
          <w:sz w:val="18"/>
          <w:szCs w:val="24"/>
          <w:rtl/>
        </w:rPr>
        <w:t>הצעה ו</w:t>
      </w:r>
      <w:r w:rsidRPr="00C47B7B">
        <w:rPr>
          <w:rFonts w:cs="David" w:hint="eastAsia"/>
          <w:sz w:val="18"/>
          <w:szCs w:val="24"/>
          <w:rtl/>
        </w:rPr>
        <w:t>ב</w:t>
      </w:r>
      <w:r w:rsidRPr="00C47B7B">
        <w:rPr>
          <w:rFonts w:cs="David"/>
          <w:sz w:val="18"/>
          <w:szCs w:val="24"/>
          <w:rtl/>
        </w:rPr>
        <w:t xml:space="preserve">הסכם. </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sz w:val="18"/>
          <w:szCs w:val="24"/>
          <w:rtl/>
        </w:rPr>
        <w:t xml:space="preserve">נותן השירותים מתחייב להישמע להוראות המשרד בכל העניינים הקשורים במתן השירותים. </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רשאי</w:t>
      </w:r>
      <w:r w:rsidRPr="00C47B7B">
        <w:rPr>
          <w:rFonts w:cs="David"/>
          <w:sz w:val="18"/>
          <w:szCs w:val="24"/>
          <w:rtl/>
        </w:rPr>
        <w:t xml:space="preserve">, </w:t>
      </w:r>
      <w:r w:rsidRPr="00C47B7B">
        <w:rPr>
          <w:rFonts w:cs="David" w:hint="eastAsia"/>
          <w:sz w:val="18"/>
          <w:szCs w:val="24"/>
          <w:rtl/>
        </w:rPr>
        <w:t>בכל</w:t>
      </w:r>
      <w:r w:rsidRPr="00C47B7B">
        <w:rPr>
          <w:rFonts w:cs="David"/>
          <w:sz w:val="18"/>
          <w:szCs w:val="24"/>
          <w:rtl/>
        </w:rPr>
        <w:t xml:space="preserve"> </w:t>
      </w:r>
      <w:r w:rsidRPr="00C47B7B">
        <w:rPr>
          <w:rFonts w:cs="David" w:hint="eastAsia"/>
          <w:sz w:val="18"/>
          <w:szCs w:val="24"/>
          <w:rtl/>
        </w:rPr>
        <w:t>עת</w:t>
      </w:r>
      <w:r w:rsidRPr="00C47B7B">
        <w:rPr>
          <w:rFonts w:cs="David"/>
          <w:sz w:val="18"/>
          <w:szCs w:val="24"/>
          <w:rtl/>
        </w:rPr>
        <w:t xml:space="preserve">, </w:t>
      </w:r>
      <w:r w:rsidRPr="00C47B7B">
        <w:rPr>
          <w:rFonts w:cs="David" w:hint="eastAsia"/>
          <w:sz w:val="18"/>
          <w:szCs w:val="24"/>
          <w:rtl/>
        </w:rPr>
        <w:t>לבדוק</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המערכת</w:t>
      </w:r>
      <w:r w:rsidRPr="00C47B7B">
        <w:rPr>
          <w:rFonts w:cs="David"/>
          <w:sz w:val="18"/>
          <w:szCs w:val="24"/>
          <w:rtl/>
        </w:rPr>
        <w:t xml:space="preserve"> </w:t>
      </w:r>
      <w:r w:rsidRPr="00C47B7B">
        <w:rPr>
          <w:rFonts w:cs="David" w:hint="eastAsia"/>
          <w:sz w:val="18"/>
          <w:szCs w:val="24"/>
          <w:rtl/>
        </w:rPr>
        <w:t>התקציבית</w:t>
      </w:r>
      <w:r w:rsidRPr="00C47B7B">
        <w:rPr>
          <w:rFonts w:cs="David"/>
          <w:sz w:val="18"/>
          <w:szCs w:val="24"/>
          <w:rtl/>
        </w:rPr>
        <w:t xml:space="preserve"> </w:t>
      </w:r>
      <w:r w:rsidRPr="00C47B7B">
        <w:rPr>
          <w:rFonts w:cs="David" w:hint="eastAsia"/>
          <w:sz w:val="18"/>
          <w:szCs w:val="24"/>
          <w:rtl/>
        </w:rPr>
        <w:t>והנהלת</w:t>
      </w:r>
      <w:r w:rsidRPr="00C47B7B">
        <w:rPr>
          <w:rFonts w:cs="David"/>
          <w:sz w:val="18"/>
          <w:szCs w:val="24"/>
          <w:rtl/>
        </w:rPr>
        <w:t xml:space="preserve"> </w:t>
      </w:r>
      <w:r w:rsidRPr="00C47B7B">
        <w:rPr>
          <w:rFonts w:cs="David" w:hint="eastAsia"/>
          <w:sz w:val="18"/>
          <w:szCs w:val="24"/>
          <w:rtl/>
        </w:rPr>
        <w:t>החשבונות</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נותן</w:t>
      </w:r>
      <w:r w:rsidRPr="00C47B7B">
        <w:rPr>
          <w:rFonts w:cs="David"/>
          <w:sz w:val="18"/>
          <w:szCs w:val="24"/>
          <w:rtl/>
        </w:rPr>
        <w:t xml:space="preserve"> </w:t>
      </w:r>
      <w:r w:rsidRPr="00C47B7B">
        <w:rPr>
          <w:rFonts w:cs="David" w:hint="eastAsia"/>
          <w:sz w:val="18"/>
          <w:szCs w:val="24"/>
          <w:rtl/>
        </w:rPr>
        <w:t>השירותים</w:t>
      </w:r>
      <w:r w:rsidRPr="00C47B7B">
        <w:rPr>
          <w:rFonts w:cs="David"/>
          <w:sz w:val="18"/>
          <w:szCs w:val="24"/>
          <w:rtl/>
        </w:rPr>
        <w:t xml:space="preserve">, </w:t>
      </w:r>
      <w:r w:rsidRPr="00C47B7B">
        <w:rPr>
          <w:rFonts w:cs="David" w:hint="eastAsia"/>
          <w:sz w:val="18"/>
          <w:szCs w:val="24"/>
          <w:rtl/>
        </w:rPr>
        <w:t>בסעיפים</w:t>
      </w:r>
      <w:r w:rsidRPr="00C47B7B">
        <w:rPr>
          <w:rFonts w:cs="David"/>
          <w:sz w:val="18"/>
          <w:szCs w:val="24"/>
          <w:rtl/>
        </w:rPr>
        <w:t xml:space="preserve"> </w:t>
      </w:r>
      <w:r w:rsidRPr="00C47B7B">
        <w:rPr>
          <w:rFonts w:cs="David" w:hint="eastAsia"/>
          <w:sz w:val="18"/>
          <w:szCs w:val="24"/>
          <w:rtl/>
        </w:rPr>
        <w:t>הנוגעים</w:t>
      </w:r>
      <w:r w:rsidRPr="00C47B7B">
        <w:rPr>
          <w:rFonts w:cs="David"/>
          <w:sz w:val="18"/>
          <w:szCs w:val="24"/>
          <w:rtl/>
        </w:rPr>
        <w:t xml:space="preserve"> </w:t>
      </w:r>
      <w:r w:rsidRPr="00C47B7B">
        <w:rPr>
          <w:rFonts w:cs="David" w:hint="eastAsia"/>
          <w:sz w:val="18"/>
          <w:szCs w:val="24"/>
          <w:rtl/>
        </w:rPr>
        <w:t>למכרז</w:t>
      </w:r>
      <w:r w:rsidRPr="00C47B7B">
        <w:rPr>
          <w:rFonts w:cs="David"/>
          <w:sz w:val="18"/>
          <w:szCs w:val="24"/>
          <w:rtl/>
        </w:rPr>
        <w:t xml:space="preserve"> </w:t>
      </w:r>
      <w:r w:rsidRPr="00C47B7B">
        <w:rPr>
          <w:rFonts w:cs="David" w:hint="eastAsia"/>
          <w:sz w:val="18"/>
          <w:szCs w:val="24"/>
          <w:rtl/>
        </w:rPr>
        <w:t>זה</w:t>
      </w:r>
      <w:r w:rsidRPr="00C47B7B">
        <w:rPr>
          <w:rFonts w:cs="David"/>
          <w:sz w:val="18"/>
          <w:szCs w:val="24"/>
          <w:rtl/>
        </w:rPr>
        <w:t xml:space="preserve">. </w:t>
      </w: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נותן</w:t>
      </w:r>
      <w:r w:rsidRPr="00C47B7B">
        <w:rPr>
          <w:rFonts w:cs="David"/>
          <w:sz w:val="18"/>
          <w:szCs w:val="24"/>
          <w:rtl/>
        </w:rPr>
        <w:t xml:space="preserve"> </w:t>
      </w:r>
      <w:r w:rsidRPr="00C47B7B">
        <w:rPr>
          <w:rFonts w:cs="David" w:hint="eastAsia"/>
          <w:sz w:val="18"/>
          <w:szCs w:val="24"/>
          <w:rtl/>
        </w:rPr>
        <w:t>השירותים</w:t>
      </w:r>
      <w:r w:rsidRPr="00C47B7B">
        <w:rPr>
          <w:rFonts w:cs="David"/>
          <w:sz w:val="18"/>
          <w:szCs w:val="24"/>
          <w:rtl/>
        </w:rPr>
        <w:t xml:space="preserve"> </w:t>
      </w:r>
      <w:r w:rsidRPr="00C47B7B">
        <w:rPr>
          <w:rFonts w:cs="David" w:hint="eastAsia"/>
          <w:sz w:val="18"/>
          <w:szCs w:val="24"/>
          <w:rtl/>
        </w:rPr>
        <w:t>להעמיד</w:t>
      </w:r>
      <w:r w:rsidRPr="00C47B7B">
        <w:rPr>
          <w:rFonts w:cs="David"/>
          <w:sz w:val="18"/>
          <w:szCs w:val="24"/>
          <w:rtl/>
        </w:rPr>
        <w:t xml:space="preserve"> </w:t>
      </w:r>
      <w:r w:rsidRPr="00C47B7B">
        <w:rPr>
          <w:rFonts w:cs="David" w:hint="eastAsia"/>
          <w:sz w:val="18"/>
          <w:szCs w:val="24"/>
          <w:rtl/>
        </w:rPr>
        <w:t>לרשותו</w:t>
      </w:r>
      <w:r w:rsidRPr="00C47B7B">
        <w:rPr>
          <w:rFonts w:cs="David"/>
          <w:sz w:val="18"/>
          <w:szCs w:val="24"/>
          <w:rtl/>
        </w:rPr>
        <w:t xml:space="preserve"> </w:t>
      </w:r>
      <w:r w:rsidRPr="00C47B7B">
        <w:rPr>
          <w:rFonts w:cs="David" w:hint="eastAsia"/>
          <w:sz w:val="18"/>
          <w:szCs w:val="24"/>
          <w:rtl/>
        </w:rPr>
        <w:t>ולעיונו</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w:t>
      </w:r>
      <w:r w:rsidRPr="00C47B7B">
        <w:rPr>
          <w:rFonts w:cs="David" w:hint="eastAsia"/>
          <w:sz w:val="18"/>
          <w:szCs w:val="24"/>
          <w:rtl/>
        </w:rPr>
        <w:t>או</w:t>
      </w:r>
      <w:r w:rsidRPr="00C47B7B">
        <w:rPr>
          <w:rFonts w:cs="David"/>
          <w:sz w:val="18"/>
          <w:szCs w:val="24"/>
          <w:rtl/>
        </w:rPr>
        <w:t xml:space="preserve"> </w:t>
      </w:r>
      <w:r w:rsidRPr="00C47B7B">
        <w:rPr>
          <w:rFonts w:cs="David" w:hint="eastAsia"/>
          <w:sz w:val="18"/>
          <w:szCs w:val="24"/>
          <w:rtl/>
        </w:rPr>
        <w:t>נציג</w:t>
      </w:r>
      <w:r w:rsidRPr="00C47B7B">
        <w:rPr>
          <w:rFonts w:cs="David"/>
          <w:sz w:val="18"/>
          <w:szCs w:val="24"/>
          <w:rtl/>
        </w:rPr>
        <w:t xml:space="preserve"> </w:t>
      </w:r>
      <w:r w:rsidRPr="00C47B7B">
        <w:rPr>
          <w:rFonts w:cs="David" w:hint="eastAsia"/>
          <w:sz w:val="18"/>
          <w:szCs w:val="24"/>
          <w:rtl/>
        </w:rPr>
        <w:t>מטעמו</w:t>
      </w:r>
      <w:r w:rsidRPr="00C47B7B">
        <w:rPr>
          <w:rFonts w:cs="David"/>
          <w:sz w:val="18"/>
          <w:szCs w:val="24"/>
          <w:rtl/>
        </w:rPr>
        <w:t xml:space="preserve"> </w:t>
      </w:r>
      <w:r w:rsidRPr="00C47B7B">
        <w:rPr>
          <w:rFonts w:cs="David" w:hint="eastAsia"/>
          <w:sz w:val="18"/>
          <w:szCs w:val="24"/>
          <w:rtl/>
        </w:rPr>
        <w:t>את</w:t>
      </w:r>
      <w:r w:rsidRPr="00C47B7B">
        <w:rPr>
          <w:rFonts w:cs="David"/>
          <w:sz w:val="18"/>
          <w:szCs w:val="24"/>
          <w:rtl/>
        </w:rPr>
        <w:t xml:space="preserve"> </w:t>
      </w:r>
      <w:r w:rsidRPr="00C47B7B">
        <w:rPr>
          <w:rFonts w:cs="David" w:hint="eastAsia"/>
          <w:sz w:val="18"/>
          <w:szCs w:val="24"/>
          <w:rtl/>
        </w:rPr>
        <w:t>כל</w:t>
      </w:r>
      <w:r w:rsidRPr="00C47B7B">
        <w:rPr>
          <w:rFonts w:cs="David"/>
          <w:sz w:val="18"/>
          <w:szCs w:val="24"/>
          <w:rtl/>
        </w:rPr>
        <w:t xml:space="preserve"> </w:t>
      </w:r>
      <w:r w:rsidRPr="00C47B7B">
        <w:rPr>
          <w:rFonts w:cs="David" w:hint="eastAsia"/>
          <w:sz w:val="18"/>
          <w:szCs w:val="24"/>
          <w:rtl/>
        </w:rPr>
        <w:t>החומר</w:t>
      </w:r>
      <w:r w:rsidRPr="00C47B7B">
        <w:rPr>
          <w:rFonts w:cs="David"/>
          <w:sz w:val="18"/>
          <w:szCs w:val="24"/>
          <w:rtl/>
        </w:rPr>
        <w:t xml:space="preserve"> </w:t>
      </w:r>
      <w:r w:rsidRPr="00C47B7B">
        <w:rPr>
          <w:rFonts w:cs="David" w:hint="eastAsia"/>
          <w:sz w:val="18"/>
          <w:szCs w:val="24"/>
          <w:rtl/>
        </w:rPr>
        <w:t>והמידע</w:t>
      </w:r>
      <w:r w:rsidRPr="00C47B7B">
        <w:rPr>
          <w:rFonts w:cs="David"/>
          <w:sz w:val="18"/>
          <w:szCs w:val="24"/>
          <w:rtl/>
        </w:rPr>
        <w:t xml:space="preserve"> </w:t>
      </w:r>
      <w:r w:rsidRPr="00C47B7B">
        <w:rPr>
          <w:rFonts w:cs="David" w:hint="eastAsia"/>
          <w:sz w:val="18"/>
          <w:szCs w:val="24"/>
          <w:rtl/>
        </w:rPr>
        <w:t>שידרשו</w:t>
      </w:r>
      <w:r w:rsidRPr="00C47B7B">
        <w:rPr>
          <w:rFonts w:cs="David"/>
          <w:sz w:val="18"/>
          <w:szCs w:val="24"/>
          <w:rtl/>
        </w:rPr>
        <w:t xml:space="preserve"> </w:t>
      </w:r>
      <w:r w:rsidRPr="00C47B7B">
        <w:rPr>
          <w:rFonts w:cs="David" w:hint="eastAsia"/>
          <w:sz w:val="18"/>
          <w:szCs w:val="24"/>
          <w:rtl/>
        </w:rPr>
        <w:t>ע</w:t>
      </w:r>
      <w:r w:rsidRPr="00C47B7B">
        <w:rPr>
          <w:rFonts w:cs="David"/>
          <w:sz w:val="18"/>
          <w:szCs w:val="24"/>
          <w:rtl/>
        </w:rPr>
        <w:t>"</w:t>
      </w:r>
      <w:r w:rsidRPr="00C47B7B">
        <w:rPr>
          <w:rFonts w:cs="David" w:hint="eastAsia"/>
          <w:sz w:val="18"/>
          <w:szCs w:val="24"/>
          <w:rtl/>
        </w:rPr>
        <w:t>י</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ו</w:t>
      </w:r>
      <w:r w:rsidRPr="00C47B7B">
        <w:rPr>
          <w:rFonts w:cs="David"/>
          <w:sz w:val="18"/>
          <w:szCs w:val="24"/>
          <w:rtl/>
        </w:rPr>
        <w:t>/</w:t>
      </w:r>
      <w:r w:rsidRPr="00C47B7B">
        <w:rPr>
          <w:rFonts w:cs="David" w:hint="eastAsia"/>
          <w:sz w:val="18"/>
          <w:szCs w:val="24"/>
          <w:rtl/>
        </w:rPr>
        <w:t>או</w:t>
      </w:r>
      <w:r w:rsidRPr="00C47B7B">
        <w:rPr>
          <w:rFonts w:cs="David"/>
          <w:sz w:val="18"/>
          <w:szCs w:val="24"/>
          <w:rtl/>
        </w:rPr>
        <w:t xml:space="preserve"> </w:t>
      </w:r>
      <w:r w:rsidRPr="00C47B7B">
        <w:rPr>
          <w:rFonts w:cs="David" w:hint="eastAsia"/>
          <w:sz w:val="18"/>
          <w:szCs w:val="24"/>
          <w:rtl/>
        </w:rPr>
        <w:t>נציגו</w:t>
      </w:r>
      <w:r w:rsidRPr="00C47B7B">
        <w:rPr>
          <w:rFonts w:cs="David"/>
          <w:sz w:val="18"/>
          <w:szCs w:val="24"/>
          <w:rtl/>
        </w:rPr>
        <w:t xml:space="preserve">, </w:t>
      </w:r>
      <w:r w:rsidRPr="00C47B7B">
        <w:rPr>
          <w:rFonts w:cs="David" w:hint="eastAsia"/>
          <w:sz w:val="18"/>
          <w:szCs w:val="24"/>
          <w:rtl/>
        </w:rPr>
        <w:t>עפ</w:t>
      </w:r>
      <w:r w:rsidRPr="00C47B7B">
        <w:rPr>
          <w:rFonts w:cs="David"/>
          <w:sz w:val="18"/>
          <w:szCs w:val="24"/>
          <w:rtl/>
        </w:rPr>
        <w:t>"</w:t>
      </w:r>
      <w:r w:rsidRPr="00C47B7B">
        <w:rPr>
          <w:rFonts w:cs="David" w:hint="eastAsia"/>
          <w:sz w:val="18"/>
          <w:szCs w:val="24"/>
          <w:rtl/>
        </w:rPr>
        <w:t>י</w:t>
      </w:r>
      <w:r w:rsidRPr="00C47B7B">
        <w:rPr>
          <w:rFonts w:cs="David"/>
          <w:sz w:val="18"/>
          <w:szCs w:val="24"/>
          <w:rtl/>
        </w:rPr>
        <w:t xml:space="preserve"> </w:t>
      </w:r>
      <w:r w:rsidRPr="00C47B7B">
        <w:rPr>
          <w:rFonts w:cs="David" w:hint="eastAsia"/>
          <w:sz w:val="18"/>
          <w:szCs w:val="24"/>
          <w:rtl/>
        </w:rPr>
        <w:t>שיקול</w:t>
      </w:r>
      <w:r w:rsidRPr="00C47B7B">
        <w:rPr>
          <w:rFonts w:cs="David"/>
          <w:sz w:val="18"/>
          <w:szCs w:val="24"/>
          <w:rtl/>
        </w:rPr>
        <w:t xml:space="preserve"> </w:t>
      </w:r>
      <w:r w:rsidRPr="00C47B7B">
        <w:rPr>
          <w:rFonts w:cs="David" w:hint="eastAsia"/>
          <w:sz w:val="18"/>
          <w:szCs w:val="24"/>
          <w:rtl/>
        </w:rPr>
        <w:t>דעתו</w:t>
      </w:r>
      <w:r w:rsidRPr="00C47B7B">
        <w:rPr>
          <w:rFonts w:cs="David"/>
          <w:sz w:val="18"/>
          <w:szCs w:val="24"/>
          <w:rtl/>
        </w:rPr>
        <w:t xml:space="preserve"> </w:t>
      </w:r>
      <w:r w:rsidRPr="00C47B7B">
        <w:rPr>
          <w:rFonts w:cs="David" w:hint="eastAsia"/>
          <w:sz w:val="18"/>
          <w:szCs w:val="24"/>
          <w:rtl/>
        </w:rPr>
        <w:t>הבלעדי</w:t>
      </w:r>
      <w:r w:rsidRPr="00C47B7B">
        <w:rPr>
          <w:rFonts w:cs="David"/>
          <w:sz w:val="18"/>
          <w:szCs w:val="24"/>
          <w:rtl/>
        </w:rPr>
        <w:t xml:space="preserve"> </w:t>
      </w:r>
      <w:r w:rsidRPr="00C47B7B">
        <w:rPr>
          <w:rFonts w:cs="David" w:hint="eastAsia"/>
          <w:sz w:val="18"/>
          <w:szCs w:val="24"/>
          <w:rtl/>
        </w:rPr>
        <w:t>של</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ו/או נציגו.</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sz w:val="18"/>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hint="eastAsia"/>
          <w:sz w:val="18"/>
          <w:szCs w:val="24"/>
          <w:rtl/>
        </w:rPr>
        <w:t>הוראות</w:t>
      </w:r>
      <w:r w:rsidRPr="00C47B7B">
        <w:rPr>
          <w:rFonts w:cs="David"/>
          <w:sz w:val="18"/>
          <w:szCs w:val="24"/>
          <w:rtl/>
        </w:rPr>
        <w:t xml:space="preserve"> </w:t>
      </w:r>
      <w:r w:rsidRPr="00C47B7B">
        <w:rPr>
          <w:rFonts w:cs="David" w:hint="eastAsia"/>
          <w:sz w:val="18"/>
          <w:szCs w:val="24"/>
          <w:rtl/>
        </w:rPr>
        <w:t>נוספות</w:t>
      </w:r>
      <w:r w:rsidRPr="00C47B7B">
        <w:rPr>
          <w:rFonts w:cs="David"/>
          <w:sz w:val="18"/>
          <w:szCs w:val="24"/>
          <w:rtl/>
        </w:rPr>
        <w:t xml:space="preserve"> </w:t>
      </w:r>
      <w:r w:rsidRPr="00C47B7B">
        <w:rPr>
          <w:rFonts w:cs="David" w:hint="eastAsia"/>
          <w:sz w:val="18"/>
          <w:szCs w:val="24"/>
          <w:rtl/>
        </w:rPr>
        <w:t>לעניין</w:t>
      </w:r>
      <w:r w:rsidRPr="00C47B7B">
        <w:rPr>
          <w:rFonts w:cs="David"/>
          <w:sz w:val="18"/>
          <w:szCs w:val="24"/>
          <w:rtl/>
        </w:rPr>
        <w:t xml:space="preserve"> </w:t>
      </w:r>
      <w:r w:rsidRPr="00C47B7B">
        <w:rPr>
          <w:rFonts w:cs="David" w:hint="eastAsia"/>
          <w:sz w:val="18"/>
          <w:szCs w:val="24"/>
          <w:rtl/>
        </w:rPr>
        <w:t>פיקוח</w:t>
      </w:r>
      <w:r w:rsidRPr="00C47B7B">
        <w:rPr>
          <w:rFonts w:cs="David"/>
          <w:sz w:val="18"/>
          <w:szCs w:val="24"/>
          <w:rtl/>
        </w:rPr>
        <w:t xml:space="preserve"> </w:t>
      </w:r>
      <w:r w:rsidRPr="00C47B7B">
        <w:rPr>
          <w:rFonts w:cs="David" w:hint="eastAsia"/>
          <w:sz w:val="18"/>
          <w:szCs w:val="24"/>
          <w:rtl/>
        </w:rPr>
        <w:t>המשרד</w:t>
      </w:r>
      <w:r w:rsidRPr="00C47B7B">
        <w:rPr>
          <w:rFonts w:cs="David"/>
          <w:sz w:val="18"/>
          <w:szCs w:val="24"/>
          <w:rtl/>
        </w:rPr>
        <w:t xml:space="preserve"> </w:t>
      </w:r>
      <w:r w:rsidRPr="00C47B7B">
        <w:rPr>
          <w:rFonts w:cs="David" w:hint="eastAsia"/>
          <w:sz w:val="18"/>
          <w:szCs w:val="24"/>
          <w:rtl/>
        </w:rPr>
        <w:t>מצויות</w:t>
      </w:r>
      <w:r w:rsidRPr="00C47B7B">
        <w:rPr>
          <w:rFonts w:cs="David"/>
          <w:sz w:val="18"/>
          <w:szCs w:val="24"/>
          <w:rtl/>
        </w:rPr>
        <w:t xml:space="preserve"> </w:t>
      </w:r>
      <w:r w:rsidRPr="00C47B7B">
        <w:rPr>
          <w:rFonts w:cs="David" w:hint="eastAsia"/>
          <w:sz w:val="18"/>
          <w:szCs w:val="24"/>
          <w:rtl/>
        </w:rPr>
        <w:t>בהסכם</w:t>
      </w:r>
      <w:r w:rsidRPr="00C47B7B">
        <w:rPr>
          <w:rFonts w:cs="David"/>
          <w:sz w:val="18"/>
          <w:szCs w:val="24"/>
          <w:rtl/>
        </w:rPr>
        <w:t xml:space="preserve"> </w:t>
      </w:r>
      <w:r w:rsidRPr="00C47B7B">
        <w:rPr>
          <w:rFonts w:cs="David" w:hint="eastAsia"/>
          <w:sz w:val="18"/>
          <w:szCs w:val="24"/>
          <w:rtl/>
        </w:rPr>
        <w:t>ההתקשרות</w:t>
      </w:r>
      <w:r w:rsidRPr="00C47B7B">
        <w:rPr>
          <w:rFonts w:cs="David"/>
          <w:sz w:val="18"/>
          <w:szCs w:val="24"/>
          <w:rtl/>
        </w:rPr>
        <w:t>.</w:t>
      </w:r>
    </w:p>
    <w:p w:rsidR="00E82F8E" w:rsidRPr="00C47B7B" w:rsidRDefault="00E82F8E" w:rsidP="00E82F8E">
      <w:pPr>
        <w:rPr>
          <w:rFonts w:ascii="MS Sans Serif" w:hAnsi="MS Sans Serif" w:cs="David"/>
          <w:rtl/>
        </w:rPr>
      </w:pPr>
    </w:p>
    <w:p w:rsidR="00E82F8E" w:rsidRPr="00C47B7B" w:rsidRDefault="00E82F8E" w:rsidP="00C82150">
      <w:pPr>
        <w:pStyle w:val="aff"/>
        <w:numPr>
          <w:ilvl w:val="1"/>
          <w:numId w:val="32"/>
        </w:numPr>
        <w:tabs>
          <w:tab w:val="left" w:pos="1083"/>
        </w:tabs>
        <w:spacing w:line="360" w:lineRule="auto"/>
        <w:rPr>
          <w:rFonts w:cs="David"/>
          <w:b/>
          <w:bCs/>
          <w:sz w:val="18"/>
          <w:szCs w:val="24"/>
          <w:u w:val="single"/>
        </w:rPr>
      </w:pPr>
      <w:r w:rsidRPr="00C47B7B">
        <w:rPr>
          <w:rFonts w:cs="David" w:hint="eastAsia"/>
          <w:b/>
          <w:bCs/>
          <w:sz w:val="18"/>
          <w:szCs w:val="24"/>
          <w:u w:val="single"/>
          <w:rtl/>
        </w:rPr>
        <w:t>החלפת</w:t>
      </w:r>
      <w:r w:rsidRPr="00C47B7B">
        <w:rPr>
          <w:rFonts w:cs="David"/>
          <w:b/>
          <w:bCs/>
          <w:sz w:val="18"/>
          <w:szCs w:val="24"/>
          <w:u w:val="single"/>
          <w:rtl/>
        </w:rPr>
        <w:t xml:space="preserve"> </w:t>
      </w:r>
      <w:r w:rsidRPr="00C47B7B">
        <w:rPr>
          <w:rFonts w:cs="David" w:hint="eastAsia"/>
          <w:b/>
          <w:bCs/>
          <w:sz w:val="18"/>
          <w:szCs w:val="24"/>
          <w:u w:val="single"/>
          <w:rtl/>
        </w:rPr>
        <w:t>מבצע</w:t>
      </w:r>
      <w:r w:rsidRPr="00C47B7B">
        <w:rPr>
          <w:rFonts w:cs="David"/>
          <w:b/>
          <w:bCs/>
          <w:sz w:val="18"/>
          <w:szCs w:val="24"/>
          <w:u w:val="single"/>
          <w:rtl/>
        </w:rPr>
        <w:t xml:space="preserve"> </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sz w:val="18"/>
          <w:szCs w:val="24"/>
          <w:rtl/>
        </w:rPr>
        <w:t>בכל מקרה בו יבקש ה</w:t>
      </w:r>
      <w:r w:rsidRPr="00C47B7B">
        <w:rPr>
          <w:rFonts w:cs="David" w:hint="eastAsia"/>
          <w:sz w:val="18"/>
          <w:szCs w:val="24"/>
          <w:rtl/>
        </w:rPr>
        <w:t>ספק</w:t>
      </w:r>
      <w:r w:rsidRPr="00C47B7B">
        <w:rPr>
          <w:rFonts w:cs="David"/>
          <w:sz w:val="18"/>
          <w:szCs w:val="24"/>
          <w:rtl/>
        </w:rPr>
        <w:t xml:space="preserve"> להחליף </w:t>
      </w:r>
      <w:r w:rsidRPr="00C47B7B">
        <w:rPr>
          <w:rFonts w:cs="David" w:hint="cs"/>
          <w:sz w:val="18"/>
          <w:szCs w:val="24"/>
          <w:rtl/>
        </w:rPr>
        <w:t>מנהל פרויקט</w:t>
      </w:r>
      <w:r w:rsidRPr="00C47B7B">
        <w:rPr>
          <w:rFonts w:cs="David"/>
          <w:sz w:val="18"/>
          <w:szCs w:val="24"/>
          <w:rtl/>
        </w:rPr>
        <w:t xml:space="preserve"> או במקרה </w:t>
      </w:r>
      <w:r w:rsidRPr="00C47B7B">
        <w:rPr>
          <w:rFonts w:cs="David" w:hint="eastAsia"/>
          <w:sz w:val="18"/>
          <w:szCs w:val="24"/>
          <w:rtl/>
        </w:rPr>
        <w:t>ש</w:t>
      </w:r>
      <w:r w:rsidRPr="00C47B7B">
        <w:rPr>
          <w:rFonts w:cs="David"/>
          <w:sz w:val="18"/>
          <w:szCs w:val="24"/>
          <w:rtl/>
        </w:rPr>
        <w:t xml:space="preserve">אין באפשרות </w:t>
      </w:r>
      <w:r w:rsidRPr="00C47B7B">
        <w:rPr>
          <w:rFonts w:cs="David" w:hint="cs"/>
          <w:sz w:val="18"/>
          <w:szCs w:val="24"/>
          <w:rtl/>
        </w:rPr>
        <w:t>מנהל הפרויקט</w:t>
      </w:r>
      <w:r w:rsidRPr="00C47B7B">
        <w:rPr>
          <w:rFonts w:cs="David"/>
          <w:sz w:val="18"/>
          <w:szCs w:val="24"/>
          <w:rtl/>
        </w:rPr>
        <w:t xml:space="preserve"> ל</w:t>
      </w:r>
      <w:r w:rsidRPr="00C47B7B">
        <w:rPr>
          <w:rFonts w:cs="David" w:hint="cs"/>
          <w:sz w:val="18"/>
          <w:szCs w:val="24"/>
          <w:rtl/>
        </w:rPr>
        <w:t>תת</w:t>
      </w:r>
      <w:r w:rsidRPr="00C47B7B">
        <w:rPr>
          <w:rFonts w:cs="David"/>
          <w:sz w:val="18"/>
          <w:szCs w:val="24"/>
          <w:rtl/>
        </w:rPr>
        <w:t xml:space="preserve"> </w:t>
      </w:r>
      <w:r w:rsidRPr="00C47B7B">
        <w:rPr>
          <w:rFonts w:cs="David" w:hint="cs"/>
          <w:sz w:val="18"/>
          <w:szCs w:val="24"/>
          <w:rtl/>
        </w:rPr>
        <w:t xml:space="preserve"> את </w:t>
      </w:r>
      <w:r w:rsidRPr="00C47B7B">
        <w:rPr>
          <w:rFonts w:cs="David"/>
          <w:sz w:val="18"/>
          <w:szCs w:val="24"/>
          <w:rtl/>
        </w:rPr>
        <w:t>השירותים למשרד בהתאם למסמכי המכרז, ההצעה וההסכם, בשל נסיבות מיוחדות וחריגות שלא ניתן היה לצפ</w:t>
      </w:r>
      <w:r w:rsidRPr="00C47B7B">
        <w:rPr>
          <w:rFonts w:cs="David" w:hint="eastAsia"/>
          <w:sz w:val="18"/>
          <w:szCs w:val="24"/>
          <w:rtl/>
        </w:rPr>
        <w:t>ו</w:t>
      </w:r>
      <w:r w:rsidRPr="00C47B7B">
        <w:rPr>
          <w:rFonts w:cs="David"/>
          <w:sz w:val="18"/>
          <w:szCs w:val="24"/>
          <w:rtl/>
        </w:rPr>
        <w:t>ת מראש, יהא על ה</w:t>
      </w:r>
      <w:r w:rsidRPr="00C47B7B">
        <w:rPr>
          <w:rFonts w:cs="David" w:hint="eastAsia"/>
          <w:sz w:val="18"/>
          <w:szCs w:val="24"/>
          <w:rtl/>
        </w:rPr>
        <w:t>ספק</w:t>
      </w:r>
      <w:r w:rsidRPr="00C47B7B">
        <w:rPr>
          <w:rFonts w:cs="David"/>
          <w:sz w:val="18"/>
          <w:szCs w:val="24"/>
          <w:rtl/>
        </w:rPr>
        <w:t xml:space="preserve"> לפנות למשרד בכתב בבקשה לאישורו של </w:t>
      </w:r>
      <w:r w:rsidRPr="00C47B7B">
        <w:rPr>
          <w:rFonts w:cs="David" w:hint="cs"/>
          <w:sz w:val="18"/>
          <w:szCs w:val="24"/>
          <w:rtl/>
        </w:rPr>
        <w:t>מנהל פרויקט</w:t>
      </w:r>
      <w:r w:rsidRPr="00C47B7B">
        <w:rPr>
          <w:rFonts w:cs="David"/>
          <w:sz w:val="18"/>
          <w:szCs w:val="24"/>
          <w:rtl/>
        </w:rPr>
        <w:t xml:space="preserve"> חדש ע"י המשרד, לפחות 30 יום מראש או מיום היוודע לספק על הצורך בהחלפה האמורה (נועד לאותם מקרים בהם אין חובה להודעה מוקדמת על עזיבה וכו')- המוקדם </w:t>
      </w:r>
      <w:r w:rsidRPr="00C47B7B">
        <w:rPr>
          <w:rFonts w:cs="David" w:hint="cs"/>
          <w:sz w:val="18"/>
          <w:szCs w:val="24"/>
          <w:rtl/>
        </w:rPr>
        <w:t>מבניהם</w:t>
      </w:r>
      <w:r w:rsidRPr="00C47B7B">
        <w:rPr>
          <w:rFonts w:cs="David"/>
          <w:sz w:val="18"/>
          <w:szCs w:val="24"/>
          <w:rtl/>
        </w:rPr>
        <w:t>. המשרד יהא רשאי ל</w:t>
      </w:r>
      <w:r w:rsidRPr="00C47B7B">
        <w:rPr>
          <w:rFonts w:cs="David" w:hint="cs"/>
          <w:sz w:val="18"/>
          <w:szCs w:val="24"/>
          <w:rtl/>
        </w:rPr>
        <w:t>תת</w:t>
      </w:r>
      <w:r w:rsidRPr="00C47B7B">
        <w:rPr>
          <w:rFonts w:cs="David"/>
          <w:sz w:val="18"/>
          <w:szCs w:val="24"/>
          <w:rtl/>
        </w:rPr>
        <w:t xml:space="preserve"> את אישורו או להימנע מכך, לפי שיקול דעתו המוחלט.</w:t>
      </w:r>
    </w:p>
    <w:p w:rsidR="00E82F8E" w:rsidRPr="00C47B7B" w:rsidRDefault="00E82F8E" w:rsidP="00C82150">
      <w:pPr>
        <w:pStyle w:val="aff"/>
        <w:numPr>
          <w:ilvl w:val="2"/>
          <w:numId w:val="32"/>
        </w:numPr>
        <w:tabs>
          <w:tab w:val="left" w:pos="1792"/>
        </w:tabs>
        <w:spacing w:line="360" w:lineRule="auto"/>
        <w:ind w:left="1792" w:hanging="787"/>
        <w:jc w:val="both"/>
        <w:rPr>
          <w:rFonts w:cs="David"/>
        </w:rPr>
      </w:pPr>
      <w:r w:rsidRPr="00C47B7B">
        <w:rPr>
          <w:rFonts w:cs="David"/>
          <w:sz w:val="18"/>
          <w:szCs w:val="24"/>
          <w:rtl/>
        </w:rPr>
        <w:t xml:space="preserve">על </w:t>
      </w:r>
      <w:r w:rsidRPr="00C47B7B">
        <w:rPr>
          <w:rFonts w:cs="David" w:hint="cs"/>
          <w:sz w:val="18"/>
          <w:szCs w:val="24"/>
          <w:rtl/>
        </w:rPr>
        <w:t>מנהל פרויקט</w:t>
      </w:r>
      <w:r w:rsidRPr="00C47B7B">
        <w:rPr>
          <w:rFonts w:cs="David"/>
          <w:sz w:val="18"/>
          <w:szCs w:val="24"/>
          <w:rtl/>
        </w:rPr>
        <w:t xml:space="preserve"> המוצע יהא לעמוד בתנאי הסף הקבועים ל</w:t>
      </w:r>
      <w:r w:rsidRPr="00C47B7B">
        <w:rPr>
          <w:rFonts w:cs="David" w:hint="cs"/>
          <w:sz w:val="18"/>
          <w:szCs w:val="24"/>
          <w:rtl/>
        </w:rPr>
        <w:t>מנהל פרויקט</w:t>
      </w:r>
      <w:r w:rsidRPr="00C47B7B">
        <w:rPr>
          <w:rFonts w:cs="David"/>
          <w:sz w:val="18"/>
          <w:szCs w:val="24"/>
          <w:rtl/>
        </w:rPr>
        <w:t xml:space="preserve"> </w:t>
      </w:r>
      <w:r w:rsidRPr="00C47B7B">
        <w:rPr>
          <w:rFonts w:cs="David" w:hint="eastAsia"/>
          <w:sz w:val="18"/>
          <w:szCs w:val="24"/>
          <w:rtl/>
        </w:rPr>
        <w:t>ב</w:t>
      </w:r>
      <w:r w:rsidRPr="00C47B7B">
        <w:rPr>
          <w:rFonts w:cs="David"/>
          <w:sz w:val="18"/>
          <w:szCs w:val="24"/>
          <w:rtl/>
        </w:rPr>
        <w:t xml:space="preserve">מכרז ולקבל ניקוד דומה באמות המידה לניקוד אותו קיבל </w:t>
      </w:r>
      <w:r w:rsidRPr="00C47B7B">
        <w:rPr>
          <w:rFonts w:cs="David" w:hint="cs"/>
          <w:sz w:val="18"/>
          <w:szCs w:val="24"/>
          <w:rtl/>
        </w:rPr>
        <w:t>מנהל פרויקט</w:t>
      </w:r>
      <w:r w:rsidRPr="00C47B7B">
        <w:rPr>
          <w:rFonts w:cs="David"/>
          <w:sz w:val="18"/>
          <w:szCs w:val="24"/>
          <w:rtl/>
        </w:rPr>
        <w:t xml:space="preserve"> שאין באפשרותו ל</w:t>
      </w:r>
      <w:r w:rsidRPr="00C47B7B">
        <w:rPr>
          <w:rFonts w:cs="David" w:hint="cs"/>
          <w:sz w:val="18"/>
          <w:szCs w:val="24"/>
          <w:rtl/>
        </w:rPr>
        <w:t>ת</w:t>
      </w:r>
      <w:r w:rsidRPr="00C47B7B">
        <w:rPr>
          <w:rFonts w:cs="David"/>
          <w:sz w:val="18"/>
          <w:szCs w:val="24"/>
          <w:rtl/>
        </w:rPr>
        <w:t xml:space="preserve">ת שירותים למשרד. ההחלטה אם </w:t>
      </w:r>
      <w:r w:rsidRPr="00C47B7B">
        <w:rPr>
          <w:rFonts w:cs="David" w:hint="cs"/>
          <w:sz w:val="18"/>
          <w:szCs w:val="24"/>
          <w:rtl/>
        </w:rPr>
        <w:t>מנהל פרויקט</w:t>
      </w:r>
      <w:r w:rsidRPr="00C47B7B">
        <w:rPr>
          <w:rFonts w:cs="David"/>
          <w:sz w:val="18"/>
          <w:szCs w:val="24"/>
          <w:rtl/>
        </w:rPr>
        <w:t xml:space="preserve"> עומד בדרישות הסף והאם הניקוד שקבל דומה לניקוד אותו קיבל </w:t>
      </w:r>
      <w:r w:rsidRPr="00C47B7B">
        <w:rPr>
          <w:rFonts w:cs="David" w:hint="cs"/>
          <w:sz w:val="18"/>
          <w:szCs w:val="24"/>
          <w:rtl/>
        </w:rPr>
        <w:t>מנהל פרויקט</w:t>
      </w:r>
      <w:r w:rsidRPr="00C47B7B">
        <w:rPr>
          <w:rFonts w:cs="David"/>
          <w:sz w:val="18"/>
          <w:szCs w:val="24"/>
          <w:rtl/>
        </w:rPr>
        <w:t xml:space="preserve"> שאין באפשרותו </w:t>
      </w:r>
      <w:r w:rsidRPr="00C47B7B">
        <w:rPr>
          <w:rFonts w:cs="David" w:hint="cs"/>
          <w:sz w:val="18"/>
          <w:szCs w:val="24"/>
          <w:rtl/>
        </w:rPr>
        <w:t>לתת</w:t>
      </w:r>
      <w:r w:rsidRPr="00C47B7B">
        <w:rPr>
          <w:rFonts w:cs="David"/>
          <w:sz w:val="18"/>
          <w:szCs w:val="24"/>
          <w:rtl/>
        </w:rPr>
        <w:t xml:space="preserve"> את השירותים למשרד, הינה בשיקול דעתו המוחלט של המשרד</w:t>
      </w:r>
      <w:r w:rsidRPr="00C47B7B">
        <w:rPr>
          <w:rFonts w:cs="David"/>
          <w:rtl/>
        </w:rPr>
        <w:t xml:space="preserve"> </w:t>
      </w:r>
      <w:r w:rsidRPr="00C47B7B">
        <w:rPr>
          <w:rFonts w:cs="David"/>
          <w:sz w:val="18"/>
          <w:szCs w:val="24"/>
          <w:rtl/>
        </w:rPr>
        <w:t>בלבד</w:t>
      </w:r>
      <w:r w:rsidRPr="00C47B7B">
        <w:rPr>
          <w:rFonts w:cs="David"/>
          <w:rtl/>
        </w:rPr>
        <w:t>.</w:t>
      </w:r>
    </w:p>
    <w:p w:rsidR="00E82F8E" w:rsidRPr="00C47B7B" w:rsidRDefault="00E82F8E" w:rsidP="00C82150">
      <w:pPr>
        <w:pStyle w:val="aff"/>
        <w:numPr>
          <w:ilvl w:val="1"/>
          <w:numId w:val="32"/>
        </w:numPr>
        <w:tabs>
          <w:tab w:val="left" w:pos="1083"/>
        </w:tabs>
        <w:spacing w:line="360" w:lineRule="auto"/>
        <w:rPr>
          <w:rFonts w:cs="David"/>
          <w:b/>
          <w:bCs/>
          <w:sz w:val="18"/>
          <w:szCs w:val="24"/>
          <w:u w:val="single"/>
        </w:rPr>
      </w:pPr>
      <w:r w:rsidRPr="00C47B7B">
        <w:rPr>
          <w:rFonts w:cs="David"/>
          <w:b/>
          <w:bCs/>
          <w:sz w:val="18"/>
          <w:szCs w:val="24"/>
          <w:u w:val="single"/>
          <w:rtl/>
        </w:rPr>
        <w:t>ניגוד עניינים</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hint="eastAsia"/>
          <w:sz w:val="18"/>
          <w:szCs w:val="24"/>
          <w:rtl/>
        </w:rPr>
        <w:t>המציע</w:t>
      </w:r>
      <w:r w:rsidRPr="00C47B7B">
        <w:rPr>
          <w:rFonts w:cs="David"/>
          <w:sz w:val="18"/>
          <w:szCs w:val="24"/>
          <w:rtl/>
        </w:rPr>
        <w:t xml:space="preserve">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w:t>
      </w:r>
    </w:p>
    <w:p w:rsidR="00E82F8E" w:rsidRPr="00C47B7B" w:rsidRDefault="00E82F8E" w:rsidP="00C82150">
      <w:pPr>
        <w:pStyle w:val="aff"/>
        <w:numPr>
          <w:ilvl w:val="2"/>
          <w:numId w:val="32"/>
        </w:numPr>
        <w:tabs>
          <w:tab w:val="left" w:pos="1792"/>
        </w:tabs>
        <w:spacing w:line="360" w:lineRule="auto"/>
        <w:ind w:left="1792" w:hanging="787"/>
        <w:jc w:val="both"/>
        <w:rPr>
          <w:rFonts w:cs="David"/>
          <w:sz w:val="18"/>
          <w:szCs w:val="24"/>
        </w:rPr>
      </w:pPr>
      <w:r w:rsidRPr="00C47B7B">
        <w:rPr>
          <w:rFonts w:cs="David" w:hint="eastAsia"/>
          <w:sz w:val="18"/>
          <w:szCs w:val="24"/>
          <w:rtl/>
        </w:rPr>
        <w:lastRenderedPageBreak/>
        <w:t>המציע</w:t>
      </w:r>
      <w:r w:rsidRPr="00C47B7B">
        <w:rPr>
          <w:rFonts w:cs="David"/>
          <w:sz w:val="18"/>
          <w:szCs w:val="24"/>
          <w:rtl/>
        </w:rPr>
        <w:t xml:space="preserve"> </w:t>
      </w:r>
      <w:r w:rsidRPr="00C47B7B">
        <w:rPr>
          <w:rFonts w:cs="David" w:hint="eastAsia"/>
          <w:sz w:val="18"/>
          <w:szCs w:val="24"/>
          <w:rtl/>
        </w:rPr>
        <w:t>יתחייב</w:t>
      </w:r>
      <w:r w:rsidRPr="00C47B7B">
        <w:rPr>
          <w:rFonts w:cs="David"/>
          <w:sz w:val="18"/>
          <w:szCs w:val="24"/>
          <w:rtl/>
        </w:rPr>
        <w:t xml:space="preserve"> </w:t>
      </w:r>
      <w:r w:rsidRPr="00C47B7B">
        <w:rPr>
          <w:rFonts w:cs="David" w:hint="eastAsia"/>
          <w:sz w:val="18"/>
          <w:szCs w:val="24"/>
          <w:rtl/>
        </w:rPr>
        <w:t>כי</w:t>
      </w:r>
      <w:r w:rsidRPr="00C47B7B">
        <w:rPr>
          <w:rFonts w:cs="David"/>
          <w:sz w:val="18"/>
          <w:szCs w:val="24"/>
          <w:rtl/>
        </w:rPr>
        <w:t xml:space="preserve">  </w:t>
      </w:r>
      <w:r w:rsidRPr="00C47B7B">
        <w:rPr>
          <w:rFonts w:cs="David" w:hint="eastAsia"/>
          <w:sz w:val="18"/>
          <w:szCs w:val="24"/>
          <w:rtl/>
        </w:rPr>
        <w:t>אם</w:t>
      </w:r>
      <w:r w:rsidRPr="00C47B7B">
        <w:rPr>
          <w:rFonts w:cs="David"/>
          <w:sz w:val="18"/>
          <w:szCs w:val="24"/>
          <w:rtl/>
        </w:rPr>
        <w:t xml:space="preserve"> </w:t>
      </w:r>
      <w:r w:rsidRPr="00C47B7B">
        <w:rPr>
          <w:rFonts w:cs="David" w:hint="eastAsia"/>
          <w:sz w:val="18"/>
          <w:szCs w:val="24"/>
          <w:rtl/>
        </w:rPr>
        <w:t>י</w:t>
      </w:r>
      <w:r w:rsidRPr="00C47B7B">
        <w:rPr>
          <w:rFonts w:cs="David"/>
          <w:sz w:val="18"/>
          <w:szCs w:val="24"/>
          <w:rtl/>
        </w:rPr>
        <w:t xml:space="preserve">זכה במכרז </w:t>
      </w:r>
      <w:r w:rsidRPr="00C47B7B">
        <w:rPr>
          <w:rFonts w:cs="David" w:hint="eastAsia"/>
          <w:sz w:val="18"/>
          <w:szCs w:val="24"/>
          <w:rtl/>
        </w:rPr>
        <w:t>י</w:t>
      </w:r>
      <w:r w:rsidRPr="00C47B7B">
        <w:rPr>
          <w:rFonts w:cs="David"/>
          <w:sz w:val="18"/>
          <w:szCs w:val="24"/>
          <w:rtl/>
        </w:rPr>
        <w:t xml:space="preserve">משיך </w:t>
      </w:r>
      <w:r w:rsidRPr="00C47B7B">
        <w:rPr>
          <w:rFonts w:cs="David" w:hint="eastAsia"/>
          <w:sz w:val="18"/>
          <w:szCs w:val="24"/>
          <w:rtl/>
        </w:rPr>
        <w:t>ל</w:t>
      </w:r>
      <w:r w:rsidRPr="00C47B7B">
        <w:rPr>
          <w:rFonts w:cs="David"/>
          <w:sz w:val="18"/>
          <w:szCs w:val="24"/>
          <w:rtl/>
        </w:rPr>
        <w:t xml:space="preserve">עמוד בכל הדרישות </w:t>
      </w:r>
      <w:r w:rsidRPr="00C47B7B">
        <w:rPr>
          <w:rFonts w:cs="David" w:hint="eastAsia"/>
          <w:sz w:val="18"/>
          <w:szCs w:val="24"/>
          <w:rtl/>
        </w:rPr>
        <w:t>להימנעות</w:t>
      </w:r>
      <w:r w:rsidRPr="00C47B7B">
        <w:rPr>
          <w:rFonts w:cs="David"/>
          <w:sz w:val="18"/>
          <w:szCs w:val="24"/>
          <w:rtl/>
        </w:rPr>
        <w:t xml:space="preserve"> מניגוד עניינים, כמפורט בהסכם ההתקשרות. </w:t>
      </w:r>
    </w:p>
    <w:p w:rsidR="00E82F8E" w:rsidRPr="00C47B7B" w:rsidRDefault="00252633" w:rsidP="00441ABF">
      <w:pPr>
        <w:pStyle w:val="1"/>
        <w:numPr>
          <w:ilvl w:val="0"/>
          <w:numId w:val="0"/>
        </w:numPr>
        <w:ind w:left="91"/>
        <w:rPr>
          <w:rtl/>
        </w:rPr>
      </w:pPr>
      <w:r w:rsidRPr="00C47B7B">
        <w:rPr>
          <w:rFonts w:hint="cs"/>
          <w:u w:val="none"/>
          <w:rtl/>
        </w:rPr>
        <w:t xml:space="preserve">18. </w:t>
      </w:r>
      <w:r w:rsidR="00E82F8E" w:rsidRPr="00C47B7B">
        <w:rPr>
          <w:rtl/>
        </w:rPr>
        <w:t>התמורה</w:t>
      </w:r>
    </w:p>
    <w:p w:rsidR="00E82F8E" w:rsidRPr="00C47B7B" w:rsidRDefault="00E82F8E" w:rsidP="00E82F8E">
      <w:pPr>
        <w:rPr>
          <w:rFonts w:cs="David"/>
          <w:rtl/>
        </w:rPr>
      </w:pPr>
    </w:p>
    <w:p w:rsidR="00E82F8E" w:rsidRPr="00C47B7B" w:rsidRDefault="00E82F8E" w:rsidP="00E82F8E">
      <w:pPr>
        <w:spacing w:after="0" w:line="360" w:lineRule="auto"/>
        <w:ind w:left="375"/>
        <w:jc w:val="both"/>
        <w:rPr>
          <w:rFonts w:cs="David"/>
          <w:sz w:val="24"/>
          <w:szCs w:val="24"/>
          <w:rtl/>
        </w:rPr>
      </w:pPr>
      <w:r w:rsidRPr="00C47B7B">
        <w:rPr>
          <w:rFonts w:cs="David"/>
          <w:sz w:val="24"/>
          <w:szCs w:val="24"/>
          <w:rtl/>
        </w:rPr>
        <w:t xml:space="preserve">התמורה לזוכה עבור מתן השירות כמפורט במכרז זה על נספחיו, תינתן </w:t>
      </w:r>
      <w:r w:rsidRPr="00C47B7B">
        <w:rPr>
          <w:rFonts w:cs="David" w:hint="eastAsia"/>
          <w:sz w:val="24"/>
          <w:szCs w:val="24"/>
          <w:rtl/>
        </w:rPr>
        <w:t>בכפוף</w:t>
      </w:r>
      <w:r w:rsidRPr="00C47B7B">
        <w:rPr>
          <w:rFonts w:cs="David"/>
          <w:sz w:val="24"/>
          <w:szCs w:val="24"/>
          <w:rtl/>
        </w:rPr>
        <w:t xml:space="preserve"> לחתימה על ההסכם וקבלת הזמנת עבודה חתומה מאת המשרד.</w:t>
      </w:r>
    </w:p>
    <w:p w:rsidR="00E82F8E" w:rsidRPr="00C47B7B" w:rsidRDefault="00E82F8E" w:rsidP="00E82F8E">
      <w:pPr>
        <w:spacing w:after="0" w:line="360" w:lineRule="auto"/>
        <w:ind w:left="375"/>
        <w:jc w:val="both"/>
        <w:rPr>
          <w:rFonts w:cs="David"/>
          <w:rtl/>
        </w:rPr>
      </w:pPr>
      <w:r w:rsidRPr="00C47B7B">
        <w:rPr>
          <w:rFonts w:cs="David" w:hint="eastAsia"/>
          <w:sz w:val="24"/>
          <w:szCs w:val="24"/>
          <w:rtl/>
        </w:rPr>
        <w:t>התמורה</w:t>
      </w:r>
      <w:r w:rsidRPr="00C47B7B">
        <w:rPr>
          <w:rFonts w:cs="David"/>
          <w:sz w:val="24"/>
          <w:szCs w:val="24"/>
          <w:rtl/>
        </w:rPr>
        <w:t xml:space="preserve"> תינתן בהתאם לביצוע בפועל של החלק היחסי של השירותים הנדרשים במכרז ובהתאם להצעת המחיר שהוצעה על-ידי הזוכה. לעניין התמורה ראה ההוראות הקבועות בהסכם, בין היתר, לעניין </w:t>
      </w:r>
      <w:r w:rsidRPr="00C47B7B">
        <w:rPr>
          <w:rFonts w:cs="David" w:hint="eastAsia"/>
          <w:sz w:val="24"/>
          <w:szCs w:val="24"/>
          <w:rtl/>
        </w:rPr>
        <w:t>הצמדה</w:t>
      </w:r>
      <w:r w:rsidRPr="00C47B7B">
        <w:rPr>
          <w:rFonts w:cs="David"/>
          <w:sz w:val="24"/>
          <w:szCs w:val="24"/>
          <w:rtl/>
        </w:rPr>
        <w:t xml:space="preserve">, </w:t>
      </w:r>
      <w:r w:rsidRPr="00C47B7B">
        <w:rPr>
          <w:rFonts w:cs="David" w:hint="eastAsia"/>
          <w:sz w:val="24"/>
          <w:szCs w:val="24"/>
          <w:rtl/>
        </w:rPr>
        <w:t>דרך</w:t>
      </w:r>
      <w:r w:rsidRPr="00C47B7B">
        <w:rPr>
          <w:rFonts w:cs="David"/>
          <w:sz w:val="24"/>
          <w:szCs w:val="24"/>
          <w:rtl/>
        </w:rPr>
        <w:t xml:space="preserve"> </w:t>
      </w:r>
      <w:r w:rsidRPr="00C47B7B">
        <w:rPr>
          <w:rFonts w:cs="David" w:hint="eastAsia"/>
          <w:sz w:val="24"/>
          <w:szCs w:val="24"/>
          <w:rtl/>
        </w:rPr>
        <w:t>תשלום</w:t>
      </w:r>
      <w:r w:rsidRPr="00C47B7B">
        <w:rPr>
          <w:rFonts w:cs="David"/>
          <w:sz w:val="24"/>
          <w:szCs w:val="24"/>
          <w:rtl/>
        </w:rPr>
        <w:t xml:space="preserve"> </w:t>
      </w:r>
      <w:r w:rsidRPr="00C47B7B">
        <w:rPr>
          <w:rFonts w:cs="David" w:hint="eastAsia"/>
          <w:sz w:val="24"/>
          <w:szCs w:val="24"/>
          <w:rtl/>
        </w:rPr>
        <w:t>התמורה</w:t>
      </w:r>
      <w:r w:rsidRPr="00C47B7B">
        <w:rPr>
          <w:rFonts w:cs="David"/>
          <w:sz w:val="24"/>
          <w:szCs w:val="24"/>
          <w:rtl/>
        </w:rPr>
        <w:t xml:space="preserve">, </w:t>
      </w:r>
      <w:r w:rsidRPr="00C47B7B">
        <w:rPr>
          <w:rFonts w:cs="David" w:hint="eastAsia"/>
          <w:sz w:val="24"/>
          <w:szCs w:val="24"/>
          <w:rtl/>
        </w:rPr>
        <w:t>היות</w:t>
      </w:r>
      <w:r w:rsidRPr="00C47B7B">
        <w:rPr>
          <w:rFonts w:cs="David"/>
          <w:sz w:val="24"/>
          <w:szCs w:val="24"/>
          <w:rtl/>
        </w:rPr>
        <w:t xml:space="preserve"> </w:t>
      </w:r>
      <w:r w:rsidRPr="00C47B7B">
        <w:rPr>
          <w:rFonts w:cs="David" w:hint="eastAsia"/>
          <w:sz w:val="24"/>
          <w:szCs w:val="24"/>
          <w:rtl/>
        </w:rPr>
        <w:t>התמורה</w:t>
      </w:r>
      <w:r w:rsidRPr="00C47B7B">
        <w:rPr>
          <w:rFonts w:cs="David"/>
          <w:sz w:val="24"/>
          <w:szCs w:val="24"/>
          <w:rtl/>
        </w:rPr>
        <w:t xml:space="preserve"> </w:t>
      </w:r>
      <w:r w:rsidRPr="00C47B7B">
        <w:rPr>
          <w:rFonts w:cs="David" w:hint="eastAsia"/>
          <w:sz w:val="24"/>
          <w:szCs w:val="24"/>
          <w:rtl/>
        </w:rPr>
        <w:t>סופית</w:t>
      </w:r>
      <w:r w:rsidRPr="00C47B7B">
        <w:rPr>
          <w:rFonts w:cs="David"/>
          <w:sz w:val="24"/>
          <w:szCs w:val="24"/>
          <w:rtl/>
        </w:rPr>
        <w:t xml:space="preserve"> </w:t>
      </w:r>
      <w:r w:rsidRPr="00C47B7B">
        <w:rPr>
          <w:rFonts w:cs="David" w:hint="eastAsia"/>
          <w:sz w:val="24"/>
          <w:szCs w:val="24"/>
          <w:rtl/>
        </w:rPr>
        <w:t>ומוחלטת</w:t>
      </w:r>
      <w:r w:rsidRPr="00C47B7B">
        <w:rPr>
          <w:rFonts w:cs="David"/>
          <w:sz w:val="24"/>
          <w:szCs w:val="24"/>
          <w:rtl/>
        </w:rPr>
        <w:t xml:space="preserve"> </w:t>
      </w:r>
      <w:r w:rsidRPr="00C47B7B">
        <w:rPr>
          <w:rFonts w:cs="David" w:hint="eastAsia"/>
          <w:sz w:val="24"/>
          <w:szCs w:val="24"/>
          <w:rtl/>
        </w:rPr>
        <w:t>וזכות</w:t>
      </w:r>
      <w:r w:rsidRPr="00C47B7B">
        <w:rPr>
          <w:rFonts w:cs="David"/>
          <w:sz w:val="24"/>
          <w:szCs w:val="24"/>
          <w:rtl/>
        </w:rPr>
        <w:t xml:space="preserve"> </w:t>
      </w:r>
      <w:r w:rsidRPr="00C47B7B">
        <w:rPr>
          <w:rFonts w:cs="David" w:hint="eastAsia"/>
          <w:sz w:val="24"/>
          <w:szCs w:val="24"/>
          <w:rtl/>
        </w:rPr>
        <w:t>הקיזוז</w:t>
      </w:r>
      <w:r w:rsidRPr="00C47B7B">
        <w:rPr>
          <w:rFonts w:cs="David"/>
          <w:sz w:val="24"/>
          <w:szCs w:val="24"/>
          <w:rtl/>
        </w:rPr>
        <w:t xml:space="preserve"> </w:t>
      </w:r>
      <w:r w:rsidRPr="00C47B7B">
        <w:rPr>
          <w:rFonts w:cs="David" w:hint="eastAsia"/>
          <w:sz w:val="24"/>
          <w:szCs w:val="24"/>
          <w:rtl/>
        </w:rPr>
        <w:t>השמורה</w:t>
      </w:r>
      <w:r w:rsidRPr="00C47B7B">
        <w:rPr>
          <w:rFonts w:cs="David"/>
          <w:sz w:val="24"/>
          <w:szCs w:val="24"/>
          <w:rtl/>
        </w:rPr>
        <w:t xml:space="preserve"> </w:t>
      </w:r>
      <w:r w:rsidRPr="00C47B7B">
        <w:rPr>
          <w:rFonts w:cs="David" w:hint="eastAsia"/>
          <w:sz w:val="24"/>
          <w:szCs w:val="24"/>
          <w:rtl/>
        </w:rPr>
        <w:t>למשרד</w:t>
      </w:r>
      <w:r w:rsidRPr="00C47B7B">
        <w:rPr>
          <w:rFonts w:cs="David"/>
          <w:sz w:val="24"/>
          <w:szCs w:val="24"/>
          <w:rtl/>
        </w:rPr>
        <w:t xml:space="preserve">. </w:t>
      </w:r>
    </w:p>
    <w:p w:rsidR="00E82F8E" w:rsidRPr="00C47B7B" w:rsidRDefault="00E82F8E" w:rsidP="00E82F8E">
      <w:pPr>
        <w:rPr>
          <w:rFonts w:cs="David"/>
          <w:rtl/>
        </w:rPr>
      </w:pPr>
    </w:p>
    <w:p w:rsidR="00E82F8E" w:rsidRPr="00C47B7B" w:rsidRDefault="00E82F8E" w:rsidP="00C82150">
      <w:pPr>
        <w:pStyle w:val="1"/>
        <w:numPr>
          <w:ilvl w:val="0"/>
          <w:numId w:val="30"/>
        </w:numPr>
        <w:rPr>
          <w:rtl/>
        </w:rPr>
      </w:pPr>
      <w:r w:rsidRPr="00C47B7B">
        <w:rPr>
          <w:rtl/>
        </w:rPr>
        <w:t>היררכיה בין המכרז להסכם</w:t>
      </w:r>
    </w:p>
    <w:p w:rsidR="00E82F8E" w:rsidRPr="00C47B7B" w:rsidRDefault="00E82F8E" w:rsidP="00E82F8E">
      <w:pPr>
        <w:rPr>
          <w:rFonts w:cs="David"/>
        </w:rPr>
      </w:pPr>
    </w:p>
    <w:p w:rsidR="00E82F8E" w:rsidRPr="00C47B7B" w:rsidRDefault="00E82F8E" w:rsidP="00C82150">
      <w:pPr>
        <w:pStyle w:val="aff"/>
        <w:numPr>
          <w:ilvl w:val="0"/>
          <w:numId w:val="30"/>
        </w:numPr>
        <w:tabs>
          <w:tab w:val="left" w:pos="1083"/>
        </w:tabs>
        <w:spacing w:line="360" w:lineRule="auto"/>
        <w:jc w:val="both"/>
        <w:rPr>
          <w:rFonts w:cs="David"/>
          <w:vanish/>
          <w:sz w:val="18"/>
          <w:szCs w:val="24"/>
          <w:rtl/>
        </w:rPr>
      </w:pPr>
    </w:p>
    <w:p w:rsidR="00E82F8E" w:rsidRPr="00C47B7B" w:rsidRDefault="00E82F8E" w:rsidP="00C82150">
      <w:pPr>
        <w:pStyle w:val="aff"/>
        <w:numPr>
          <w:ilvl w:val="0"/>
          <w:numId w:val="30"/>
        </w:numPr>
        <w:tabs>
          <w:tab w:val="left" w:pos="1083"/>
        </w:tabs>
        <w:spacing w:line="360" w:lineRule="auto"/>
        <w:jc w:val="both"/>
        <w:rPr>
          <w:rFonts w:cs="David"/>
          <w:vanish/>
          <w:sz w:val="18"/>
          <w:szCs w:val="24"/>
          <w:rtl/>
        </w:rPr>
      </w:pPr>
    </w:p>
    <w:p w:rsidR="00E82F8E" w:rsidRPr="00C47B7B" w:rsidRDefault="00E82F8E" w:rsidP="00C47B7B">
      <w:pPr>
        <w:pStyle w:val="aff"/>
        <w:numPr>
          <w:ilvl w:val="1"/>
          <w:numId w:val="33"/>
        </w:numPr>
        <w:tabs>
          <w:tab w:val="left" w:pos="800"/>
        </w:tabs>
        <w:spacing w:line="360" w:lineRule="auto"/>
        <w:jc w:val="both"/>
        <w:rPr>
          <w:rFonts w:cs="David"/>
          <w:sz w:val="18"/>
          <w:szCs w:val="24"/>
        </w:rPr>
      </w:pPr>
      <w:r w:rsidRPr="00C47B7B">
        <w:rPr>
          <w:rFonts w:cs="David"/>
          <w:sz w:val="18"/>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C47B7B">
        <w:rPr>
          <w:rFonts w:cs="David" w:hint="eastAsia"/>
          <w:sz w:val="18"/>
          <w:szCs w:val="24"/>
          <w:rtl/>
        </w:rPr>
        <w:t>שחלקיו</w:t>
      </w:r>
      <w:r w:rsidRPr="00C47B7B">
        <w:rPr>
          <w:rFonts w:cs="David"/>
          <w:sz w:val="18"/>
          <w:szCs w:val="24"/>
          <w:rtl/>
        </w:rPr>
        <w:t xml:space="preserve"> משלי</w:t>
      </w:r>
      <w:r w:rsidRPr="00C47B7B">
        <w:rPr>
          <w:rFonts w:cs="David" w:hint="eastAsia"/>
          <w:sz w:val="18"/>
          <w:szCs w:val="24"/>
          <w:rtl/>
        </w:rPr>
        <w:t>מי</w:t>
      </w:r>
      <w:r w:rsidRPr="00C47B7B">
        <w:rPr>
          <w:rFonts w:cs="David"/>
          <w:sz w:val="18"/>
          <w:szCs w:val="24"/>
          <w:rtl/>
        </w:rPr>
        <w:t xml:space="preserve">ם זה את זה. </w:t>
      </w:r>
    </w:p>
    <w:p w:rsidR="00E82F8E" w:rsidRPr="00C47B7B" w:rsidRDefault="00E82F8E" w:rsidP="00C47B7B">
      <w:pPr>
        <w:pStyle w:val="aff"/>
        <w:numPr>
          <w:ilvl w:val="1"/>
          <w:numId w:val="33"/>
        </w:numPr>
        <w:tabs>
          <w:tab w:val="left" w:pos="800"/>
          <w:tab w:val="left" w:pos="1367"/>
        </w:tabs>
        <w:spacing w:line="360" w:lineRule="auto"/>
        <w:ind w:left="800" w:hanging="425"/>
        <w:jc w:val="both"/>
        <w:rPr>
          <w:rFonts w:cs="David"/>
          <w:sz w:val="18"/>
          <w:szCs w:val="24"/>
        </w:rPr>
      </w:pPr>
      <w:r w:rsidRPr="00C47B7B">
        <w:rPr>
          <w:rFonts w:cs="David"/>
          <w:sz w:val="18"/>
          <w:szCs w:val="24"/>
          <w:rtl/>
        </w:rPr>
        <w:t xml:space="preserve">בנסיבות שבהן לא ניתן ליישב בין נוסח מפרט המכרז לבין נוסח ההסכם יגבר נוסח </w:t>
      </w:r>
      <w:r w:rsidRPr="00C47B7B">
        <w:rPr>
          <w:rFonts w:cs="David" w:hint="eastAsia"/>
          <w:sz w:val="18"/>
          <w:szCs w:val="24"/>
          <w:rtl/>
        </w:rPr>
        <w:t>מפרט</w:t>
      </w:r>
      <w:r w:rsidRPr="00C47B7B">
        <w:rPr>
          <w:rFonts w:cs="David"/>
          <w:sz w:val="18"/>
          <w:szCs w:val="24"/>
          <w:rtl/>
        </w:rPr>
        <w:t xml:space="preserve"> ה</w:t>
      </w:r>
      <w:r w:rsidRPr="00C47B7B">
        <w:rPr>
          <w:rFonts w:cs="David" w:hint="eastAsia"/>
          <w:sz w:val="18"/>
          <w:szCs w:val="24"/>
          <w:rtl/>
        </w:rPr>
        <w:t>מכרז</w:t>
      </w:r>
      <w:r w:rsidRPr="00C47B7B">
        <w:rPr>
          <w:rFonts w:cs="David"/>
          <w:sz w:val="18"/>
          <w:szCs w:val="24"/>
          <w:rtl/>
        </w:rPr>
        <w:t xml:space="preserve"> , ויראו נוסח זה כנוסח המחייב. </w:t>
      </w:r>
    </w:p>
    <w:p w:rsidR="00E82F8E" w:rsidRPr="00C47B7B" w:rsidRDefault="00E82F8E" w:rsidP="00E82F8E">
      <w:pPr>
        <w:spacing w:after="0" w:line="360" w:lineRule="auto"/>
        <w:ind w:left="374"/>
        <w:jc w:val="both"/>
        <w:rPr>
          <w:rFonts w:cs="David"/>
          <w:rtl/>
        </w:rPr>
      </w:pPr>
    </w:p>
    <w:p w:rsidR="00E82F8E" w:rsidRPr="00C47B7B" w:rsidRDefault="00E82F8E" w:rsidP="00C82150">
      <w:pPr>
        <w:pStyle w:val="1"/>
        <w:numPr>
          <w:ilvl w:val="0"/>
          <w:numId w:val="35"/>
        </w:numPr>
        <w:rPr>
          <w:rtl/>
        </w:rPr>
      </w:pPr>
      <w:r w:rsidRPr="00C47B7B">
        <w:rPr>
          <w:rtl/>
        </w:rPr>
        <w:t>שאלות והבהרות</w:t>
      </w:r>
    </w:p>
    <w:p w:rsidR="00E82F8E" w:rsidRPr="00C47B7B" w:rsidRDefault="00E82F8E" w:rsidP="00E82F8E">
      <w:pPr>
        <w:rPr>
          <w:rFonts w:cs="David"/>
        </w:rPr>
      </w:pPr>
    </w:p>
    <w:p w:rsidR="00E82F8E" w:rsidRPr="00C47B7B" w:rsidRDefault="00E82F8E" w:rsidP="00C82150">
      <w:pPr>
        <w:pStyle w:val="aff"/>
        <w:numPr>
          <w:ilvl w:val="0"/>
          <w:numId w:val="33"/>
        </w:numPr>
        <w:tabs>
          <w:tab w:val="left" w:pos="1083"/>
        </w:tabs>
        <w:spacing w:line="360" w:lineRule="auto"/>
        <w:jc w:val="both"/>
        <w:rPr>
          <w:rFonts w:cs="David"/>
          <w:vanish/>
          <w:sz w:val="18"/>
          <w:szCs w:val="24"/>
          <w:rtl/>
        </w:rPr>
      </w:pPr>
    </w:p>
    <w:p w:rsidR="00C47B7B" w:rsidRPr="00C12A68" w:rsidRDefault="00C47B7B" w:rsidP="00C47B7B">
      <w:pPr>
        <w:numPr>
          <w:ilvl w:val="1"/>
          <w:numId w:val="33"/>
        </w:numPr>
        <w:tabs>
          <w:tab w:val="left" w:pos="800"/>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12A68">
        <w:rPr>
          <w:rFonts w:ascii="Times New Roman" w:hAnsi="Times New Roman" w:cs="David"/>
          <w:sz w:val="24"/>
          <w:szCs w:val="24"/>
          <w:rtl/>
        </w:rPr>
        <w:t xml:space="preserve">שאלות והבהרות יש להפנות </w:t>
      </w:r>
      <w:r w:rsidRPr="00C12A68">
        <w:rPr>
          <w:rFonts w:ascii="Times New Roman" w:hAnsi="Times New Roman" w:cs="David"/>
          <w:b/>
          <w:bCs/>
          <w:sz w:val="24"/>
          <w:szCs w:val="24"/>
          <w:u w:val="single"/>
          <w:rtl/>
        </w:rPr>
        <w:t>בכתב בלבד</w:t>
      </w:r>
      <w:r w:rsidRPr="00C12A68">
        <w:rPr>
          <w:rFonts w:ascii="Times New Roman" w:hAnsi="Times New Roman" w:cs="David"/>
          <w:sz w:val="24"/>
          <w:szCs w:val="24"/>
          <w:rtl/>
        </w:rPr>
        <w:t xml:space="preserve"> לפקס מס' 02-6662937</w:t>
      </w:r>
      <w:r w:rsidRPr="00C12A68">
        <w:rPr>
          <w:rFonts w:ascii="Times New Roman" w:hAnsi="Times New Roman" w:cs="David" w:hint="cs"/>
          <w:b/>
          <w:bCs/>
          <w:sz w:val="24"/>
          <w:szCs w:val="24"/>
          <w:rtl/>
        </w:rPr>
        <w:t xml:space="preserve"> </w:t>
      </w:r>
      <w:r w:rsidRPr="00C12A68">
        <w:rPr>
          <w:rFonts w:ascii="Times New Roman" w:hAnsi="Times New Roman" w:cs="David" w:hint="eastAsia"/>
          <w:b/>
          <w:bCs/>
          <w:sz w:val="24"/>
          <w:szCs w:val="24"/>
          <w:rtl/>
        </w:rPr>
        <w:t>ובמקביל</w:t>
      </w:r>
      <w:r w:rsidRPr="00C12A68">
        <w:rPr>
          <w:rFonts w:ascii="Times New Roman" w:hAnsi="Times New Roman" w:cs="David"/>
          <w:sz w:val="24"/>
          <w:szCs w:val="24"/>
          <w:rtl/>
        </w:rPr>
        <w:t xml:space="preserve"> לכתובת דוא"ל  </w:t>
      </w:r>
      <w:hyperlink r:id="rId11" w:history="1">
        <w:r w:rsidRPr="00C12A68">
          <w:rPr>
            <w:rFonts w:ascii="Times New Roman" w:hAnsi="Times New Roman" w:cs="David"/>
            <w:color w:val="0000FF"/>
            <w:sz w:val="24"/>
            <w:szCs w:val="24"/>
            <w:u w:val="single"/>
          </w:rPr>
          <w:t>sima.piamenta@economy.gov.il</w:t>
        </w:r>
      </w:hyperlink>
      <w:r w:rsidRPr="00C12A68">
        <w:rPr>
          <w:rFonts w:ascii="Times New Roman" w:hAnsi="Times New Roman" w:cs="David" w:hint="cs"/>
          <w:sz w:val="24"/>
          <w:szCs w:val="24"/>
          <w:rtl/>
        </w:rPr>
        <w:t xml:space="preserve"> </w:t>
      </w:r>
      <w:r w:rsidRPr="00C12A68">
        <w:rPr>
          <w:rFonts w:ascii="Times New Roman" w:hAnsi="Times New Roman" w:cs="David"/>
          <w:sz w:val="24"/>
          <w:szCs w:val="24"/>
          <w:rtl/>
        </w:rPr>
        <w:t xml:space="preserve"> עד לתאריך </w:t>
      </w:r>
      <w:r>
        <w:rPr>
          <w:rFonts w:ascii="Times New Roman" w:hAnsi="Times New Roman" w:cs="David" w:hint="cs"/>
          <w:sz w:val="24"/>
          <w:szCs w:val="24"/>
          <w:rtl/>
        </w:rPr>
        <w:t>01.02.2016</w:t>
      </w:r>
      <w:r w:rsidRPr="00C12A68">
        <w:rPr>
          <w:rFonts w:ascii="Times New Roman" w:hAnsi="Times New Roman" w:cs="David"/>
          <w:sz w:val="24"/>
          <w:szCs w:val="24"/>
          <w:rtl/>
        </w:rPr>
        <w:t xml:space="preserve"> שעה 12:00 </w:t>
      </w:r>
      <w:r w:rsidRPr="00C12A68">
        <w:rPr>
          <w:rFonts w:ascii="Times New Roman" w:hAnsi="Times New Roman" w:cs="David" w:hint="cs"/>
          <w:sz w:val="24"/>
          <w:szCs w:val="24"/>
          <w:rtl/>
        </w:rPr>
        <w:t>לגב'</w:t>
      </w:r>
      <w:r w:rsidRPr="00C12A68">
        <w:rPr>
          <w:rFonts w:ascii="Times New Roman" w:hAnsi="Times New Roman" w:cs="David"/>
          <w:sz w:val="24"/>
          <w:szCs w:val="24"/>
          <w:rtl/>
        </w:rPr>
        <w:t xml:space="preserve"> </w:t>
      </w:r>
      <w:r w:rsidRPr="00C12A68">
        <w:rPr>
          <w:rFonts w:ascii="Times New Roman" w:hAnsi="Times New Roman" w:cs="David" w:hint="cs"/>
          <w:sz w:val="24"/>
          <w:szCs w:val="24"/>
          <w:rtl/>
        </w:rPr>
        <w:t>יפה עסיס</w:t>
      </w:r>
      <w:r w:rsidRPr="00C12A68">
        <w:rPr>
          <w:rFonts w:ascii="Times New Roman" w:hAnsi="Times New Roman" w:cs="David"/>
          <w:sz w:val="24"/>
          <w:szCs w:val="24"/>
          <w:rtl/>
        </w:rPr>
        <w:t>, מרכז</w:t>
      </w:r>
      <w:r w:rsidRPr="00C12A68">
        <w:rPr>
          <w:rFonts w:ascii="Times New Roman" w:hAnsi="Times New Roman" w:cs="David" w:hint="cs"/>
          <w:sz w:val="24"/>
          <w:szCs w:val="24"/>
          <w:rtl/>
        </w:rPr>
        <w:t>ת</w:t>
      </w:r>
      <w:r w:rsidRPr="00C12A68">
        <w:rPr>
          <w:rFonts w:ascii="Times New Roman" w:hAnsi="Times New Roman" w:cs="David"/>
          <w:sz w:val="24"/>
          <w:szCs w:val="24"/>
          <w:rtl/>
        </w:rPr>
        <w:t xml:space="preserve"> ועדת המכרזים</w:t>
      </w:r>
      <w:r w:rsidRPr="00C12A68">
        <w:rPr>
          <w:rFonts w:ascii="Times New Roman" w:hAnsi="Times New Roman" w:cs="David" w:hint="cs"/>
          <w:sz w:val="24"/>
          <w:szCs w:val="24"/>
          <w:rtl/>
        </w:rPr>
        <w:t>.</w:t>
      </w:r>
      <w:r w:rsidRPr="00C12A68">
        <w:rPr>
          <w:rFonts w:ascii="Times New Roman" w:hAnsi="Times New Roman" w:cs="David"/>
          <w:sz w:val="24"/>
          <w:szCs w:val="24"/>
          <w:rtl/>
        </w:rPr>
        <w:t xml:space="preserve"> יש לוודא אישור קבלת הפקס בטלפון מס</w:t>
      </w:r>
      <w:r w:rsidRPr="00C12A68">
        <w:rPr>
          <w:rFonts w:ascii="Times New Roman" w:hAnsi="Times New Roman" w:cs="David" w:hint="cs"/>
          <w:sz w:val="24"/>
          <w:szCs w:val="24"/>
          <w:rtl/>
        </w:rPr>
        <w:t>':</w:t>
      </w:r>
    </w:p>
    <w:p w:rsidR="00C47B7B" w:rsidRPr="00C12A68" w:rsidRDefault="00C47B7B" w:rsidP="00C47B7B">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Pr>
      </w:pPr>
      <w:r w:rsidRPr="00C12A68">
        <w:rPr>
          <w:rFonts w:ascii="Times New Roman" w:hAnsi="Times New Roman" w:cs="David"/>
          <w:sz w:val="24"/>
          <w:szCs w:val="24"/>
          <w:rtl/>
        </w:rPr>
        <w:t>02-6662600/1</w:t>
      </w:r>
      <w:r w:rsidRPr="00C12A68">
        <w:rPr>
          <w:rFonts w:ascii="Times New Roman" w:hAnsi="Times New Roman" w:cs="David" w:hint="cs"/>
          <w:sz w:val="24"/>
          <w:szCs w:val="24"/>
          <w:rtl/>
        </w:rPr>
        <w:t xml:space="preserve"> </w:t>
      </w:r>
      <w:r w:rsidRPr="00C12A68">
        <w:rPr>
          <w:rFonts w:ascii="Times New Roman" w:hAnsi="Times New Roman" w:cs="David"/>
          <w:sz w:val="24"/>
          <w:szCs w:val="24"/>
          <w:rtl/>
        </w:rPr>
        <w:t xml:space="preserve">שאלות שיועברו בכל אמצעי אחר או בע"פ או בדוא"ל </w:t>
      </w:r>
      <w:r w:rsidRPr="00C12A68">
        <w:rPr>
          <w:rFonts w:ascii="Times New Roman" w:hAnsi="Times New Roman" w:cs="David" w:hint="cs"/>
          <w:sz w:val="24"/>
          <w:szCs w:val="24"/>
          <w:rtl/>
        </w:rPr>
        <w:t xml:space="preserve">או בפקס </w:t>
      </w:r>
      <w:r w:rsidRPr="00C12A68">
        <w:rPr>
          <w:rFonts w:ascii="Times New Roman" w:hAnsi="Times New Roman" w:cs="David"/>
          <w:sz w:val="24"/>
          <w:szCs w:val="24"/>
          <w:rtl/>
        </w:rPr>
        <w:t>בלבד- לא ייענו.</w:t>
      </w:r>
    </w:p>
    <w:p w:rsidR="00C47B7B" w:rsidRPr="00C12A68" w:rsidRDefault="00C47B7B" w:rsidP="00C47B7B">
      <w:pPr>
        <w:numPr>
          <w:ilvl w:val="1"/>
          <w:numId w:val="33"/>
        </w:numPr>
        <w:tabs>
          <w:tab w:val="left" w:pos="800"/>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12A68">
        <w:rPr>
          <w:rFonts w:ascii="Times New Roman" w:hAnsi="Times New Roman" w:cs="David"/>
          <w:sz w:val="24"/>
          <w:szCs w:val="24"/>
          <w:rtl/>
        </w:rPr>
        <w:t xml:space="preserve">ביחס לכל שאלה </w:t>
      </w:r>
      <w:r w:rsidRPr="00C12A68">
        <w:rPr>
          <w:rFonts w:ascii="Times New Roman" w:hAnsi="Times New Roman" w:cs="David" w:hint="cs"/>
          <w:sz w:val="24"/>
          <w:szCs w:val="24"/>
          <w:rtl/>
        </w:rPr>
        <w:t>יש לציין את</w:t>
      </w:r>
      <w:r w:rsidRPr="00C12A68">
        <w:rPr>
          <w:rFonts w:ascii="Times New Roman" w:hAnsi="Times New Roman" w:cs="David"/>
          <w:sz w:val="24"/>
          <w:szCs w:val="24"/>
          <w:rtl/>
        </w:rPr>
        <w:t xml:space="preserve"> מספר/י </w:t>
      </w:r>
      <w:r w:rsidRPr="00C12A68">
        <w:rPr>
          <w:rFonts w:ascii="Times New Roman" w:hAnsi="Times New Roman" w:cs="David" w:hint="cs"/>
          <w:sz w:val="24"/>
          <w:szCs w:val="24"/>
          <w:rtl/>
        </w:rPr>
        <w:t>הסעיף</w:t>
      </w:r>
      <w:r w:rsidRPr="00C12A68">
        <w:rPr>
          <w:rFonts w:ascii="Times New Roman" w:hAnsi="Times New Roman" w:cs="David"/>
          <w:sz w:val="24"/>
          <w:szCs w:val="24"/>
          <w:rtl/>
        </w:rPr>
        <w:t>/ים הספציפי/ים במסמכי המכרז אליו/הם היא מתייחסת.</w:t>
      </w:r>
      <w:r w:rsidRPr="00C12A68">
        <w:rPr>
          <w:rFonts w:ascii="Times New Roman" w:hAnsi="Times New Roman" w:cs="David" w:hint="cs"/>
          <w:sz w:val="24"/>
          <w:szCs w:val="24"/>
          <w:rtl/>
        </w:rPr>
        <w:t xml:space="preserve"> </w:t>
      </w:r>
      <w:r w:rsidRPr="00C12A68">
        <w:rPr>
          <w:rFonts w:ascii="Times New Roman" w:hAnsi="Times New Roman" w:cs="David"/>
          <w:sz w:val="24"/>
          <w:szCs w:val="24"/>
          <w:rtl/>
        </w:rPr>
        <w:t>יש להימנע מנוסח שאלות הכולל פרטים מזהים של השואל.</w:t>
      </w:r>
      <w:r w:rsidRPr="00C12A68">
        <w:rPr>
          <w:rFonts w:ascii="Times New Roman" w:hAnsi="Times New Roman" w:cs="David" w:hint="cs"/>
          <w:sz w:val="24"/>
          <w:szCs w:val="24"/>
          <w:rtl/>
        </w:rPr>
        <w:t xml:space="preserve"> </w:t>
      </w:r>
    </w:p>
    <w:p w:rsidR="00C47B7B" w:rsidRPr="00C12A68" w:rsidRDefault="00C47B7B" w:rsidP="009F78AB">
      <w:pPr>
        <w:numPr>
          <w:ilvl w:val="1"/>
          <w:numId w:val="33"/>
        </w:numPr>
        <w:tabs>
          <w:tab w:val="left" w:pos="800"/>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12A68">
        <w:rPr>
          <w:rFonts w:ascii="Times New Roman" w:hAnsi="Times New Roman" w:cs="David"/>
          <w:sz w:val="24"/>
          <w:szCs w:val="24"/>
          <w:rtl/>
        </w:rPr>
        <w:t>תשובות יפורסמו באתר האינטרנט שכתובתו:</w:t>
      </w:r>
      <w:r w:rsidRPr="00476D38">
        <w:t xml:space="preserve"> </w:t>
      </w:r>
      <w:hyperlink r:id="rId12" w:history="1">
        <w:r>
          <w:rPr>
            <w:rStyle w:val="Hyperlink"/>
          </w:rPr>
          <w:t>http://economy.gov.il/tenders</w:t>
        </w:r>
      </w:hyperlink>
      <w:r>
        <w:rPr>
          <w:rFonts w:ascii="Times New Roman" w:hAnsi="Times New Roman" w:cs="David" w:hint="cs"/>
          <w:sz w:val="24"/>
          <w:szCs w:val="24"/>
          <w:rtl/>
        </w:rPr>
        <w:t xml:space="preserve"> </w:t>
      </w:r>
      <w:r w:rsidRPr="00C12A68">
        <w:rPr>
          <w:rFonts w:ascii="Times New Roman" w:hAnsi="Times New Roman" w:cs="David"/>
          <w:sz w:val="24"/>
          <w:szCs w:val="24"/>
          <w:rtl/>
        </w:rPr>
        <w:t xml:space="preserve">החל מתאריך </w:t>
      </w:r>
      <w:r w:rsidR="009F78AB">
        <w:rPr>
          <w:rFonts w:ascii="Times New Roman" w:hAnsi="Times New Roman" w:cs="David" w:hint="cs"/>
          <w:sz w:val="24"/>
          <w:szCs w:val="24"/>
          <w:rtl/>
        </w:rPr>
        <w:t>09</w:t>
      </w:r>
      <w:r>
        <w:rPr>
          <w:rFonts w:ascii="Times New Roman" w:hAnsi="Times New Roman" w:cs="David" w:hint="cs"/>
          <w:sz w:val="24"/>
          <w:szCs w:val="24"/>
          <w:rtl/>
        </w:rPr>
        <w:t>.0</w:t>
      </w:r>
      <w:r w:rsidR="009F78AB">
        <w:rPr>
          <w:rFonts w:ascii="Times New Roman" w:hAnsi="Times New Roman" w:cs="David" w:hint="cs"/>
          <w:sz w:val="24"/>
          <w:szCs w:val="24"/>
          <w:rtl/>
        </w:rPr>
        <w:t>2</w:t>
      </w:r>
      <w:r>
        <w:rPr>
          <w:rFonts w:ascii="Times New Roman" w:hAnsi="Times New Roman" w:cs="David" w:hint="cs"/>
          <w:sz w:val="24"/>
          <w:szCs w:val="24"/>
          <w:rtl/>
        </w:rPr>
        <w:t>.2016.</w:t>
      </w:r>
      <w:r w:rsidRPr="00C12A68">
        <w:rPr>
          <w:rFonts w:ascii="Times New Roman" w:hAnsi="Times New Roman" w:cs="David" w:hint="cs"/>
          <w:sz w:val="24"/>
          <w:szCs w:val="24"/>
          <w:rtl/>
        </w:rPr>
        <w:t xml:space="preserve"> </w:t>
      </w:r>
      <w:r w:rsidRPr="00C12A68">
        <w:rPr>
          <w:rFonts w:ascii="Times New Roman" w:hAnsi="Times New Roman" w:cs="David"/>
          <w:sz w:val="24"/>
          <w:szCs w:val="24"/>
          <w:rtl/>
        </w:rPr>
        <w:t>התשובות לשאלות מהוות חלק בלתי נפרד ממסמכי המכרז.</w:t>
      </w:r>
      <w:r w:rsidRPr="00C12A68">
        <w:rPr>
          <w:rFonts w:ascii="Times New Roman" w:hAnsi="Times New Roman" w:cs="David" w:hint="cs"/>
          <w:sz w:val="24"/>
          <w:szCs w:val="24"/>
          <w:rtl/>
        </w:rPr>
        <w:t xml:space="preserve"> רק תשובות שפורסמו באתר האינטרנט כמפורט לעיל- מחייבות את עורך המכרז.</w:t>
      </w:r>
    </w:p>
    <w:p w:rsidR="00E82F8E" w:rsidRPr="00C47B7B" w:rsidRDefault="00E82F8E" w:rsidP="00C47B7B">
      <w:pPr>
        <w:tabs>
          <w:tab w:val="left" w:pos="800"/>
        </w:tabs>
        <w:spacing w:line="360" w:lineRule="auto"/>
        <w:rPr>
          <w:rFonts w:cs="David"/>
        </w:rPr>
      </w:pPr>
    </w:p>
    <w:p w:rsidR="00E82F8E" w:rsidRPr="00C47B7B" w:rsidRDefault="00E82F8E" w:rsidP="00C82150">
      <w:pPr>
        <w:pStyle w:val="1"/>
        <w:numPr>
          <w:ilvl w:val="0"/>
          <w:numId w:val="35"/>
        </w:numPr>
        <w:rPr>
          <w:rtl/>
        </w:rPr>
      </w:pPr>
      <w:r w:rsidRPr="00C47B7B">
        <w:rPr>
          <w:rtl/>
        </w:rPr>
        <w:t>עיון במסמכים</w:t>
      </w:r>
    </w:p>
    <w:p w:rsidR="00E82F8E" w:rsidRPr="00C47B7B" w:rsidRDefault="00E82F8E" w:rsidP="00E82F8E">
      <w:pPr>
        <w:rPr>
          <w:rFonts w:cs="David"/>
        </w:rPr>
      </w:pPr>
    </w:p>
    <w:p w:rsidR="00E82F8E" w:rsidRPr="00C47B7B" w:rsidRDefault="00E82F8E" w:rsidP="00C82150">
      <w:pPr>
        <w:pStyle w:val="aff"/>
        <w:numPr>
          <w:ilvl w:val="0"/>
          <w:numId w:val="34"/>
        </w:numPr>
        <w:tabs>
          <w:tab w:val="left" w:pos="1083"/>
        </w:tabs>
        <w:spacing w:line="360" w:lineRule="auto"/>
        <w:jc w:val="both"/>
        <w:rPr>
          <w:rFonts w:cs="David"/>
          <w:vanish/>
          <w:sz w:val="18"/>
          <w:szCs w:val="24"/>
          <w:rtl/>
        </w:rPr>
      </w:pPr>
    </w:p>
    <w:p w:rsidR="00E82F8E" w:rsidRPr="00C47B7B" w:rsidRDefault="00E82F8E" w:rsidP="00C82150">
      <w:pPr>
        <w:pStyle w:val="aff"/>
        <w:numPr>
          <w:ilvl w:val="1"/>
          <w:numId w:val="34"/>
        </w:numPr>
        <w:tabs>
          <w:tab w:val="left" w:pos="1083"/>
        </w:tabs>
        <w:spacing w:line="360" w:lineRule="auto"/>
        <w:jc w:val="both"/>
        <w:rPr>
          <w:rFonts w:cs="David"/>
          <w:sz w:val="18"/>
          <w:szCs w:val="24"/>
        </w:rPr>
      </w:pPr>
      <w:r w:rsidRPr="00C47B7B">
        <w:rPr>
          <w:rFonts w:cs="David"/>
          <w:sz w:val="18"/>
          <w:szCs w:val="24"/>
          <w:rtl/>
        </w:rPr>
        <w:t xml:space="preserve">עיון במסמכים </w:t>
      </w:r>
      <w:r w:rsidRPr="00C47B7B">
        <w:rPr>
          <w:rFonts w:cs="David" w:hint="cs"/>
          <w:sz w:val="18"/>
          <w:szCs w:val="24"/>
          <w:rtl/>
        </w:rPr>
        <w:t xml:space="preserve">יעשה </w:t>
      </w:r>
      <w:r w:rsidRPr="00C47B7B">
        <w:rPr>
          <w:rFonts w:cs="David"/>
          <w:sz w:val="18"/>
          <w:szCs w:val="24"/>
          <w:rtl/>
        </w:rPr>
        <w:t>בהתאם ובכפוף לקבוע בתקנה 21(ה) לתקנות חובת המכרזים, התשנ"ג-1993, בהתאם לחוק חופש המידע, התשנ"ח-1998, ובהתאם להלכה הפסוקה.</w:t>
      </w:r>
    </w:p>
    <w:p w:rsidR="00E82F8E" w:rsidRPr="00C47B7B" w:rsidRDefault="00E82F8E" w:rsidP="00C82150">
      <w:pPr>
        <w:pStyle w:val="aff"/>
        <w:numPr>
          <w:ilvl w:val="1"/>
          <w:numId w:val="34"/>
        </w:numPr>
        <w:tabs>
          <w:tab w:val="left" w:pos="1083"/>
        </w:tabs>
        <w:spacing w:line="360" w:lineRule="auto"/>
        <w:ind w:left="1083" w:hanging="723"/>
        <w:jc w:val="both"/>
        <w:rPr>
          <w:rFonts w:cs="David"/>
          <w:sz w:val="18"/>
          <w:szCs w:val="24"/>
        </w:rPr>
      </w:pPr>
      <w:r w:rsidRPr="00C47B7B">
        <w:rPr>
          <w:rFonts w:cs="David"/>
          <w:sz w:val="18"/>
          <w:szCs w:val="24"/>
          <w:rtl/>
        </w:rPr>
        <w:lastRenderedPageBreak/>
        <w:t>מציע הסבור כי חלקים מהצעתו כוללים סודות מסחריים ו/או סודות מקצועיים (להלן – חלקים סודיים), שלדעתו אין לאפשר את העיון בהם למציעים אחרים:</w:t>
      </w:r>
      <w:r w:rsidRPr="00C47B7B">
        <w:rPr>
          <w:rFonts w:cs="David" w:hint="cs"/>
          <w:sz w:val="18"/>
          <w:szCs w:val="24"/>
          <w:rtl/>
        </w:rPr>
        <w:t xml:space="preserve"> </w:t>
      </w:r>
      <w:r w:rsidRPr="00C47B7B">
        <w:rPr>
          <w:rFonts w:cs="David"/>
          <w:sz w:val="18"/>
          <w:szCs w:val="24"/>
          <w:rtl/>
        </w:rPr>
        <w:t>יציין במפורש בהצעתו מהם החלקים הסודיים</w:t>
      </w:r>
      <w:r w:rsidRPr="00C47B7B">
        <w:rPr>
          <w:rFonts w:cs="David" w:hint="cs"/>
          <w:sz w:val="18"/>
          <w:szCs w:val="24"/>
          <w:rtl/>
        </w:rPr>
        <w:t xml:space="preserve">, </w:t>
      </w:r>
      <w:r w:rsidRPr="00C47B7B">
        <w:rPr>
          <w:rFonts w:cs="David"/>
          <w:sz w:val="18"/>
          <w:szCs w:val="24"/>
          <w:rtl/>
        </w:rPr>
        <w:t>יסמן את החלקים הסודיים שבהצעתו באופן ברור וחד-משמעי</w:t>
      </w:r>
      <w:r w:rsidRPr="00C47B7B">
        <w:rPr>
          <w:rFonts w:cs="David" w:hint="cs"/>
          <w:sz w:val="18"/>
          <w:szCs w:val="24"/>
          <w:rtl/>
        </w:rPr>
        <w:t xml:space="preserve"> ו</w:t>
      </w:r>
      <w:r w:rsidRPr="00C47B7B">
        <w:rPr>
          <w:rFonts w:cs="David"/>
          <w:sz w:val="18"/>
          <w:szCs w:val="24"/>
          <w:rtl/>
        </w:rPr>
        <w:t>במידת האפשר</w:t>
      </w:r>
      <w:r w:rsidRPr="00C47B7B">
        <w:rPr>
          <w:rFonts w:cs="David" w:hint="cs"/>
          <w:sz w:val="18"/>
          <w:szCs w:val="24"/>
          <w:rtl/>
        </w:rPr>
        <w:t>,</w:t>
      </w:r>
      <w:r w:rsidRPr="00C47B7B">
        <w:rPr>
          <w:rFonts w:cs="David"/>
          <w:sz w:val="18"/>
          <w:szCs w:val="24"/>
          <w:rtl/>
        </w:rPr>
        <w:t xml:space="preserve"> יפריד חלקים אלה מכלל ההצעה הפרדה פיזית.</w:t>
      </w:r>
    </w:p>
    <w:p w:rsidR="00E82F8E" w:rsidRPr="00C47B7B" w:rsidRDefault="00E82F8E" w:rsidP="00E82F8E">
      <w:pPr>
        <w:tabs>
          <w:tab w:val="left" w:pos="1083"/>
        </w:tabs>
        <w:spacing w:line="360" w:lineRule="auto"/>
        <w:ind w:left="1083"/>
        <w:jc w:val="both"/>
        <w:rPr>
          <w:rFonts w:cs="David"/>
          <w:b/>
          <w:bCs/>
          <w:sz w:val="18"/>
          <w:szCs w:val="24"/>
        </w:rPr>
      </w:pPr>
      <w:r w:rsidRPr="00C47B7B">
        <w:rPr>
          <w:rFonts w:cs="David"/>
          <w:b/>
          <w:bCs/>
          <w:sz w:val="18"/>
          <w:szCs w:val="24"/>
          <w:rtl/>
        </w:rPr>
        <w:t>מציע שלא סימן חלקים בהצעתו כסודיים יראוהו כמי שמסכים למסירת ההצעה כולה לעיון מציעים אחרים.</w:t>
      </w:r>
    </w:p>
    <w:p w:rsidR="00E82F8E" w:rsidRPr="00C47B7B" w:rsidRDefault="00E82F8E" w:rsidP="00C82150">
      <w:pPr>
        <w:pStyle w:val="aff"/>
        <w:numPr>
          <w:ilvl w:val="1"/>
          <w:numId w:val="34"/>
        </w:numPr>
        <w:tabs>
          <w:tab w:val="left" w:pos="1083"/>
        </w:tabs>
        <w:spacing w:line="360" w:lineRule="auto"/>
        <w:ind w:left="1083" w:hanging="723"/>
        <w:jc w:val="both"/>
        <w:rPr>
          <w:rFonts w:cs="David"/>
          <w:sz w:val="18"/>
          <w:szCs w:val="24"/>
        </w:rPr>
      </w:pPr>
      <w:r w:rsidRPr="00C47B7B">
        <w:rPr>
          <w:rFonts w:cs="David"/>
          <w:sz w:val="18"/>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82F8E" w:rsidRPr="00C47B7B" w:rsidRDefault="00E82F8E" w:rsidP="00C82150">
      <w:pPr>
        <w:pStyle w:val="aff"/>
        <w:numPr>
          <w:ilvl w:val="1"/>
          <w:numId w:val="34"/>
        </w:numPr>
        <w:tabs>
          <w:tab w:val="left" w:pos="1083"/>
        </w:tabs>
        <w:spacing w:line="360" w:lineRule="auto"/>
        <w:ind w:left="1083" w:hanging="723"/>
        <w:jc w:val="both"/>
        <w:rPr>
          <w:rFonts w:cs="David"/>
          <w:sz w:val="18"/>
          <w:szCs w:val="24"/>
        </w:rPr>
      </w:pPr>
      <w:r w:rsidRPr="00C47B7B">
        <w:rPr>
          <w:rFonts w:cs="David"/>
          <w:sz w:val="18"/>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r w:rsidRPr="00C47B7B">
        <w:rPr>
          <w:rFonts w:cs="David" w:hint="cs"/>
          <w:sz w:val="18"/>
          <w:szCs w:val="24"/>
          <w:rtl/>
        </w:rPr>
        <w:t>מנהלית</w:t>
      </w:r>
      <w:r w:rsidRPr="00C47B7B">
        <w:rPr>
          <w:rFonts w:cs="David"/>
          <w:sz w:val="18"/>
          <w:szCs w:val="24"/>
          <w:rtl/>
        </w:rPr>
        <w:t>.</w:t>
      </w:r>
    </w:p>
    <w:p w:rsidR="00E82F8E" w:rsidRPr="00C47B7B" w:rsidRDefault="00E82F8E" w:rsidP="00C82150">
      <w:pPr>
        <w:pStyle w:val="aff"/>
        <w:numPr>
          <w:ilvl w:val="1"/>
          <w:numId w:val="34"/>
        </w:numPr>
        <w:tabs>
          <w:tab w:val="left" w:pos="1083"/>
        </w:tabs>
        <w:spacing w:line="360" w:lineRule="auto"/>
        <w:ind w:left="1083" w:hanging="723"/>
        <w:jc w:val="both"/>
        <w:rPr>
          <w:rFonts w:cs="David"/>
          <w:sz w:val="18"/>
          <w:szCs w:val="24"/>
          <w:rtl/>
        </w:rPr>
      </w:pPr>
      <w:r w:rsidRPr="00C47B7B">
        <w:rPr>
          <w:rFonts w:cs="David" w:hint="eastAsia"/>
          <w:sz w:val="18"/>
          <w:szCs w:val="24"/>
          <w:rtl/>
        </w:rPr>
        <w:t>על</w:t>
      </w:r>
      <w:r w:rsidRPr="00C47B7B">
        <w:rPr>
          <w:rFonts w:cs="David"/>
          <w:sz w:val="18"/>
          <w:szCs w:val="24"/>
          <w:rtl/>
        </w:rPr>
        <w:t xml:space="preserve"> </w:t>
      </w:r>
      <w:r w:rsidRPr="00C47B7B">
        <w:rPr>
          <w:rFonts w:cs="David" w:hint="eastAsia"/>
          <w:sz w:val="18"/>
          <w:szCs w:val="24"/>
          <w:rtl/>
        </w:rPr>
        <w:t>מציע</w:t>
      </w:r>
      <w:r w:rsidRPr="00C47B7B">
        <w:rPr>
          <w:rFonts w:cs="David"/>
          <w:sz w:val="18"/>
          <w:szCs w:val="24"/>
          <w:rtl/>
        </w:rPr>
        <w:t xml:space="preserve"> </w:t>
      </w:r>
      <w:r w:rsidRPr="00C47B7B">
        <w:rPr>
          <w:rFonts w:cs="David" w:hint="eastAsia"/>
          <w:sz w:val="18"/>
          <w:szCs w:val="24"/>
          <w:rtl/>
        </w:rPr>
        <w:t>המבקש</w:t>
      </w:r>
      <w:r w:rsidRPr="00C47B7B">
        <w:rPr>
          <w:rFonts w:cs="David"/>
          <w:sz w:val="18"/>
          <w:szCs w:val="24"/>
          <w:rtl/>
        </w:rPr>
        <w:t xml:space="preserve"> </w:t>
      </w:r>
      <w:r w:rsidRPr="00C47B7B">
        <w:rPr>
          <w:rFonts w:cs="David" w:hint="eastAsia"/>
          <w:sz w:val="18"/>
          <w:szCs w:val="24"/>
          <w:rtl/>
        </w:rPr>
        <w:t>כי</w:t>
      </w:r>
      <w:r w:rsidRPr="00C47B7B">
        <w:rPr>
          <w:rFonts w:cs="David"/>
          <w:sz w:val="18"/>
          <w:szCs w:val="24"/>
          <w:rtl/>
        </w:rPr>
        <w:t xml:space="preserve"> </w:t>
      </w:r>
      <w:r w:rsidRPr="00C47B7B">
        <w:rPr>
          <w:rFonts w:cs="David" w:hint="eastAsia"/>
          <w:sz w:val="18"/>
          <w:szCs w:val="24"/>
          <w:rtl/>
        </w:rPr>
        <w:t>פרטים</w:t>
      </w:r>
      <w:r w:rsidRPr="00C47B7B">
        <w:rPr>
          <w:rFonts w:cs="David"/>
          <w:sz w:val="18"/>
          <w:szCs w:val="24"/>
          <w:rtl/>
        </w:rPr>
        <w:t xml:space="preserve"> </w:t>
      </w:r>
      <w:r w:rsidRPr="00C47B7B">
        <w:rPr>
          <w:rFonts w:cs="David" w:hint="eastAsia"/>
          <w:sz w:val="18"/>
          <w:szCs w:val="24"/>
          <w:rtl/>
        </w:rPr>
        <w:t>בהצעתו</w:t>
      </w:r>
      <w:r w:rsidRPr="00C47B7B">
        <w:rPr>
          <w:rFonts w:cs="David"/>
          <w:sz w:val="18"/>
          <w:szCs w:val="24"/>
          <w:rtl/>
        </w:rPr>
        <w:t xml:space="preserve"> </w:t>
      </w:r>
      <w:r w:rsidRPr="00C47B7B">
        <w:rPr>
          <w:rFonts w:cs="David" w:hint="eastAsia"/>
          <w:sz w:val="18"/>
          <w:szCs w:val="24"/>
          <w:rtl/>
        </w:rPr>
        <w:t>ייחשבו</w:t>
      </w:r>
      <w:r w:rsidRPr="00C47B7B">
        <w:rPr>
          <w:rFonts w:cs="David"/>
          <w:sz w:val="18"/>
          <w:szCs w:val="24"/>
          <w:rtl/>
        </w:rPr>
        <w:t xml:space="preserve"> </w:t>
      </w:r>
      <w:r w:rsidRPr="00C47B7B">
        <w:rPr>
          <w:rFonts w:cs="David" w:hint="eastAsia"/>
          <w:sz w:val="18"/>
          <w:szCs w:val="24"/>
          <w:rtl/>
        </w:rPr>
        <w:t>סודיים</w:t>
      </w:r>
      <w:r w:rsidRPr="00C47B7B">
        <w:rPr>
          <w:rFonts w:cs="David"/>
          <w:sz w:val="18"/>
          <w:szCs w:val="24"/>
          <w:rtl/>
        </w:rPr>
        <w:t xml:space="preserve">, </w:t>
      </w:r>
      <w:r w:rsidRPr="00C47B7B">
        <w:rPr>
          <w:rFonts w:cs="David" w:hint="eastAsia"/>
          <w:sz w:val="18"/>
          <w:szCs w:val="24"/>
          <w:rtl/>
        </w:rPr>
        <w:t>לפרט</w:t>
      </w:r>
      <w:r w:rsidRPr="00C47B7B">
        <w:rPr>
          <w:rFonts w:cs="David"/>
          <w:sz w:val="18"/>
          <w:szCs w:val="24"/>
          <w:rtl/>
        </w:rPr>
        <w:t xml:space="preserve"> </w:t>
      </w:r>
      <w:r w:rsidRPr="00C47B7B">
        <w:rPr>
          <w:rFonts w:cs="David" w:hint="eastAsia"/>
          <w:sz w:val="18"/>
          <w:szCs w:val="24"/>
          <w:rtl/>
        </w:rPr>
        <w:t>מהם</w:t>
      </w:r>
      <w:r w:rsidRPr="00C47B7B">
        <w:rPr>
          <w:rFonts w:cs="David"/>
          <w:sz w:val="18"/>
          <w:szCs w:val="24"/>
          <w:rtl/>
        </w:rPr>
        <w:t xml:space="preserve"> </w:t>
      </w:r>
      <w:r w:rsidRPr="00C47B7B">
        <w:rPr>
          <w:rFonts w:cs="David" w:hint="eastAsia"/>
          <w:sz w:val="18"/>
          <w:szCs w:val="24"/>
          <w:rtl/>
        </w:rPr>
        <w:t>אותם</w:t>
      </w:r>
      <w:r w:rsidRPr="00C47B7B">
        <w:rPr>
          <w:rFonts w:cs="David"/>
          <w:sz w:val="18"/>
          <w:szCs w:val="24"/>
          <w:rtl/>
        </w:rPr>
        <w:t xml:space="preserve"> </w:t>
      </w:r>
      <w:r w:rsidRPr="00C47B7B">
        <w:rPr>
          <w:rFonts w:cs="David" w:hint="eastAsia"/>
          <w:sz w:val="18"/>
          <w:szCs w:val="24"/>
          <w:rtl/>
        </w:rPr>
        <w:t>חלקים</w:t>
      </w:r>
      <w:r w:rsidRPr="00C47B7B">
        <w:rPr>
          <w:rFonts w:cs="David"/>
          <w:sz w:val="18"/>
          <w:szCs w:val="24"/>
          <w:rtl/>
        </w:rPr>
        <w:t xml:space="preserve"> </w:t>
      </w:r>
      <w:r w:rsidRPr="00C47B7B">
        <w:rPr>
          <w:rFonts w:cs="David" w:hint="eastAsia"/>
          <w:sz w:val="18"/>
          <w:szCs w:val="24"/>
          <w:rtl/>
        </w:rPr>
        <w:t>ע</w:t>
      </w:r>
      <w:r w:rsidRPr="00C47B7B">
        <w:rPr>
          <w:rFonts w:cs="David"/>
          <w:sz w:val="18"/>
          <w:szCs w:val="24"/>
          <w:rtl/>
        </w:rPr>
        <w:t xml:space="preserve">"ג </w:t>
      </w:r>
      <w:r w:rsidRPr="00C47B7B">
        <w:rPr>
          <w:rFonts w:cs="David" w:hint="eastAsia"/>
          <w:sz w:val="18"/>
          <w:szCs w:val="24"/>
          <w:rtl/>
        </w:rPr>
        <w:t>נספח</w:t>
      </w:r>
      <w:r w:rsidRPr="00C47B7B">
        <w:rPr>
          <w:rFonts w:cs="David"/>
          <w:sz w:val="18"/>
          <w:szCs w:val="24"/>
          <w:rtl/>
        </w:rPr>
        <w:t xml:space="preserve"> </w:t>
      </w:r>
      <w:r w:rsidRPr="00C47B7B">
        <w:rPr>
          <w:rFonts w:cs="David" w:hint="cs"/>
          <w:sz w:val="18"/>
          <w:szCs w:val="24"/>
          <w:rtl/>
        </w:rPr>
        <w:t>ח'</w:t>
      </w:r>
      <w:r w:rsidRPr="00C47B7B">
        <w:rPr>
          <w:rFonts w:cs="David"/>
          <w:sz w:val="18"/>
          <w:szCs w:val="24"/>
          <w:rtl/>
        </w:rPr>
        <w:t>.</w:t>
      </w:r>
    </w:p>
    <w:p w:rsidR="00E82F8E" w:rsidRPr="00C47B7B" w:rsidRDefault="00E82F8E" w:rsidP="00C82150">
      <w:pPr>
        <w:pStyle w:val="1"/>
        <w:numPr>
          <w:ilvl w:val="0"/>
          <w:numId w:val="35"/>
        </w:numPr>
        <w:rPr>
          <w:rtl/>
        </w:rPr>
      </w:pPr>
      <w:r w:rsidRPr="00C47B7B">
        <w:rPr>
          <w:rFonts w:hint="eastAsia"/>
          <w:rtl/>
        </w:rPr>
        <w:t>רשימת</w:t>
      </w:r>
      <w:r w:rsidRPr="00C47B7B">
        <w:rPr>
          <w:rtl/>
        </w:rPr>
        <w:t xml:space="preserve"> נספחים</w:t>
      </w:r>
    </w:p>
    <w:p w:rsidR="00E82F8E" w:rsidRPr="00C47B7B" w:rsidRDefault="00E82F8E" w:rsidP="00E82F8E">
      <w:pPr>
        <w:rPr>
          <w:rFonts w:cs="David"/>
          <w:rtl/>
        </w:rPr>
      </w:pP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להלן הנספחים המצורפים למפרט מכרז זה, והמהווים חלק בלתי נפרד הימנו:</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נספח א'</w:t>
      </w:r>
      <w:r w:rsidRPr="00C47B7B">
        <w:rPr>
          <w:rFonts w:cs="David" w:hint="cs"/>
          <w:sz w:val="24"/>
          <w:szCs w:val="24"/>
          <w:rtl/>
        </w:rPr>
        <w:t xml:space="preserve"> </w:t>
      </w:r>
      <w:r w:rsidRPr="00C47B7B">
        <w:rPr>
          <w:rFonts w:cs="David"/>
          <w:sz w:val="24"/>
          <w:szCs w:val="24"/>
          <w:rtl/>
        </w:rPr>
        <w:t>(</w:t>
      </w:r>
      <w:r w:rsidRPr="00C47B7B">
        <w:rPr>
          <w:rFonts w:cs="David" w:hint="eastAsia"/>
          <w:sz w:val="24"/>
          <w:szCs w:val="24"/>
          <w:rtl/>
        </w:rPr>
        <w:t>נוסח</w:t>
      </w:r>
      <w:r w:rsidRPr="00C47B7B">
        <w:rPr>
          <w:rFonts w:cs="David"/>
          <w:sz w:val="24"/>
          <w:szCs w:val="24"/>
          <w:rtl/>
        </w:rPr>
        <w:t xml:space="preserve"> </w:t>
      </w:r>
      <w:r w:rsidRPr="00C47B7B">
        <w:rPr>
          <w:rFonts w:cs="David" w:hint="eastAsia"/>
          <w:sz w:val="24"/>
          <w:szCs w:val="24"/>
          <w:rtl/>
        </w:rPr>
        <w:t>למציע</w:t>
      </w:r>
      <w:r w:rsidRPr="00C47B7B">
        <w:rPr>
          <w:rFonts w:cs="David"/>
          <w:sz w:val="24"/>
          <w:szCs w:val="24"/>
          <w:rtl/>
        </w:rPr>
        <w:t xml:space="preserve"> </w:t>
      </w:r>
      <w:r w:rsidRPr="00C47B7B">
        <w:rPr>
          <w:rFonts w:cs="David" w:hint="eastAsia"/>
          <w:sz w:val="24"/>
          <w:szCs w:val="24"/>
          <w:rtl/>
        </w:rPr>
        <w:t>שאינו</w:t>
      </w:r>
      <w:r w:rsidRPr="00C47B7B">
        <w:rPr>
          <w:rFonts w:cs="David"/>
          <w:sz w:val="24"/>
          <w:szCs w:val="24"/>
          <w:rtl/>
        </w:rPr>
        <w:t xml:space="preserve"> </w:t>
      </w:r>
      <w:r w:rsidRPr="00C47B7B">
        <w:rPr>
          <w:rFonts w:cs="David" w:hint="eastAsia"/>
          <w:sz w:val="24"/>
          <w:szCs w:val="24"/>
          <w:rtl/>
        </w:rPr>
        <w:t>תאגיד</w:t>
      </w:r>
      <w:r w:rsidRPr="00C47B7B">
        <w:rPr>
          <w:rFonts w:cs="David"/>
          <w:sz w:val="24"/>
          <w:szCs w:val="24"/>
          <w:rtl/>
        </w:rPr>
        <w:t xml:space="preserve">)/נספח </w:t>
      </w:r>
      <w:r w:rsidRPr="00C47B7B">
        <w:rPr>
          <w:rFonts w:cs="David" w:hint="eastAsia"/>
          <w:sz w:val="24"/>
          <w:szCs w:val="24"/>
          <w:rtl/>
        </w:rPr>
        <w:t>א</w:t>
      </w:r>
      <w:r w:rsidRPr="00C47B7B">
        <w:rPr>
          <w:rFonts w:cs="David"/>
          <w:sz w:val="24"/>
          <w:szCs w:val="24"/>
          <w:rtl/>
        </w:rPr>
        <w:t>1 (</w:t>
      </w:r>
      <w:r w:rsidRPr="00C47B7B">
        <w:rPr>
          <w:rFonts w:cs="David" w:hint="eastAsia"/>
          <w:sz w:val="24"/>
          <w:szCs w:val="24"/>
          <w:rtl/>
        </w:rPr>
        <w:t>נוסח</w:t>
      </w:r>
      <w:r w:rsidRPr="00C47B7B">
        <w:rPr>
          <w:rFonts w:cs="David"/>
          <w:sz w:val="24"/>
          <w:szCs w:val="24"/>
          <w:rtl/>
        </w:rPr>
        <w:t xml:space="preserve"> </w:t>
      </w:r>
      <w:r w:rsidRPr="00C47B7B">
        <w:rPr>
          <w:rFonts w:cs="David" w:hint="eastAsia"/>
          <w:sz w:val="24"/>
          <w:szCs w:val="24"/>
          <w:rtl/>
        </w:rPr>
        <w:t>למציע</w:t>
      </w:r>
      <w:r w:rsidRPr="00C47B7B">
        <w:rPr>
          <w:rFonts w:cs="David"/>
          <w:sz w:val="24"/>
          <w:szCs w:val="24"/>
          <w:rtl/>
        </w:rPr>
        <w:t xml:space="preserve"> </w:t>
      </w:r>
      <w:r w:rsidRPr="00C47B7B">
        <w:rPr>
          <w:rFonts w:cs="David" w:hint="eastAsia"/>
          <w:sz w:val="24"/>
          <w:szCs w:val="24"/>
          <w:rtl/>
        </w:rPr>
        <w:t>שהוא</w:t>
      </w:r>
      <w:r w:rsidRPr="00C47B7B">
        <w:rPr>
          <w:rFonts w:cs="David"/>
          <w:sz w:val="24"/>
          <w:szCs w:val="24"/>
          <w:rtl/>
        </w:rPr>
        <w:t xml:space="preserve"> </w:t>
      </w:r>
      <w:r w:rsidRPr="00C47B7B">
        <w:rPr>
          <w:rFonts w:cs="David" w:hint="eastAsia"/>
          <w:sz w:val="24"/>
          <w:szCs w:val="24"/>
          <w:rtl/>
        </w:rPr>
        <w:t>תאגיד</w:t>
      </w:r>
      <w:r w:rsidRPr="00C47B7B">
        <w:rPr>
          <w:rFonts w:cs="David"/>
          <w:sz w:val="24"/>
          <w:szCs w:val="24"/>
          <w:rtl/>
        </w:rPr>
        <w:t xml:space="preserve">)- הצהרה/התחייבות בדבר </w:t>
      </w:r>
      <w:r w:rsidRPr="00C47B7B">
        <w:rPr>
          <w:rFonts w:cs="David" w:hint="eastAsia"/>
          <w:sz w:val="24"/>
          <w:szCs w:val="24"/>
          <w:rtl/>
        </w:rPr>
        <w:t>קיום</w:t>
      </w:r>
      <w:r w:rsidRPr="00C47B7B">
        <w:rPr>
          <w:rFonts w:cs="David"/>
          <w:sz w:val="24"/>
          <w:szCs w:val="24"/>
          <w:rtl/>
        </w:rPr>
        <w:t xml:space="preserve"> </w:t>
      </w:r>
      <w:r w:rsidRPr="00C47B7B">
        <w:rPr>
          <w:rFonts w:cs="David" w:hint="eastAsia"/>
          <w:sz w:val="24"/>
          <w:szCs w:val="24"/>
          <w:rtl/>
        </w:rPr>
        <w:t>חוקי</w:t>
      </w:r>
      <w:r w:rsidRPr="00C47B7B">
        <w:rPr>
          <w:rFonts w:cs="David"/>
          <w:sz w:val="24"/>
          <w:szCs w:val="24"/>
          <w:rtl/>
        </w:rPr>
        <w:t xml:space="preserve"> </w:t>
      </w:r>
      <w:r w:rsidRPr="00C47B7B">
        <w:rPr>
          <w:rFonts w:cs="David" w:hint="eastAsia"/>
          <w:sz w:val="24"/>
          <w:szCs w:val="24"/>
          <w:rtl/>
        </w:rPr>
        <w:t>עבודה</w:t>
      </w:r>
      <w:r w:rsidRPr="00C47B7B">
        <w:rPr>
          <w:rFonts w:cs="David"/>
          <w:sz w:val="24"/>
          <w:szCs w:val="24"/>
          <w:rtl/>
        </w:rPr>
        <w:t xml:space="preserve"> </w:t>
      </w:r>
      <w:r w:rsidRPr="00C47B7B">
        <w:rPr>
          <w:rFonts w:cs="David" w:hint="eastAsia"/>
          <w:sz w:val="24"/>
          <w:szCs w:val="24"/>
          <w:rtl/>
        </w:rPr>
        <w:t>ו</w:t>
      </w:r>
      <w:r w:rsidRPr="00C47B7B">
        <w:rPr>
          <w:rFonts w:cs="David"/>
          <w:sz w:val="24"/>
          <w:szCs w:val="24"/>
          <w:rtl/>
        </w:rPr>
        <w:t xml:space="preserve">העסקת עובדים זרים כדין ותשלום שכר מינימום. </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נספח ב' (</w:t>
      </w:r>
      <w:r w:rsidRPr="00C47B7B">
        <w:rPr>
          <w:rFonts w:cs="David" w:hint="eastAsia"/>
          <w:sz w:val="24"/>
          <w:szCs w:val="24"/>
          <w:rtl/>
        </w:rPr>
        <w:t>נוסח</w:t>
      </w:r>
      <w:r w:rsidRPr="00C47B7B">
        <w:rPr>
          <w:rFonts w:cs="David"/>
          <w:sz w:val="24"/>
          <w:szCs w:val="24"/>
          <w:rtl/>
        </w:rPr>
        <w:t xml:space="preserve"> </w:t>
      </w:r>
      <w:r w:rsidRPr="00C47B7B">
        <w:rPr>
          <w:rFonts w:cs="David" w:hint="eastAsia"/>
          <w:sz w:val="24"/>
          <w:szCs w:val="24"/>
          <w:rtl/>
        </w:rPr>
        <w:t>למציע</w:t>
      </w:r>
      <w:r w:rsidRPr="00C47B7B">
        <w:rPr>
          <w:rFonts w:cs="David"/>
          <w:sz w:val="24"/>
          <w:szCs w:val="24"/>
          <w:rtl/>
        </w:rPr>
        <w:t xml:space="preserve"> </w:t>
      </w:r>
      <w:r w:rsidRPr="00C47B7B">
        <w:rPr>
          <w:rFonts w:cs="David" w:hint="eastAsia"/>
          <w:sz w:val="24"/>
          <w:szCs w:val="24"/>
          <w:rtl/>
        </w:rPr>
        <w:t>שאינו</w:t>
      </w:r>
      <w:r w:rsidRPr="00C47B7B">
        <w:rPr>
          <w:rFonts w:cs="David"/>
          <w:sz w:val="24"/>
          <w:szCs w:val="24"/>
          <w:rtl/>
        </w:rPr>
        <w:t xml:space="preserve"> </w:t>
      </w:r>
      <w:r w:rsidRPr="00C47B7B">
        <w:rPr>
          <w:rFonts w:cs="David" w:hint="eastAsia"/>
          <w:sz w:val="24"/>
          <w:szCs w:val="24"/>
          <w:rtl/>
        </w:rPr>
        <w:t>תאגיד</w:t>
      </w:r>
      <w:r w:rsidRPr="00C47B7B">
        <w:rPr>
          <w:rFonts w:cs="David"/>
          <w:sz w:val="24"/>
          <w:szCs w:val="24"/>
          <w:rtl/>
        </w:rPr>
        <w:t xml:space="preserve">)/נספח </w:t>
      </w:r>
      <w:r w:rsidRPr="00C47B7B">
        <w:rPr>
          <w:rFonts w:cs="David" w:hint="eastAsia"/>
          <w:sz w:val="24"/>
          <w:szCs w:val="24"/>
          <w:rtl/>
        </w:rPr>
        <w:t>ב</w:t>
      </w:r>
      <w:r w:rsidRPr="00C47B7B">
        <w:rPr>
          <w:rFonts w:cs="David"/>
          <w:sz w:val="24"/>
          <w:szCs w:val="24"/>
          <w:rtl/>
        </w:rPr>
        <w:t>1 (</w:t>
      </w:r>
      <w:r w:rsidRPr="00C47B7B">
        <w:rPr>
          <w:rFonts w:cs="David" w:hint="eastAsia"/>
          <w:sz w:val="24"/>
          <w:szCs w:val="24"/>
          <w:rtl/>
        </w:rPr>
        <w:t>נוסח</w:t>
      </w:r>
      <w:r w:rsidRPr="00C47B7B">
        <w:rPr>
          <w:rFonts w:cs="David"/>
          <w:sz w:val="24"/>
          <w:szCs w:val="24"/>
          <w:rtl/>
        </w:rPr>
        <w:t xml:space="preserve"> </w:t>
      </w:r>
      <w:r w:rsidRPr="00C47B7B">
        <w:rPr>
          <w:rFonts w:cs="David" w:hint="eastAsia"/>
          <w:sz w:val="24"/>
          <w:szCs w:val="24"/>
          <w:rtl/>
        </w:rPr>
        <w:t>למציע</w:t>
      </w:r>
      <w:r w:rsidRPr="00C47B7B">
        <w:rPr>
          <w:rFonts w:cs="David"/>
          <w:sz w:val="24"/>
          <w:szCs w:val="24"/>
          <w:rtl/>
        </w:rPr>
        <w:t xml:space="preserve"> </w:t>
      </w:r>
      <w:r w:rsidRPr="00C47B7B">
        <w:rPr>
          <w:rFonts w:cs="David" w:hint="eastAsia"/>
          <w:sz w:val="24"/>
          <w:szCs w:val="24"/>
          <w:rtl/>
        </w:rPr>
        <w:t>שהוא</w:t>
      </w:r>
      <w:r w:rsidRPr="00C47B7B">
        <w:rPr>
          <w:rFonts w:cs="David"/>
          <w:sz w:val="24"/>
          <w:szCs w:val="24"/>
          <w:rtl/>
        </w:rPr>
        <w:t xml:space="preserve"> </w:t>
      </w:r>
      <w:r w:rsidRPr="00C47B7B">
        <w:rPr>
          <w:rFonts w:cs="David" w:hint="eastAsia"/>
          <w:sz w:val="24"/>
          <w:szCs w:val="24"/>
          <w:rtl/>
        </w:rPr>
        <w:t>תאגיד</w:t>
      </w:r>
      <w:r w:rsidRPr="00C47B7B">
        <w:rPr>
          <w:rFonts w:cs="David"/>
          <w:sz w:val="24"/>
          <w:szCs w:val="24"/>
          <w:rtl/>
        </w:rPr>
        <w:t xml:space="preserve">) - הצהרה והתחייבות לעניין </w:t>
      </w:r>
      <w:r w:rsidRPr="00C47B7B">
        <w:rPr>
          <w:rFonts w:cs="David" w:hint="eastAsia"/>
          <w:sz w:val="24"/>
          <w:szCs w:val="24"/>
          <w:rtl/>
        </w:rPr>
        <w:t>התחייבות</w:t>
      </w:r>
      <w:r w:rsidRPr="00C47B7B">
        <w:rPr>
          <w:rFonts w:cs="David"/>
          <w:sz w:val="24"/>
          <w:szCs w:val="24"/>
          <w:rtl/>
        </w:rPr>
        <w:t xml:space="preserve"> </w:t>
      </w:r>
      <w:r w:rsidRPr="00C47B7B">
        <w:rPr>
          <w:rFonts w:cs="David" w:hint="eastAsia"/>
          <w:sz w:val="24"/>
          <w:szCs w:val="24"/>
          <w:rtl/>
        </w:rPr>
        <w:t>לעשות</w:t>
      </w:r>
      <w:r w:rsidRPr="00C47B7B">
        <w:rPr>
          <w:rFonts w:cs="David"/>
          <w:sz w:val="24"/>
          <w:szCs w:val="24"/>
          <w:rtl/>
        </w:rPr>
        <w:t xml:space="preserve"> </w:t>
      </w:r>
      <w:r w:rsidRPr="00C47B7B">
        <w:rPr>
          <w:rFonts w:cs="David" w:hint="eastAsia"/>
          <w:sz w:val="24"/>
          <w:szCs w:val="24"/>
          <w:rtl/>
        </w:rPr>
        <w:t>שימוש</w:t>
      </w:r>
      <w:r w:rsidRPr="00C47B7B">
        <w:rPr>
          <w:rFonts w:cs="David"/>
          <w:sz w:val="24"/>
          <w:szCs w:val="24"/>
          <w:rtl/>
        </w:rPr>
        <w:t xml:space="preserve"> </w:t>
      </w:r>
      <w:r w:rsidRPr="00C47B7B">
        <w:rPr>
          <w:rFonts w:cs="David" w:hint="eastAsia"/>
          <w:sz w:val="24"/>
          <w:szCs w:val="24"/>
          <w:rtl/>
        </w:rPr>
        <w:t>בתוכנות</w:t>
      </w:r>
      <w:r w:rsidRPr="00C47B7B">
        <w:rPr>
          <w:rFonts w:cs="David"/>
          <w:sz w:val="24"/>
          <w:szCs w:val="24"/>
          <w:rtl/>
        </w:rPr>
        <w:t xml:space="preserve"> </w:t>
      </w:r>
      <w:r w:rsidRPr="00C47B7B">
        <w:rPr>
          <w:rFonts w:cs="David" w:hint="eastAsia"/>
          <w:sz w:val="24"/>
          <w:szCs w:val="24"/>
          <w:rtl/>
        </w:rPr>
        <w:t>מחשב</w:t>
      </w:r>
      <w:r w:rsidRPr="00C47B7B">
        <w:rPr>
          <w:rFonts w:cs="David"/>
          <w:sz w:val="24"/>
          <w:szCs w:val="24"/>
          <w:rtl/>
        </w:rPr>
        <w:t xml:space="preserve"> </w:t>
      </w:r>
      <w:r w:rsidRPr="00C47B7B">
        <w:rPr>
          <w:rFonts w:cs="David" w:hint="eastAsia"/>
          <w:sz w:val="24"/>
          <w:szCs w:val="24"/>
          <w:rtl/>
        </w:rPr>
        <w:t>חוקיות</w:t>
      </w:r>
      <w:r w:rsidRPr="00C47B7B">
        <w:rPr>
          <w:rFonts w:cs="David"/>
          <w:sz w:val="24"/>
          <w:szCs w:val="24"/>
          <w:rtl/>
        </w:rPr>
        <w:t xml:space="preserve"> </w:t>
      </w:r>
      <w:r w:rsidRPr="00C47B7B">
        <w:rPr>
          <w:rFonts w:cs="David" w:hint="eastAsia"/>
          <w:sz w:val="24"/>
          <w:szCs w:val="24"/>
          <w:rtl/>
        </w:rPr>
        <w:t>ולעמוד</w:t>
      </w:r>
      <w:r w:rsidRPr="00C47B7B">
        <w:rPr>
          <w:rFonts w:cs="David"/>
          <w:sz w:val="24"/>
          <w:szCs w:val="24"/>
          <w:rtl/>
        </w:rPr>
        <w:t xml:space="preserve"> </w:t>
      </w:r>
      <w:r w:rsidRPr="00C47B7B">
        <w:rPr>
          <w:rFonts w:cs="David" w:hint="eastAsia"/>
          <w:sz w:val="24"/>
          <w:szCs w:val="24"/>
          <w:rtl/>
        </w:rPr>
        <w:t>בכל</w:t>
      </w:r>
      <w:r w:rsidRPr="00C47B7B">
        <w:rPr>
          <w:rFonts w:cs="David"/>
          <w:sz w:val="24"/>
          <w:szCs w:val="24"/>
          <w:rtl/>
        </w:rPr>
        <w:t xml:space="preserve"> </w:t>
      </w:r>
      <w:r w:rsidRPr="00C47B7B">
        <w:rPr>
          <w:rFonts w:cs="David" w:hint="eastAsia"/>
          <w:sz w:val="24"/>
          <w:szCs w:val="24"/>
          <w:rtl/>
        </w:rPr>
        <w:t>דרישות</w:t>
      </w:r>
      <w:r w:rsidRPr="00C47B7B">
        <w:rPr>
          <w:rFonts w:cs="David"/>
          <w:sz w:val="24"/>
          <w:szCs w:val="24"/>
          <w:rtl/>
        </w:rPr>
        <w:t xml:space="preserve"> </w:t>
      </w:r>
      <w:r w:rsidRPr="00C47B7B">
        <w:rPr>
          <w:rFonts w:cs="David" w:hint="eastAsia"/>
          <w:sz w:val="24"/>
          <w:szCs w:val="24"/>
          <w:rtl/>
        </w:rPr>
        <w:t>המכרז</w:t>
      </w:r>
      <w:r w:rsidRPr="00C47B7B">
        <w:rPr>
          <w:rFonts w:cs="David"/>
          <w:sz w:val="24"/>
          <w:szCs w:val="24"/>
          <w:rtl/>
        </w:rPr>
        <w:t xml:space="preserve">. </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נספח ג'  – נוסח כתב ערבות</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 xml:space="preserve">נספח ד' - ניסיון המציע. </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 xml:space="preserve">נספח ה' – ניסיון </w:t>
      </w:r>
      <w:r w:rsidRPr="00C47B7B">
        <w:rPr>
          <w:rFonts w:cs="David" w:hint="cs"/>
          <w:sz w:val="24"/>
          <w:szCs w:val="24"/>
          <w:rtl/>
        </w:rPr>
        <w:t>מנהל הפרויקט</w:t>
      </w:r>
      <w:r w:rsidRPr="00C47B7B">
        <w:rPr>
          <w:rFonts w:cs="David"/>
          <w:sz w:val="24"/>
          <w:szCs w:val="24"/>
          <w:rtl/>
        </w:rPr>
        <w:t>.</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נספח ו' – הצעת מחיר</w:t>
      </w:r>
    </w:p>
    <w:p w:rsidR="00E82F8E" w:rsidRPr="00C47B7B" w:rsidRDefault="00E82F8E" w:rsidP="00E82F8E">
      <w:pPr>
        <w:spacing w:after="0" w:line="360" w:lineRule="auto"/>
        <w:ind w:left="800"/>
        <w:jc w:val="both"/>
        <w:rPr>
          <w:rFonts w:cs="David"/>
          <w:sz w:val="24"/>
          <w:szCs w:val="24"/>
          <w:rtl/>
        </w:rPr>
      </w:pPr>
      <w:r w:rsidRPr="00C47B7B">
        <w:rPr>
          <w:rFonts w:cs="David"/>
          <w:sz w:val="24"/>
          <w:szCs w:val="24"/>
          <w:rtl/>
        </w:rPr>
        <w:t>נספח ז'  – הצהרה בדבר היעדר ניגוד עניינים.</w:t>
      </w:r>
    </w:p>
    <w:p w:rsidR="00E82F8E" w:rsidRPr="00C47B7B" w:rsidRDefault="00E82F8E" w:rsidP="00E82F8E">
      <w:pPr>
        <w:spacing w:after="0" w:line="360" w:lineRule="auto"/>
        <w:ind w:left="800"/>
        <w:jc w:val="both"/>
        <w:rPr>
          <w:rFonts w:cs="David"/>
          <w:sz w:val="24"/>
          <w:szCs w:val="24"/>
          <w:rtl/>
        </w:rPr>
      </w:pPr>
      <w:r w:rsidRPr="00C47B7B">
        <w:rPr>
          <w:rFonts w:cs="David" w:hint="eastAsia"/>
          <w:sz w:val="24"/>
          <w:szCs w:val="24"/>
          <w:rtl/>
        </w:rPr>
        <w:t>נספח</w:t>
      </w:r>
      <w:r w:rsidRPr="00C47B7B">
        <w:rPr>
          <w:rFonts w:cs="David"/>
          <w:sz w:val="24"/>
          <w:szCs w:val="24"/>
          <w:rtl/>
        </w:rPr>
        <w:t xml:space="preserve"> </w:t>
      </w:r>
      <w:r w:rsidRPr="00C47B7B">
        <w:rPr>
          <w:rFonts w:cs="David" w:hint="cs"/>
          <w:sz w:val="24"/>
          <w:szCs w:val="24"/>
          <w:rtl/>
        </w:rPr>
        <w:t xml:space="preserve">ח' </w:t>
      </w:r>
      <w:r w:rsidRPr="00C47B7B">
        <w:rPr>
          <w:rFonts w:cs="David"/>
          <w:sz w:val="24"/>
          <w:szCs w:val="24"/>
          <w:rtl/>
        </w:rPr>
        <w:t>– (</w:t>
      </w:r>
      <w:r w:rsidRPr="00C47B7B">
        <w:rPr>
          <w:rFonts w:cs="David" w:hint="eastAsia"/>
          <w:sz w:val="24"/>
          <w:szCs w:val="24"/>
          <w:rtl/>
        </w:rPr>
        <w:t>נוסח</w:t>
      </w:r>
      <w:r w:rsidRPr="00C47B7B">
        <w:rPr>
          <w:rFonts w:cs="David"/>
          <w:sz w:val="24"/>
          <w:szCs w:val="24"/>
          <w:rtl/>
        </w:rPr>
        <w:t xml:space="preserve"> </w:t>
      </w:r>
      <w:r w:rsidRPr="00C47B7B">
        <w:rPr>
          <w:rFonts w:cs="David" w:hint="eastAsia"/>
          <w:sz w:val="24"/>
          <w:szCs w:val="24"/>
          <w:rtl/>
        </w:rPr>
        <w:t>למציע</w:t>
      </w:r>
      <w:r w:rsidRPr="00C47B7B">
        <w:rPr>
          <w:rFonts w:cs="David"/>
          <w:sz w:val="24"/>
          <w:szCs w:val="24"/>
          <w:rtl/>
        </w:rPr>
        <w:t xml:space="preserve"> </w:t>
      </w:r>
      <w:r w:rsidRPr="00C47B7B">
        <w:rPr>
          <w:rFonts w:cs="David" w:hint="eastAsia"/>
          <w:sz w:val="24"/>
          <w:szCs w:val="24"/>
          <w:rtl/>
        </w:rPr>
        <w:t>שאינו</w:t>
      </w:r>
      <w:r w:rsidRPr="00C47B7B">
        <w:rPr>
          <w:rFonts w:cs="David"/>
          <w:sz w:val="24"/>
          <w:szCs w:val="24"/>
          <w:rtl/>
        </w:rPr>
        <w:t xml:space="preserve"> </w:t>
      </w:r>
      <w:r w:rsidRPr="00C47B7B">
        <w:rPr>
          <w:rFonts w:cs="David" w:hint="eastAsia"/>
          <w:sz w:val="24"/>
          <w:szCs w:val="24"/>
          <w:rtl/>
        </w:rPr>
        <w:t>תאגיד</w:t>
      </w:r>
      <w:r w:rsidRPr="00C47B7B">
        <w:rPr>
          <w:rFonts w:cs="David"/>
          <w:sz w:val="24"/>
          <w:szCs w:val="24"/>
          <w:rtl/>
        </w:rPr>
        <w:t xml:space="preserve">)/ </w:t>
      </w:r>
      <w:r w:rsidRPr="00C47B7B">
        <w:rPr>
          <w:rFonts w:cs="David" w:hint="eastAsia"/>
          <w:sz w:val="24"/>
          <w:szCs w:val="24"/>
          <w:rtl/>
        </w:rPr>
        <w:t>נספח</w:t>
      </w:r>
      <w:r w:rsidRPr="00C47B7B">
        <w:rPr>
          <w:rFonts w:cs="David"/>
          <w:sz w:val="24"/>
          <w:szCs w:val="24"/>
          <w:rtl/>
        </w:rPr>
        <w:t xml:space="preserve"> </w:t>
      </w:r>
      <w:r w:rsidRPr="00C47B7B">
        <w:rPr>
          <w:rFonts w:cs="David" w:hint="cs"/>
          <w:sz w:val="24"/>
          <w:szCs w:val="24"/>
          <w:rtl/>
        </w:rPr>
        <w:t>ח1</w:t>
      </w:r>
      <w:r w:rsidRPr="00C47B7B">
        <w:rPr>
          <w:rFonts w:cs="David"/>
          <w:sz w:val="24"/>
          <w:szCs w:val="24"/>
          <w:rtl/>
        </w:rPr>
        <w:t xml:space="preserve"> (</w:t>
      </w:r>
      <w:r w:rsidRPr="00C47B7B">
        <w:rPr>
          <w:rFonts w:cs="David" w:hint="eastAsia"/>
          <w:sz w:val="24"/>
          <w:szCs w:val="24"/>
          <w:rtl/>
        </w:rPr>
        <w:t>נוסח</w:t>
      </w:r>
      <w:r w:rsidRPr="00C47B7B">
        <w:rPr>
          <w:rFonts w:cs="David"/>
          <w:sz w:val="24"/>
          <w:szCs w:val="24"/>
          <w:rtl/>
        </w:rPr>
        <w:t xml:space="preserve"> </w:t>
      </w:r>
      <w:r w:rsidRPr="00C47B7B">
        <w:rPr>
          <w:rFonts w:cs="David" w:hint="eastAsia"/>
          <w:sz w:val="24"/>
          <w:szCs w:val="24"/>
          <w:rtl/>
        </w:rPr>
        <w:t>למציע</w:t>
      </w:r>
      <w:r w:rsidRPr="00C47B7B">
        <w:rPr>
          <w:rFonts w:cs="David"/>
          <w:sz w:val="24"/>
          <w:szCs w:val="24"/>
          <w:rtl/>
        </w:rPr>
        <w:t xml:space="preserve"> </w:t>
      </w:r>
      <w:r w:rsidRPr="00C47B7B">
        <w:rPr>
          <w:rFonts w:cs="David" w:hint="eastAsia"/>
          <w:sz w:val="24"/>
          <w:szCs w:val="24"/>
          <w:rtl/>
        </w:rPr>
        <w:t>שהוא</w:t>
      </w:r>
      <w:r w:rsidRPr="00C47B7B">
        <w:rPr>
          <w:rFonts w:cs="David"/>
          <w:sz w:val="24"/>
          <w:szCs w:val="24"/>
          <w:rtl/>
        </w:rPr>
        <w:t xml:space="preserve"> </w:t>
      </w:r>
      <w:r w:rsidRPr="00C47B7B">
        <w:rPr>
          <w:rFonts w:cs="David" w:hint="eastAsia"/>
          <w:sz w:val="24"/>
          <w:szCs w:val="24"/>
          <w:rtl/>
        </w:rPr>
        <w:t>תאגיד</w:t>
      </w:r>
      <w:r w:rsidRPr="00C47B7B">
        <w:rPr>
          <w:rFonts w:cs="David"/>
          <w:sz w:val="24"/>
          <w:szCs w:val="24"/>
          <w:rtl/>
        </w:rPr>
        <w:t xml:space="preserve">) הצהרה לעניין </w:t>
      </w:r>
      <w:r w:rsidRPr="00C47B7B">
        <w:rPr>
          <w:rFonts w:cs="David" w:hint="eastAsia"/>
          <w:sz w:val="24"/>
          <w:szCs w:val="24"/>
          <w:rtl/>
        </w:rPr>
        <w:t>פרטים</w:t>
      </w:r>
      <w:r w:rsidRPr="00C47B7B">
        <w:rPr>
          <w:rFonts w:cs="David"/>
          <w:sz w:val="24"/>
          <w:szCs w:val="24"/>
          <w:rtl/>
        </w:rPr>
        <w:t xml:space="preserve"> </w:t>
      </w:r>
      <w:r w:rsidRPr="00C47B7B">
        <w:rPr>
          <w:rFonts w:cs="David" w:hint="eastAsia"/>
          <w:sz w:val="24"/>
          <w:szCs w:val="24"/>
          <w:rtl/>
        </w:rPr>
        <w:t>סודיים</w:t>
      </w:r>
      <w:r w:rsidRPr="00C47B7B">
        <w:rPr>
          <w:rFonts w:cs="David"/>
          <w:sz w:val="24"/>
          <w:szCs w:val="24"/>
          <w:rtl/>
        </w:rPr>
        <w:t xml:space="preserve"> </w:t>
      </w:r>
      <w:r w:rsidRPr="00C47B7B">
        <w:rPr>
          <w:rFonts w:cs="David" w:hint="eastAsia"/>
          <w:sz w:val="24"/>
          <w:szCs w:val="24"/>
          <w:rtl/>
        </w:rPr>
        <w:t>בהצעה</w:t>
      </w:r>
      <w:r w:rsidRPr="00C47B7B">
        <w:rPr>
          <w:rFonts w:cs="David"/>
          <w:sz w:val="24"/>
          <w:szCs w:val="24"/>
          <w:rtl/>
        </w:rPr>
        <w:t xml:space="preserve"> וכתב ויתור.</w:t>
      </w:r>
    </w:p>
    <w:p w:rsidR="00E82F8E" w:rsidRPr="00C47B7B" w:rsidRDefault="00E82F8E" w:rsidP="00E82F8E">
      <w:pPr>
        <w:spacing w:after="0" w:line="360" w:lineRule="auto"/>
        <w:ind w:left="800"/>
        <w:jc w:val="both"/>
        <w:rPr>
          <w:rFonts w:cs="David"/>
          <w:sz w:val="24"/>
          <w:szCs w:val="24"/>
          <w:rtl/>
        </w:rPr>
      </w:pPr>
      <w:r w:rsidRPr="00C47B7B">
        <w:rPr>
          <w:rFonts w:cs="David" w:hint="eastAsia"/>
          <w:sz w:val="24"/>
          <w:szCs w:val="24"/>
          <w:rtl/>
        </w:rPr>
        <w:t>נספח</w:t>
      </w:r>
      <w:r w:rsidRPr="00C47B7B">
        <w:rPr>
          <w:rFonts w:cs="David"/>
          <w:sz w:val="24"/>
          <w:szCs w:val="24"/>
          <w:rtl/>
        </w:rPr>
        <w:t xml:space="preserve"> </w:t>
      </w:r>
      <w:r w:rsidRPr="00C47B7B">
        <w:rPr>
          <w:rFonts w:cs="David" w:hint="cs"/>
          <w:sz w:val="24"/>
          <w:szCs w:val="24"/>
          <w:rtl/>
        </w:rPr>
        <w:t xml:space="preserve">ט' </w:t>
      </w:r>
      <w:r w:rsidRPr="00C47B7B">
        <w:rPr>
          <w:rFonts w:cs="David"/>
          <w:sz w:val="24"/>
          <w:szCs w:val="24"/>
          <w:rtl/>
        </w:rPr>
        <w:t>– "הסכם למתן שירותים".</w:t>
      </w:r>
    </w:p>
    <w:p w:rsidR="00E82F8E" w:rsidRPr="00C47B7B" w:rsidRDefault="00E82F8E" w:rsidP="00E82F8E">
      <w:pPr>
        <w:bidi w:val="0"/>
        <w:rPr>
          <w:rFonts w:cs="David"/>
          <w:sz w:val="24"/>
          <w:szCs w:val="24"/>
          <w:rtl/>
        </w:rPr>
      </w:pPr>
      <w:r w:rsidRPr="00C47B7B">
        <w:rPr>
          <w:rFonts w:cs="David"/>
          <w:sz w:val="24"/>
          <w:szCs w:val="24"/>
          <w:rtl/>
        </w:rPr>
        <w:br w:type="page"/>
      </w:r>
    </w:p>
    <w:p w:rsidR="00E82F8E" w:rsidRPr="00C47B7B" w:rsidRDefault="00E82F8E" w:rsidP="00E82F8E">
      <w:pPr>
        <w:keepNext/>
        <w:spacing w:after="0" w:line="360" w:lineRule="auto"/>
        <w:jc w:val="right"/>
        <w:outlineLvl w:val="1"/>
        <w:rPr>
          <w:rFonts w:ascii="Times New Roman" w:hAnsi="Times New Roman" w:cs="David"/>
          <w:b/>
          <w:bCs/>
          <w:sz w:val="24"/>
          <w:szCs w:val="24"/>
          <w:u w:val="single"/>
          <w:rtl/>
        </w:rPr>
      </w:pPr>
      <w:r w:rsidRPr="00C47B7B">
        <w:rPr>
          <w:rFonts w:ascii="Times New Roman" w:hAnsi="Times New Roman" w:cs="David"/>
          <w:b/>
          <w:bCs/>
          <w:sz w:val="24"/>
          <w:szCs w:val="24"/>
          <w:u w:val="single"/>
          <w:rtl/>
        </w:rPr>
        <w:lastRenderedPageBreak/>
        <w:t xml:space="preserve">נספח א למכרז </w:t>
      </w:r>
    </w:p>
    <w:p w:rsidR="00E82F8E" w:rsidRPr="00C47B7B" w:rsidRDefault="00E82F8E" w:rsidP="00E82F8E">
      <w:pPr>
        <w:keepNext/>
        <w:spacing w:after="0" w:line="360" w:lineRule="auto"/>
        <w:outlineLvl w:val="1"/>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אם</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המציע</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אינו</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תאגיד</w:t>
      </w:r>
      <w:r w:rsidRPr="00C47B7B">
        <w:rPr>
          <w:rFonts w:ascii="Times New Roman" w:hAnsi="Times New Roman" w:cs="David"/>
          <w:b/>
          <w:bCs/>
          <w:sz w:val="24"/>
          <w:szCs w:val="24"/>
          <w:u w:val="single"/>
          <w:rtl/>
        </w:rPr>
        <w:t>:</w:t>
      </w:r>
    </w:p>
    <w:p w:rsidR="00E82F8E" w:rsidRPr="00C47B7B" w:rsidRDefault="00E82F8E" w:rsidP="00E82F8E">
      <w:pPr>
        <w:keepNext/>
        <w:spacing w:after="0" w:line="360" w:lineRule="auto"/>
        <w:jc w:val="right"/>
        <w:outlineLvl w:val="1"/>
        <w:rPr>
          <w:rFonts w:ascii="Times New Roman" w:hAnsi="Times New Roman" w:cs="David"/>
          <w:b/>
          <w:bCs/>
          <w:sz w:val="24"/>
          <w:szCs w:val="24"/>
          <w:u w:val="single"/>
          <w:rtl/>
        </w:rPr>
      </w:pPr>
    </w:p>
    <w:p w:rsidR="00E82F8E" w:rsidRPr="00C47B7B" w:rsidRDefault="00E82F8E" w:rsidP="00E82F8E">
      <w:pPr>
        <w:keepNext/>
        <w:spacing w:after="0" w:line="360" w:lineRule="auto"/>
        <w:jc w:val="center"/>
        <w:outlineLvl w:val="1"/>
        <w:rPr>
          <w:rFonts w:ascii="Times New Roman" w:hAnsi="Times New Roman" w:cs="David"/>
          <w:b/>
          <w:bCs/>
          <w:sz w:val="24"/>
          <w:szCs w:val="24"/>
          <w:u w:val="single"/>
          <w:rtl/>
        </w:rPr>
      </w:pPr>
      <w:r w:rsidRPr="00C47B7B">
        <w:rPr>
          <w:rFonts w:ascii="Times New Roman" w:hAnsi="Times New Roman" w:cs="David"/>
          <w:b/>
          <w:bCs/>
          <w:sz w:val="24"/>
          <w:szCs w:val="24"/>
          <w:u w:val="single"/>
          <w:rtl/>
        </w:rPr>
        <w:t>הצהרה</w:t>
      </w:r>
    </w:p>
    <w:p w:rsidR="00E82F8E" w:rsidRPr="00C47B7B" w:rsidRDefault="00E82F8E" w:rsidP="00E82F8E">
      <w:pPr>
        <w:keepNext/>
        <w:spacing w:after="0" w:line="360" w:lineRule="auto"/>
        <w:jc w:val="center"/>
        <w:outlineLvl w:val="1"/>
        <w:rPr>
          <w:rFonts w:ascii="Times New Roman" w:hAnsi="Times New Roman" w:cs="David"/>
          <w:b/>
          <w:bCs/>
          <w:sz w:val="24"/>
          <w:szCs w:val="24"/>
          <w:u w:val="single"/>
          <w:rtl/>
        </w:rPr>
      </w:pPr>
      <w:r w:rsidRPr="00C47B7B">
        <w:rPr>
          <w:rFonts w:ascii="Times New Roman" w:hAnsi="Times New Roman" w:cs="David"/>
          <w:b/>
          <w:bCs/>
          <w:sz w:val="24"/>
          <w:szCs w:val="24"/>
          <w:u w:val="single"/>
          <w:rtl/>
        </w:rPr>
        <w:t>ב</w:t>
      </w:r>
      <w:r w:rsidRPr="00C47B7B">
        <w:rPr>
          <w:rFonts w:ascii="Times New Roman" w:hAnsi="Times New Roman" w:cs="David" w:hint="eastAsia"/>
          <w:b/>
          <w:bCs/>
          <w:sz w:val="24"/>
          <w:szCs w:val="24"/>
          <w:u w:val="single"/>
          <w:rtl/>
        </w:rPr>
        <w:t>דבר</w:t>
      </w:r>
      <w:r w:rsidRPr="00C47B7B">
        <w:rPr>
          <w:rFonts w:ascii="Times New Roman" w:hAnsi="Times New Roman" w:cs="David"/>
          <w:b/>
          <w:bCs/>
          <w:sz w:val="24"/>
          <w:szCs w:val="24"/>
          <w:u w:val="single"/>
          <w:rtl/>
        </w:rPr>
        <w:t xml:space="preserve"> קיום חוקי עבודה </w:t>
      </w:r>
    </w:p>
    <w:p w:rsidR="00E82F8E" w:rsidRPr="00C47B7B" w:rsidRDefault="00E82F8E" w:rsidP="00E82F8E">
      <w:pPr>
        <w:keepNext/>
        <w:spacing w:after="0" w:line="360" w:lineRule="auto"/>
        <w:jc w:val="center"/>
        <w:outlineLvl w:val="1"/>
        <w:rPr>
          <w:rFonts w:ascii="Times New Roman" w:hAnsi="Times New Roman" w:cs="David"/>
          <w:b/>
          <w:bCs/>
          <w:sz w:val="24"/>
          <w:szCs w:val="24"/>
          <w:u w:val="single"/>
          <w:rtl/>
        </w:rPr>
      </w:pPr>
      <w:r w:rsidRPr="00C47B7B">
        <w:rPr>
          <w:rFonts w:ascii="Times New Roman" w:hAnsi="Times New Roman" w:cs="David" w:hint="cs"/>
          <w:b/>
          <w:bCs/>
          <w:sz w:val="24"/>
          <w:szCs w:val="24"/>
          <w:u w:val="single"/>
          <w:rtl/>
        </w:rPr>
        <w:t xml:space="preserve">ובדבר </w:t>
      </w:r>
      <w:r w:rsidRPr="00C47B7B">
        <w:rPr>
          <w:rFonts w:ascii="Times New Roman" w:hAnsi="Times New Roman" w:cs="David"/>
          <w:b/>
          <w:bCs/>
          <w:sz w:val="24"/>
          <w:szCs w:val="24"/>
          <w:u w:val="single"/>
          <w:rtl/>
        </w:rPr>
        <w:t xml:space="preserve">העסקת עובדים זרים כדין ותשלום שכר מינימום </w:t>
      </w:r>
    </w:p>
    <w:p w:rsidR="00E82F8E" w:rsidRPr="00C47B7B" w:rsidRDefault="00E82F8E" w:rsidP="00E82F8E">
      <w:pPr>
        <w:spacing w:after="0" w:line="360" w:lineRule="auto"/>
        <w:jc w:val="center"/>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אני הח"מ_____________, נושא ת.ז. מס' ____________(להלן: נותן השירותים), מצהיר בזאת, בכתב, כדלקמן:</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 </w:t>
      </w:r>
    </w:p>
    <w:p w:rsidR="00E82F8E" w:rsidRPr="00C47B7B" w:rsidRDefault="00E82F8E" w:rsidP="00C82150">
      <w:pPr>
        <w:numPr>
          <w:ilvl w:val="0"/>
          <w:numId w:val="25"/>
        </w:num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קיי</w:t>
      </w:r>
      <w:r w:rsidRPr="00C47B7B">
        <w:rPr>
          <w:rFonts w:ascii="Times New Roman" w:hAnsi="Times New Roman" w:cs="David" w:hint="eastAsia"/>
          <w:sz w:val="24"/>
          <w:szCs w:val="24"/>
          <w:rtl/>
        </w:rPr>
        <w:t>מתי</w:t>
      </w:r>
      <w:r w:rsidRPr="00C47B7B">
        <w:rPr>
          <w:rFonts w:ascii="Times New Roman" w:hAnsi="Times New Roman" w:cs="David"/>
          <w:sz w:val="24"/>
          <w:szCs w:val="24"/>
          <w:rtl/>
        </w:rPr>
        <w:t xml:space="preserve"> את כל חובותי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לרבות תשלום שכר בשנה האחרונה, בשנת ______________, לכל עובדי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אם</w:t>
      </w:r>
      <w:r w:rsidRPr="00C47B7B">
        <w:rPr>
          <w:rFonts w:ascii="Times New Roman" w:hAnsi="Times New Roman" w:cs="David"/>
          <w:sz w:val="24"/>
          <w:szCs w:val="24"/>
          <w:rtl/>
        </w:rPr>
        <w:t xml:space="preserve"> חלים עלי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(ולרבות החיקוקים המפורטים </w:t>
      </w:r>
      <w:r w:rsidRPr="00C47B7B">
        <w:rPr>
          <w:rFonts w:ascii="Times New Roman" w:hAnsi="Times New Roman" w:cs="David" w:hint="eastAsia"/>
          <w:sz w:val="24"/>
          <w:szCs w:val="24"/>
          <w:rtl/>
        </w:rPr>
        <w:t>ב</w:t>
      </w:r>
      <w:r w:rsidRPr="00C47B7B">
        <w:rPr>
          <w:rFonts w:ascii="Times New Roman" w:hAnsi="Times New Roman" w:cs="David"/>
          <w:sz w:val="24"/>
          <w:szCs w:val="24"/>
          <w:rtl/>
        </w:rPr>
        <w:t xml:space="preserve">תוספת השנייה לחוק בית הדין לעבודה, תשכ"ט-1969 ששר </w:t>
      </w:r>
      <w:r w:rsidRPr="00C47B7B">
        <w:rPr>
          <w:rFonts w:ascii="Times New Roman" w:hAnsi="Times New Roman" w:cs="David" w:hint="eastAsia"/>
          <w:sz w:val="24"/>
          <w:szCs w:val="24"/>
          <w:rtl/>
        </w:rPr>
        <w:t>הכלכלה</w:t>
      </w:r>
      <w:r w:rsidRPr="00C47B7B">
        <w:rPr>
          <w:rFonts w:ascii="Times New Roman" w:hAnsi="Times New Roman" w:cs="David"/>
          <w:sz w:val="24"/>
          <w:szCs w:val="24"/>
          <w:rtl/>
        </w:rPr>
        <w:t xml:space="preserve"> ממונה על ביצועם, וכן חוק הביטוח הלאומי [נוסח משולב], תשנ"ה-1995) ובכל מקרה לא שיל</w:t>
      </w:r>
      <w:r w:rsidRPr="00C47B7B">
        <w:rPr>
          <w:rFonts w:ascii="Times New Roman" w:hAnsi="Times New Roman" w:cs="David" w:hint="eastAsia"/>
          <w:sz w:val="24"/>
          <w:szCs w:val="24"/>
          <w:rtl/>
        </w:rPr>
        <w:t>מתי</w:t>
      </w:r>
      <w:r w:rsidRPr="00C47B7B">
        <w:rPr>
          <w:rFonts w:ascii="Times New Roman" w:hAnsi="Times New Roman" w:cs="David"/>
          <w:sz w:val="24"/>
          <w:szCs w:val="24"/>
          <w:rtl/>
        </w:rPr>
        <w:t xml:space="preserve"> פחות משכר מינימום כחוק ותשלומים סוציאליים כנדרש ו</w:t>
      </w:r>
      <w:r w:rsidRPr="00C47B7B">
        <w:rPr>
          <w:rFonts w:ascii="Times New Roman" w:hAnsi="Times New Roman" w:cs="David" w:hint="eastAsia"/>
          <w:sz w:val="24"/>
          <w:szCs w:val="24"/>
          <w:rtl/>
        </w:rPr>
        <w:t>כן</w:t>
      </w:r>
      <w:r w:rsidRPr="00C47B7B">
        <w:rPr>
          <w:rFonts w:ascii="Times New Roman" w:hAnsi="Times New Roman" w:cs="David"/>
          <w:sz w:val="24"/>
          <w:szCs w:val="24"/>
          <w:rtl/>
        </w:rPr>
        <w:t xml:space="preserve"> הנני מתחייב לעמוד בדרישות לתשלומים הסוציאליים ושכר מינימום לעובדים וכן לקיים את חוקי העבודה לגבי העובדים שיועסקו על יד</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במהלך כל תקופת ההתקשרות.</w:t>
      </w:r>
    </w:p>
    <w:p w:rsidR="00E82F8E" w:rsidRPr="00C47B7B" w:rsidRDefault="00E82F8E" w:rsidP="00E82F8E">
      <w:pPr>
        <w:spacing w:after="0" w:line="360" w:lineRule="auto"/>
        <w:ind w:left="142"/>
        <w:rPr>
          <w:rFonts w:ascii="Times New Roman" w:hAnsi="Times New Roman" w:cs="David"/>
          <w:sz w:val="24"/>
          <w:szCs w:val="24"/>
          <w:rtl/>
        </w:rPr>
      </w:pPr>
    </w:p>
    <w:p w:rsidR="00E82F8E" w:rsidRPr="00C47B7B" w:rsidRDefault="00E82F8E" w:rsidP="00C82150">
      <w:pPr>
        <w:numPr>
          <w:ilvl w:val="0"/>
          <w:numId w:val="25"/>
        </w:num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הנני מצהיר כי התקיים אחד מאלה: </w:t>
      </w:r>
    </w:p>
    <w:p w:rsidR="00E82F8E" w:rsidRPr="00C47B7B" w:rsidRDefault="00E82F8E" w:rsidP="00E82F8E">
      <w:pPr>
        <w:spacing w:after="0" w:line="360" w:lineRule="auto"/>
        <w:ind w:left="1080"/>
        <w:rPr>
          <w:rFonts w:ascii="Times New Roman" w:hAnsi="Times New Roman" w:cs="David"/>
          <w:sz w:val="24"/>
          <w:szCs w:val="24"/>
          <w:rtl/>
        </w:rPr>
      </w:pPr>
      <w:r w:rsidRPr="00C47B7B">
        <w:rPr>
          <w:rFonts w:ascii="Times New Roman" w:hAnsi="Times New Roman" w:cs="David"/>
          <w:sz w:val="24"/>
          <w:szCs w:val="24"/>
          <w:rtl/>
        </w:rPr>
        <w:t xml:space="preserve">(יש לסמן </w:t>
      </w:r>
      <w:r w:rsidRPr="00C47B7B">
        <w:rPr>
          <w:rFonts w:ascii="Times New Roman" w:hAnsi="Times New Roman" w:cs="David"/>
          <w:sz w:val="24"/>
          <w:szCs w:val="24"/>
        </w:rPr>
        <w:t xml:space="preserve">X </w:t>
      </w:r>
      <w:r w:rsidRPr="00C47B7B">
        <w:rPr>
          <w:rFonts w:ascii="Times New Roman" w:hAnsi="Times New Roman" w:cs="David"/>
          <w:sz w:val="24"/>
          <w:szCs w:val="24"/>
          <w:rtl/>
        </w:rPr>
        <w:t xml:space="preserve"> במקום המתאים)</w:t>
      </w:r>
    </w:p>
    <w:p w:rsidR="00E82F8E" w:rsidRPr="00C47B7B" w:rsidRDefault="00E82F8E" w:rsidP="007E4F12">
      <w:pPr>
        <w:numPr>
          <w:ilvl w:val="0"/>
          <w:numId w:val="11"/>
        </w:numPr>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השירותים או בעל הזיקה אלי</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לא</w:t>
      </w:r>
      <w:r w:rsidRPr="00C47B7B">
        <w:rPr>
          <w:rFonts w:ascii="Times New Roman" w:hAnsi="Times New Roman" w:cs="David"/>
          <w:sz w:val="24"/>
          <w:szCs w:val="24"/>
          <w:rtl/>
        </w:rPr>
        <w:t xml:space="preserve"> הורשעו בפסק דין חלוט ב</w:t>
      </w:r>
      <w:r w:rsidRPr="00C47B7B">
        <w:rPr>
          <w:rFonts w:ascii="Times New Roman" w:hAnsi="Times New Roman" w:cs="David" w:hint="eastAsia"/>
          <w:sz w:val="24"/>
          <w:szCs w:val="24"/>
          <w:rtl/>
        </w:rPr>
        <w:t>יותר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שתי עבירות לפי חוק עובדים זרים ו/או לפי חוק שכר מינימום.</w:t>
      </w:r>
    </w:p>
    <w:p w:rsidR="00E82F8E" w:rsidRPr="00C47B7B" w:rsidRDefault="00E82F8E" w:rsidP="007E4F12">
      <w:pPr>
        <w:numPr>
          <w:ilvl w:val="0"/>
          <w:numId w:val="11"/>
        </w:numPr>
        <w:spacing w:after="0" w:line="360" w:lineRule="auto"/>
        <w:jc w:val="both"/>
        <w:rPr>
          <w:rFonts w:ascii="Times New Roman" w:hAnsi="Times New Roman" w:cs="David"/>
          <w:sz w:val="24"/>
          <w:szCs w:val="24"/>
          <w:rtl/>
        </w:rPr>
      </w:pP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השירותים או בעל הזיקה אליו הורשעו ביותר משתי עבירות לפי חוק עובדים זרים ו/או לפי חוק שכר מינימום אולם חלפה שנה ממועד </w:t>
      </w:r>
      <w:r w:rsidRPr="00C47B7B">
        <w:rPr>
          <w:rFonts w:ascii="Times New Roman" w:hAnsi="Times New Roman" w:cs="David" w:hint="eastAsia"/>
          <w:sz w:val="24"/>
          <w:szCs w:val="24"/>
          <w:rtl/>
        </w:rPr>
        <w:t>ההרשעה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האחרונה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למועד</w:t>
      </w:r>
      <w:r w:rsidRPr="00C47B7B">
        <w:rPr>
          <w:rFonts w:ascii="Times New Roman" w:hAnsi="Times New Roman" w:cs="Times New Roman"/>
          <w:sz w:val="16"/>
          <w:szCs w:val="16"/>
          <w:rtl/>
        </w:rPr>
        <w:t xml:space="preserve"> </w:t>
      </w:r>
      <w:r w:rsidRPr="00C47B7B">
        <w:rPr>
          <w:rFonts w:ascii="Times New Roman" w:hAnsi="Times New Roman" w:cs="David" w:hint="eastAsia"/>
          <w:sz w:val="24"/>
          <w:szCs w:val="24"/>
          <w:rtl/>
        </w:rPr>
        <w:t>האחרון</w:t>
      </w:r>
      <w:r w:rsidRPr="00C47B7B">
        <w:rPr>
          <w:rFonts w:ascii="Times New Roman" w:hAnsi="Times New Roman" w:cs="David"/>
          <w:sz w:val="24"/>
          <w:szCs w:val="24"/>
          <w:rtl/>
        </w:rPr>
        <w:t xml:space="preserve"> להגשת הצעות למכרז זה.  </w:t>
      </w:r>
    </w:p>
    <w:p w:rsidR="00E82F8E" w:rsidRPr="00C47B7B" w:rsidRDefault="00E82F8E" w:rsidP="00E82F8E">
      <w:pPr>
        <w:spacing w:after="0" w:line="360" w:lineRule="auto"/>
        <w:ind w:firstLine="720"/>
        <w:rPr>
          <w:rFonts w:ascii="Times New Roman" w:hAnsi="Times New Roman" w:cs="David"/>
          <w:sz w:val="24"/>
          <w:szCs w:val="24"/>
          <w:rtl/>
        </w:rPr>
      </w:pPr>
      <w:r w:rsidRPr="00C47B7B">
        <w:rPr>
          <w:rFonts w:ascii="Times New Roman" w:hAnsi="Times New Roman" w:cs="David"/>
          <w:sz w:val="24"/>
          <w:szCs w:val="24"/>
          <w:rtl/>
        </w:rPr>
        <w:t xml:space="preserve">לעניין סעיף זה – </w:t>
      </w:r>
    </w:p>
    <w:p w:rsidR="00E82F8E" w:rsidRPr="00C47B7B" w:rsidRDefault="00E82F8E" w:rsidP="00E82F8E">
      <w:pPr>
        <w:spacing w:after="0" w:line="360" w:lineRule="auto"/>
        <w:ind w:left="720"/>
        <w:rPr>
          <w:rFonts w:ascii="Times New Roman" w:hAnsi="Times New Roman" w:cs="David"/>
          <w:sz w:val="24"/>
          <w:szCs w:val="24"/>
          <w:rtl/>
        </w:rPr>
      </w:pPr>
      <w:r w:rsidRPr="00C47B7B">
        <w:rPr>
          <w:rFonts w:ascii="Times New Roman" w:hAnsi="Times New Roman" w:cs="David"/>
          <w:sz w:val="24"/>
          <w:szCs w:val="24"/>
          <w:rtl/>
        </w:rPr>
        <w:t xml:space="preserve">"אמצעי שליטה", "החזקה" ו- "שליטה" – כמשמעותם בחוק הבנקאות (רישוי), תשמ"א- 1981. </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ab/>
        <w:t>"בעל זיקה" - כל אחד מאלה:</w:t>
      </w:r>
    </w:p>
    <w:p w:rsidR="00E82F8E" w:rsidRPr="00C47B7B" w:rsidRDefault="00E82F8E" w:rsidP="00E82F8E">
      <w:pPr>
        <w:spacing w:after="0" w:line="360" w:lineRule="auto"/>
        <w:ind w:left="720" w:hanging="720"/>
        <w:rPr>
          <w:rFonts w:ascii="Times New Roman" w:hAnsi="Times New Roman" w:cs="David"/>
          <w:sz w:val="24"/>
          <w:szCs w:val="24"/>
          <w:rtl/>
        </w:rPr>
      </w:pPr>
      <w:r w:rsidRPr="00C47B7B">
        <w:rPr>
          <w:rFonts w:ascii="Times New Roman" w:hAnsi="Times New Roman" w:cs="David"/>
          <w:sz w:val="24"/>
          <w:szCs w:val="24"/>
          <w:rtl/>
        </w:rPr>
        <w:tab/>
        <w:t>(1)</w:t>
      </w:r>
      <w:r w:rsidRPr="00C47B7B">
        <w:rPr>
          <w:rFonts w:ascii="Times New Roman" w:hAnsi="Times New Roman" w:cs="David"/>
          <w:sz w:val="24"/>
          <w:szCs w:val="24"/>
          <w:rtl/>
        </w:rPr>
        <w:tab/>
        <w:t>חבר בני אדם שנשלט על ידי נותן השירותים.</w:t>
      </w:r>
    </w:p>
    <w:p w:rsidR="00E82F8E" w:rsidRPr="00C47B7B" w:rsidRDefault="00E82F8E" w:rsidP="00E82F8E">
      <w:pPr>
        <w:spacing w:after="0" w:line="360" w:lineRule="auto"/>
        <w:ind w:left="1440" w:hanging="720"/>
        <w:rPr>
          <w:rFonts w:ascii="Times New Roman" w:hAnsi="Times New Roman" w:cs="David"/>
          <w:sz w:val="24"/>
          <w:szCs w:val="24"/>
          <w:rtl/>
        </w:rPr>
      </w:pPr>
      <w:r w:rsidRPr="00C47B7B">
        <w:rPr>
          <w:rFonts w:ascii="Times New Roman" w:hAnsi="Times New Roman" w:cs="David"/>
          <w:sz w:val="24"/>
          <w:szCs w:val="24"/>
          <w:rtl/>
        </w:rPr>
        <w:t>(2)</w:t>
      </w:r>
      <w:r w:rsidRPr="00C47B7B">
        <w:rPr>
          <w:rFonts w:ascii="Times New Roman" w:hAnsi="Times New Roman" w:cs="David"/>
          <w:sz w:val="24"/>
          <w:szCs w:val="24"/>
          <w:rtl/>
        </w:rPr>
        <w:tab/>
        <w:t>אם נותן השירותים הוא חבר בני אדם, אחד מאלה:</w:t>
      </w:r>
    </w:p>
    <w:p w:rsidR="00E82F8E" w:rsidRPr="00C47B7B" w:rsidRDefault="00E82F8E" w:rsidP="00E82F8E">
      <w:pPr>
        <w:spacing w:after="0" w:line="360" w:lineRule="auto"/>
        <w:rPr>
          <w:rFonts w:ascii="Times New Roman" w:hAnsi="Times New Roman" w:cs="David"/>
          <w:sz w:val="24"/>
          <w:szCs w:val="24"/>
        </w:rPr>
      </w:pPr>
      <w:r w:rsidRPr="00C47B7B">
        <w:rPr>
          <w:rFonts w:ascii="Times New Roman" w:hAnsi="Times New Roman" w:cs="David"/>
          <w:sz w:val="24"/>
          <w:szCs w:val="24"/>
          <w:rtl/>
        </w:rPr>
        <w:tab/>
      </w:r>
      <w:r w:rsidRPr="00C47B7B">
        <w:rPr>
          <w:rFonts w:ascii="Times New Roman" w:hAnsi="Times New Roman" w:cs="David"/>
          <w:sz w:val="24"/>
          <w:szCs w:val="24"/>
          <w:rtl/>
        </w:rPr>
        <w:tab/>
        <w:t>(א)</w:t>
      </w:r>
      <w:r w:rsidRPr="00C47B7B">
        <w:rPr>
          <w:rFonts w:ascii="Times New Roman" w:hAnsi="Times New Roman" w:cs="David"/>
          <w:sz w:val="24"/>
          <w:szCs w:val="24"/>
          <w:rtl/>
        </w:rPr>
        <w:tab/>
        <w:t>בעל השליטה בו</w:t>
      </w:r>
      <w:r w:rsidRPr="00C47B7B">
        <w:rPr>
          <w:rFonts w:ascii="Times New Roman" w:hAnsi="Times New Roman" w:cs="David"/>
          <w:sz w:val="24"/>
          <w:szCs w:val="24"/>
        </w:rPr>
        <w:t>;</w:t>
      </w:r>
    </w:p>
    <w:p w:rsidR="00E82F8E" w:rsidRPr="00C47B7B" w:rsidRDefault="00E82F8E" w:rsidP="00E82F8E">
      <w:pPr>
        <w:spacing w:after="0" w:line="360" w:lineRule="auto"/>
        <w:ind w:left="1440" w:hanging="1440"/>
        <w:rPr>
          <w:rFonts w:ascii="Times New Roman" w:hAnsi="Times New Roman" w:cs="David"/>
          <w:sz w:val="24"/>
          <w:szCs w:val="24"/>
          <w:rtl/>
        </w:rPr>
      </w:pPr>
      <w:r w:rsidRPr="00C47B7B">
        <w:rPr>
          <w:rFonts w:ascii="Times New Roman" w:hAnsi="Times New Roman" w:cs="David"/>
          <w:sz w:val="24"/>
          <w:szCs w:val="24"/>
        </w:rPr>
        <w:tab/>
      </w:r>
      <w:r w:rsidRPr="00C47B7B">
        <w:rPr>
          <w:rFonts w:ascii="Times New Roman" w:hAnsi="Times New Roman" w:cs="David"/>
          <w:sz w:val="24"/>
          <w:szCs w:val="24"/>
          <w:rtl/>
        </w:rPr>
        <w:t>(ב)</w:t>
      </w:r>
      <w:r w:rsidRPr="00C47B7B">
        <w:rPr>
          <w:rFonts w:ascii="Times New Roman" w:hAnsi="Times New Roman" w:cs="David"/>
          <w:sz w:val="24"/>
          <w:szCs w:val="24"/>
          <w:rtl/>
        </w:rPr>
        <w:tab/>
        <w:t xml:space="preserve">חבר בני אדם שהרכב בעלי מניותיו או שותפיו, לפי </w:t>
      </w:r>
      <w:r w:rsidRPr="00C47B7B">
        <w:rPr>
          <w:rFonts w:ascii="Times New Roman" w:hAnsi="Times New Roman" w:cs="David" w:hint="eastAsia"/>
          <w:sz w:val="24"/>
          <w:szCs w:val="24"/>
          <w:rtl/>
        </w:rPr>
        <w:t>העניין</w:t>
      </w:r>
      <w:r w:rsidRPr="00C47B7B">
        <w:rPr>
          <w:rFonts w:ascii="Times New Roman" w:hAnsi="Times New Roman" w:cs="David"/>
          <w:sz w:val="24"/>
          <w:szCs w:val="24"/>
          <w:rtl/>
        </w:rPr>
        <w:t xml:space="preserve">, דומה </w:t>
      </w:r>
    </w:p>
    <w:p w:rsidR="00E82F8E" w:rsidRPr="00C47B7B" w:rsidRDefault="00E82F8E" w:rsidP="00E82F8E">
      <w:pPr>
        <w:spacing w:after="0" w:line="360" w:lineRule="auto"/>
        <w:ind w:left="2160"/>
        <w:rPr>
          <w:rFonts w:ascii="Times New Roman" w:hAnsi="Times New Roman" w:cs="David"/>
          <w:sz w:val="24"/>
          <w:szCs w:val="24"/>
          <w:rtl/>
        </w:rPr>
      </w:pPr>
      <w:r w:rsidRPr="00C47B7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C47B7B">
        <w:rPr>
          <w:rFonts w:ascii="Times New Roman" w:hAnsi="Times New Roman" w:cs="David"/>
          <w:sz w:val="24"/>
          <w:szCs w:val="24"/>
        </w:rPr>
        <w:t>;</w:t>
      </w:r>
    </w:p>
    <w:p w:rsidR="00E82F8E" w:rsidRPr="00C47B7B" w:rsidRDefault="00E82F8E" w:rsidP="00E82F8E">
      <w:pPr>
        <w:spacing w:after="0" w:line="360" w:lineRule="auto"/>
        <w:ind w:left="2160" w:hanging="720"/>
        <w:rPr>
          <w:rFonts w:ascii="Times New Roman" w:hAnsi="Times New Roman" w:cs="David"/>
          <w:sz w:val="24"/>
          <w:szCs w:val="24"/>
          <w:rtl/>
        </w:rPr>
      </w:pPr>
      <w:r w:rsidRPr="00C47B7B">
        <w:rPr>
          <w:rFonts w:ascii="Times New Roman" w:hAnsi="Times New Roman" w:cs="David"/>
          <w:sz w:val="24"/>
          <w:szCs w:val="24"/>
          <w:rtl/>
        </w:rPr>
        <w:t xml:space="preserve">(ג) </w:t>
      </w:r>
      <w:r w:rsidRPr="00C47B7B">
        <w:rPr>
          <w:rFonts w:ascii="Times New Roman" w:hAnsi="Times New Roman" w:cs="David"/>
          <w:sz w:val="24"/>
          <w:szCs w:val="24"/>
          <w:rtl/>
        </w:rPr>
        <w:tab/>
        <w:t>מי שאחראי מטעם נותן השירותים על תשלום שכר העבודה</w:t>
      </w:r>
      <w:r w:rsidRPr="00C47B7B">
        <w:rPr>
          <w:rFonts w:ascii="Times New Roman" w:hAnsi="Times New Roman" w:cs="David"/>
          <w:sz w:val="24"/>
          <w:szCs w:val="24"/>
        </w:rPr>
        <w:t>;</w:t>
      </w:r>
    </w:p>
    <w:p w:rsidR="00E82F8E" w:rsidRPr="00C47B7B" w:rsidRDefault="00E82F8E" w:rsidP="00E82F8E">
      <w:pPr>
        <w:spacing w:after="0" w:line="360" w:lineRule="auto"/>
        <w:ind w:left="1440" w:hanging="720"/>
        <w:rPr>
          <w:rFonts w:ascii="Times New Roman" w:hAnsi="Times New Roman" w:cs="David"/>
          <w:sz w:val="24"/>
          <w:szCs w:val="24"/>
        </w:rPr>
      </w:pPr>
      <w:r w:rsidRPr="00C47B7B">
        <w:rPr>
          <w:rFonts w:ascii="Times New Roman" w:hAnsi="Times New Roman" w:cs="David"/>
          <w:sz w:val="24"/>
          <w:szCs w:val="24"/>
          <w:rtl/>
        </w:rPr>
        <w:t>(3)</w:t>
      </w:r>
      <w:r w:rsidRPr="00C47B7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47B7B">
        <w:rPr>
          <w:rFonts w:ascii="Times New Roman" w:hAnsi="Times New Roman" w:cs="David"/>
          <w:sz w:val="24"/>
          <w:szCs w:val="24"/>
        </w:rPr>
        <w:t>;</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lastRenderedPageBreak/>
        <w:tab/>
      </w:r>
    </w:p>
    <w:p w:rsidR="00E82F8E" w:rsidRPr="00C47B7B" w:rsidRDefault="00E82F8E" w:rsidP="00E82F8E">
      <w:pPr>
        <w:spacing w:after="0" w:line="360" w:lineRule="auto"/>
        <w:ind w:left="720"/>
        <w:rPr>
          <w:rFonts w:ascii="Times New Roman" w:hAnsi="Times New Roman" w:cs="David"/>
          <w:sz w:val="24"/>
          <w:szCs w:val="24"/>
          <w:rtl/>
        </w:rPr>
      </w:pPr>
      <w:r w:rsidRPr="00C47B7B">
        <w:rPr>
          <w:rFonts w:ascii="Times New Roman" w:hAnsi="Times New Roman" w:cs="David"/>
          <w:sz w:val="24"/>
          <w:szCs w:val="24"/>
          <w:rtl/>
        </w:rPr>
        <w:t xml:space="preserve">"הורשע" – הורשע בפסק דין חלוט, בעבירה לפי חוק שכר מינימום או חוק עובדים זרים שנעברה אחרי יום כ"ה בחשון התשס"ג (31.10.2002). </w:t>
      </w:r>
    </w:p>
    <w:p w:rsidR="00E82F8E" w:rsidRPr="00C47B7B" w:rsidRDefault="00E82F8E" w:rsidP="00E82F8E">
      <w:pPr>
        <w:spacing w:after="0" w:line="360" w:lineRule="auto"/>
        <w:ind w:left="720"/>
        <w:rPr>
          <w:rFonts w:ascii="Times New Roman" w:hAnsi="Times New Roman" w:cs="David"/>
          <w:sz w:val="24"/>
          <w:szCs w:val="24"/>
          <w:rtl/>
        </w:rPr>
      </w:pPr>
      <w:r w:rsidRPr="00C47B7B">
        <w:rPr>
          <w:rFonts w:ascii="Times New Roman" w:hAnsi="Times New Roman" w:cs="David"/>
          <w:sz w:val="24"/>
          <w:szCs w:val="24"/>
          <w:rtl/>
        </w:rPr>
        <w:t>"חוק עובדים זרים" – חוק עובדים זרים , התשנ"א- 1991.</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ab/>
        <w:t xml:space="preserve">"חוק שכר מינימום" – חוק שכר מינימום, התשמ"ז- 1987. </w:t>
      </w:r>
    </w:p>
    <w:p w:rsidR="00E82F8E" w:rsidRPr="00C47B7B" w:rsidRDefault="00E82F8E" w:rsidP="00E82F8E">
      <w:pPr>
        <w:spacing w:after="0" w:line="360" w:lineRule="auto"/>
        <w:ind w:left="720"/>
        <w:rPr>
          <w:rFonts w:ascii="Times New Roman" w:hAnsi="Times New Roman" w:cs="David"/>
          <w:sz w:val="24"/>
          <w:szCs w:val="24"/>
          <w:rtl/>
        </w:rPr>
      </w:pPr>
      <w:r w:rsidRPr="00C47B7B">
        <w:rPr>
          <w:rFonts w:ascii="Times New Roman" w:hAnsi="Times New Roman" w:cs="David"/>
          <w:sz w:val="24"/>
          <w:szCs w:val="24"/>
          <w:rtl/>
        </w:rPr>
        <w:t>"שליטה מהותית" – החזקה של שלושה רבעים או יותר בסוג מסוים של אמצעי שליטה בחבר בני אדם.</w:t>
      </w:r>
    </w:p>
    <w:p w:rsidR="00E82F8E" w:rsidRPr="00C47B7B" w:rsidRDefault="00E82F8E" w:rsidP="00E82F8E">
      <w:pPr>
        <w:spacing w:after="0" w:line="360" w:lineRule="auto"/>
        <w:ind w:left="720"/>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 _____________                                                                              _______________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תאריך                                                                                                 שם המצהיר +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ab/>
        <w:t>אימות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מאשר בזאת כי ביום ___________</w:t>
      </w:r>
      <w:r w:rsidRPr="00C47B7B">
        <w:rPr>
          <w:rFonts w:ascii="Times New Roman" w:hAnsi="Times New Roman" w:cs="David" w:hint="eastAsia"/>
          <w:sz w:val="24"/>
          <w:szCs w:val="24"/>
          <w:rtl/>
        </w:rPr>
        <w:t>הופיע</w:t>
      </w:r>
      <w:r w:rsidRPr="00C47B7B">
        <w:rPr>
          <w:rFonts w:ascii="Times New Roman" w:hAnsi="Times New Roman" w:cs="David"/>
          <w:sz w:val="24"/>
          <w:szCs w:val="24"/>
          <w:rtl/>
        </w:rPr>
        <w:t xml:space="preserve">/ה </w:t>
      </w:r>
      <w:r w:rsidRPr="00C47B7B">
        <w:rPr>
          <w:rFonts w:ascii="Times New Roman" w:hAnsi="Times New Roman" w:cs="David" w:hint="eastAsia"/>
          <w:sz w:val="24"/>
          <w:szCs w:val="24"/>
          <w:rtl/>
        </w:rPr>
        <w:t>בפני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במשרדי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מר</w:t>
      </w:r>
      <w:r w:rsidRPr="00C47B7B">
        <w:rPr>
          <w:rFonts w:ascii="Times New Roman" w:hAnsi="Times New Roman" w:cs="David"/>
          <w:sz w:val="24"/>
          <w:szCs w:val="24"/>
          <w:rtl/>
        </w:rPr>
        <w:t>/גב'</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spacing w:after="0" w:line="360" w:lineRule="auto"/>
        <w:ind w:left="-58"/>
        <w:rPr>
          <w:rFonts w:ascii="Times New Roman" w:hAnsi="Times New Roman" w:cs="David"/>
          <w:sz w:val="24"/>
          <w:szCs w:val="24"/>
        </w:rPr>
      </w:pPr>
      <w:r w:rsidRPr="00C47B7B">
        <w:rPr>
          <w:rFonts w:ascii="Times New Roman" w:hAnsi="Times New Roman" w:cs="David"/>
          <w:sz w:val="24"/>
          <w:szCs w:val="24"/>
          <w:rtl/>
        </w:rPr>
        <w:t xml:space="preserve">        שם                             חותמת וחתימה                                   תאריך</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br w:type="page"/>
      </w:r>
    </w:p>
    <w:p w:rsidR="00E82F8E" w:rsidRPr="00C47B7B" w:rsidRDefault="00E82F8E" w:rsidP="00E82F8E">
      <w:pPr>
        <w:spacing w:after="0" w:line="360" w:lineRule="auto"/>
        <w:ind w:left="-58"/>
        <w:jc w:val="right"/>
        <w:rPr>
          <w:rFonts w:ascii="Times New Roman" w:hAnsi="Times New Roman" w:cs="David"/>
          <w:b/>
          <w:bCs/>
          <w:i/>
          <w:iCs/>
          <w:sz w:val="24"/>
          <w:szCs w:val="24"/>
          <w:u w:val="single"/>
          <w:rtl/>
        </w:rPr>
      </w:pPr>
    </w:p>
    <w:p w:rsidR="00E82F8E" w:rsidRPr="00C47B7B" w:rsidRDefault="00E82F8E" w:rsidP="00E82F8E">
      <w:pPr>
        <w:spacing w:after="0" w:line="360" w:lineRule="auto"/>
        <w:ind w:left="-58"/>
        <w:jc w:val="right"/>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t xml:space="preserve">נספח א1 </w:t>
      </w:r>
      <w:r w:rsidRPr="00C47B7B">
        <w:rPr>
          <w:rFonts w:ascii="Times New Roman" w:hAnsi="Times New Roman" w:cs="David" w:hint="eastAsia"/>
          <w:b/>
          <w:bCs/>
          <w:i/>
          <w:iCs/>
          <w:sz w:val="24"/>
          <w:szCs w:val="24"/>
          <w:u w:val="single"/>
          <w:rtl/>
        </w:rPr>
        <w:t>למכרז</w:t>
      </w:r>
    </w:p>
    <w:p w:rsidR="00E82F8E" w:rsidRPr="00C47B7B" w:rsidRDefault="00E82F8E" w:rsidP="00E82F8E">
      <w:pPr>
        <w:keepNext/>
        <w:spacing w:after="0" w:line="360" w:lineRule="auto"/>
        <w:outlineLvl w:val="1"/>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אם</w:t>
      </w:r>
      <w:r w:rsidRPr="00C47B7B">
        <w:rPr>
          <w:rFonts w:ascii="Times New Roman" w:hAnsi="Times New Roman" w:cs="David"/>
          <w:b/>
          <w:bCs/>
          <w:sz w:val="24"/>
          <w:szCs w:val="24"/>
          <w:u w:val="single"/>
          <w:rtl/>
        </w:rPr>
        <w:t xml:space="preserve"> המציע </w:t>
      </w:r>
      <w:r w:rsidRPr="00C47B7B">
        <w:rPr>
          <w:rFonts w:ascii="Times New Roman" w:hAnsi="Times New Roman" w:cs="David" w:hint="eastAsia"/>
          <w:b/>
          <w:bCs/>
          <w:sz w:val="24"/>
          <w:szCs w:val="24"/>
          <w:u w:val="single"/>
          <w:rtl/>
        </w:rPr>
        <w:t>הינו</w:t>
      </w:r>
      <w:r w:rsidRPr="00C47B7B">
        <w:rPr>
          <w:rFonts w:ascii="Times New Roman" w:hAnsi="Times New Roman" w:cs="David"/>
          <w:b/>
          <w:bCs/>
          <w:sz w:val="24"/>
          <w:szCs w:val="24"/>
          <w:u w:val="single"/>
          <w:rtl/>
        </w:rPr>
        <w:t xml:space="preserve"> תאגיד</w:t>
      </w:r>
    </w:p>
    <w:p w:rsidR="00E82F8E" w:rsidRPr="00C47B7B" w:rsidRDefault="00E82F8E" w:rsidP="00E82F8E">
      <w:pPr>
        <w:keepNext/>
        <w:spacing w:after="0" w:line="360" w:lineRule="auto"/>
        <w:jc w:val="center"/>
        <w:outlineLvl w:val="1"/>
        <w:rPr>
          <w:rFonts w:ascii="Times New Roman" w:hAnsi="Times New Roman" w:cs="David"/>
          <w:b/>
          <w:bCs/>
          <w:sz w:val="24"/>
          <w:szCs w:val="24"/>
          <w:u w:val="single"/>
          <w:rtl/>
        </w:rPr>
      </w:pPr>
      <w:r w:rsidRPr="00C47B7B">
        <w:rPr>
          <w:rFonts w:ascii="Times New Roman" w:hAnsi="Times New Roman" w:cs="David"/>
          <w:b/>
          <w:bCs/>
          <w:sz w:val="24"/>
          <w:szCs w:val="24"/>
          <w:u w:val="single"/>
          <w:rtl/>
        </w:rPr>
        <w:t>ב</w:t>
      </w:r>
      <w:r w:rsidRPr="00C47B7B">
        <w:rPr>
          <w:rFonts w:ascii="Times New Roman" w:hAnsi="Times New Roman" w:cs="David" w:hint="eastAsia"/>
          <w:b/>
          <w:bCs/>
          <w:sz w:val="24"/>
          <w:szCs w:val="24"/>
          <w:u w:val="single"/>
          <w:rtl/>
        </w:rPr>
        <w:t>דבר</w:t>
      </w:r>
      <w:r w:rsidRPr="00C47B7B">
        <w:rPr>
          <w:rFonts w:ascii="Times New Roman" w:hAnsi="Times New Roman" w:cs="David"/>
          <w:b/>
          <w:bCs/>
          <w:sz w:val="24"/>
          <w:szCs w:val="24"/>
          <w:u w:val="single"/>
          <w:rtl/>
        </w:rPr>
        <w:t xml:space="preserve"> קיום חוקי עבודה </w:t>
      </w:r>
    </w:p>
    <w:p w:rsidR="00E82F8E" w:rsidRPr="00C47B7B" w:rsidRDefault="00E82F8E" w:rsidP="00E82F8E">
      <w:pPr>
        <w:keepNext/>
        <w:spacing w:after="0" w:line="360" w:lineRule="auto"/>
        <w:jc w:val="center"/>
        <w:outlineLvl w:val="1"/>
        <w:rPr>
          <w:rFonts w:ascii="Times New Roman" w:hAnsi="Times New Roman" w:cs="David"/>
          <w:b/>
          <w:bCs/>
          <w:sz w:val="24"/>
          <w:szCs w:val="24"/>
          <w:u w:val="single"/>
          <w:rtl/>
        </w:rPr>
      </w:pPr>
      <w:r w:rsidRPr="00C47B7B">
        <w:rPr>
          <w:rFonts w:ascii="Times New Roman" w:hAnsi="Times New Roman" w:cs="David" w:hint="cs"/>
          <w:b/>
          <w:bCs/>
          <w:sz w:val="24"/>
          <w:szCs w:val="24"/>
          <w:u w:val="single"/>
          <w:rtl/>
        </w:rPr>
        <w:t xml:space="preserve">ובדבר </w:t>
      </w:r>
      <w:r w:rsidRPr="00C47B7B">
        <w:rPr>
          <w:rFonts w:ascii="Times New Roman" w:hAnsi="Times New Roman" w:cs="David"/>
          <w:b/>
          <w:bCs/>
          <w:sz w:val="24"/>
          <w:szCs w:val="24"/>
          <w:u w:val="single"/>
          <w:rtl/>
        </w:rPr>
        <w:t xml:space="preserve">העסקת עובדים זרים כדין ותשלום שכר מינימום </w:t>
      </w:r>
    </w:p>
    <w:p w:rsidR="00E82F8E" w:rsidRPr="00C47B7B" w:rsidRDefault="00E82F8E" w:rsidP="00E82F8E">
      <w:pPr>
        <w:keepNext/>
        <w:spacing w:after="0" w:line="360" w:lineRule="auto"/>
        <w:jc w:val="center"/>
        <w:outlineLvl w:val="1"/>
        <w:rPr>
          <w:rFonts w:ascii="Times New Roman" w:hAnsi="Times New Roman" w:cs="David"/>
          <w:b/>
          <w:bCs/>
          <w:sz w:val="24"/>
          <w:szCs w:val="24"/>
          <w:u w:val="single"/>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ind w:left="516" w:hanging="425"/>
        <w:jc w:val="both"/>
        <w:rPr>
          <w:rFonts w:ascii="Times New Roman" w:hAnsi="Times New Roman" w:cs="David"/>
          <w:sz w:val="24"/>
          <w:szCs w:val="24"/>
          <w:rtl/>
        </w:rPr>
      </w:pPr>
      <w:r w:rsidRPr="00C47B7B">
        <w:rPr>
          <w:rFonts w:ascii="Times New Roman" w:hAnsi="Times New Roman" w:cs="David"/>
          <w:sz w:val="24"/>
          <w:szCs w:val="24"/>
          <w:rtl/>
        </w:rPr>
        <w:t>1.</w:t>
      </w:r>
      <w:r w:rsidRPr="00C47B7B">
        <w:rPr>
          <w:rFonts w:ascii="Times New Roman" w:hAnsi="Times New Roman" w:cs="David"/>
          <w:sz w:val="24"/>
          <w:szCs w:val="24"/>
          <w:rtl/>
        </w:rPr>
        <w:tab/>
        <w:t>קיי</w:t>
      </w:r>
      <w:r w:rsidRPr="00C47B7B">
        <w:rPr>
          <w:rFonts w:ascii="Times New Roman" w:hAnsi="Times New Roman" w:cs="David" w:hint="eastAsia"/>
          <w:sz w:val="24"/>
          <w:szCs w:val="24"/>
          <w:rtl/>
        </w:rPr>
        <w:t>מתי</w:t>
      </w:r>
      <w:r w:rsidRPr="00C47B7B">
        <w:rPr>
          <w:rFonts w:ascii="Times New Roman" w:hAnsi="Times New Roman" w:cs="David"/>
          <w:sz w:val="24"/>
          <w:szCs w:val="24"/>
          <w:rtl/>
        </w:rPr>
        <w:t xml:space="preserve"> את כל חובותי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לרבות תשלום בשנה האחרונה, בשנת ______________, לכל עובדי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אם</w:t>
      </w:r>
      <w:r w:rsidRPr="00C47B7B">
        <w:rPr>
          <w:rFonts w:ascii="Times New Roman" w:hAnsi="Times New Roman" w:cs="David"/>
          <w:sz w:val="24"/>
          <w:szCs w:val="24"/>
          <w:rtl/>
        </w:rPr>
        <w:t xml:space="preserve"> חלים עלי</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 (ולרבות החיקוקים המפורטים התוספת השנייה לחוק בית הדין לעבודה, תשכ"ט-1969 ששר </w:t>
      </w:r>
      <w:r w:rsidRPr="00C47B7B">
        <w:rPr>
          <w:rFonts w:ascii="Times New Roman" w:hAnsi="Times New Roman" w:cs="David" w:hint="eastAsia"/>
          <w:sz w:val="24"/>
          <w:szCs w:val="24"/>
          <w:rtl/>
        </w:rPr>
        <w:t>הכלכלה</w:t>
      </w:r>
      <w:r w:rsidRPr="00C47B7B">
        <w:rPr>
          <w:rFonts w:ascii="Times New Roman" w:hAnsi="Times New Roman" w:cs="David"/>
          <w:sz w:val="24"/>
          <w:szCs w:val="24"/>
          <w:rtl/>
        </w:rPr>
        <w:t xml:space="preserve"> ממונה על ביצועם, וכן חוק  הביטוח הלאומי [נוסח משולב], תשנ"ה-1995) ובכל מקרה לא שיל</w:t>
      </w:r>
      <w:r w:rsidRPr="00C47B7B">
        <w:rPr>
          <w:rFonts w:ascii="Times New Roman" w:hAnsi="Times New Roman" w:cs="David" w:hint="eastAsia"/>
          <w:sz w:val="24"/>
          <w:szCs w:val="24"/>
          <w:rtl/>
        </w:rPr>
        <w:t>מתי</w:t>
      </w:r>
      <w:r w:rsidRPr="00C47B7B">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במהלך כל תקופת ההתקשרות.</w:t>
      </w:r>
    </w:p>
    <w:p w:rsidR="00E82F8E" w:rsidRPr="00C47B7B" w:rsidRDefault="00E82F8E" w:rsidP="00E82F8E">
      <w:pPr>
        <w:spacing w:after="0" w:line="360" w:lineRule="auto"/>
        <w:ind w:left="360"/>
        <w:jc w:val="both"/>
        <w:rPr>
          <w:rFonts w:ascii="Times New Roman" w:hAnsi="Times New Roman" w:cs="David"/>
          <w:sz w:val="24"/>
          <w:szCs w:val="24"/>
          <w:rtl/>
        </w:rPr>
      </w:pPr>
    </w:p>
    <w:p w:rsidR="00E82F8E" w:rsidRPr="00C47B7B" w:rsidRDefault="00E82F8E" w:rsidP="00E82F8E">
      <w:pPr>
        <w:spacing w:after="0" w:line="360" w:lineRule="auto"/>
        <w:ind w:left="360"/>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2.</w:t>
      </w:r>
      <w:r w:rsidRPr="00C47B7B">
        <w:rPr>
          <w:rFonts w:ascii="Times New Roman" w:hAnsi="Times New Roman" w:cs="David"/>
          <w:sz w:val="24"/>
          <w:szCs w:val="24"/>
          <w:rtl/>
        </w:rPr>
        <w:tab/>
        <w:t xml:space="preserve">הנני מצהיר כי התקיים אחד מאלה: </w:t>
      </w:r>
    </w:p>
    <w:p w:rsidR="00E82F8E" w:rsidRPr="00C47B7B" w:rsidRDefault="00E82F8E" w:rsidP="00E82F8E">
      <w:pPr>
        <w:spacing w:after="0" w:line="360" w:lineRule="auto"/>
        <w:ind w:left="1080"/>
        <w:jc w:val="both"/>
        <w:rPr>
          <w:rFonts w:ascii="Times New Roman" w:hAnsi="Times New Roman" w:cs="David"/>
          <w:sz w:val="24"/>
          <w:szCs w:val="24"/>
          <w:rtl/>
        </w:rPr>
      </w:pPr>
      <w:r w:rsidRPr="00C47B7B">
        <w:rPr>
          <w:rFonts w:ascii="Times New Roman" w:hAnsi="Times New Roman" w:cs="David"/>
          <w:sz w:val="24"/>
          <w:szCs w:val="24"/>
          <w:rtl/>
        </w:rPr>
        <w:t xml:space="preserve">(יש לסמן </w:t>
      </w:r>
      <w:r w:rsidRPr="00C47B7B">
        <w:rPr>
          <w:rFonts w:ascii="Times New Roman" w:hAnsi="Times New Roman" w:cs="David"/>
          <w:sz w:val="24"/>
          <w:szCs w:val="24"/>
        </w:rPr>
        <w:t xml:space="preserve">X </w:t>
      </w:r>
      <w:r w:rsidRPr="00C47B7B">
        <w:rPr>
          <w:rFonts w:ascii="Times New Roman" w:hAnsi="Times New Roman" w:cs="David"/>
          <w:sz w:val="24"/>
          <w:szCs w:val="24"/>
          <w:rtl/>
        </w:rPr>
        <w:t xml:space="preserve"> במקום המתאים)</w:t>
      </w:r>
    </w:p>
    <w:p w:rsidR="00E82F8E" w:rsidRPr="00C47B7B" w:rsidRDefault="00E82F8E" w:rsidP="007E4F12">
      <w:pPr>
        <w:numPr>
          <w:ilvl w:val="0"/>
          <w:numId w:val="11"/>
        </w:numPr>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השירותים או בעל הזיקה אלי</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לא</w:t>
      </w:r>
      <w:r w:rsidRPr="00C47B7B">
        <w:rPr>
          <w:rFonts w:ascii="Times New Roman" w:hAnsi="Times New Roman" w:cs="David"/>
          <w:sz w:val="24"/>
          <w:szCs w:val="24"/>
          <w:rtl/>
        </w:rPr>
        <w:t xml:space="preserve"> הורשעו בפסק דין חלוט ב</w:t>
      </w:r>
      <w:r w:rsidRPr="00C47B7B">
        <w:rPr>
          <w:rFonts w:ascii="Times New Roman" w:hAnsi="Times New Roman" w:cs="David" w:hint="eastAsia"/>
          <w:sz w:val="24"/>
          <w:szCs w:val="24"/>
          <w:rtl/>
        </w:rPr>
        <w:t>יותר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שתי עבירות לפי חוק עובדים זרים ו/או לפי חוק שכר מינימום .</w:t>
      </w:r>
    </w:p>
    <w:p w:rsidR="00E82F8E" w:rsidRPr="00C47B7B" w:rsidRDefault="00E82F8E" w:rsidP="007E4F12">
      <w:pPr>
        <w:numPr>
          <w:ilvl w:val="0"/>
          <w:numId w:val="11"/>
        </w:numPr>
        <w:spacing w:after="0" w:line="360" w:lineRule="auto"/>
        <w:jc w:val="both"/>
        <w:rPr>
          <w:rFonts w:ascii="Times New Roman" w:hAnsi="Times New Roman" w:cs="David"/>
          <w:sz w:val="24"/>
          <w:szCs w:val="24"/>
          <w:rtl/>
        </w:rPr>
      </w:pP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E82F8E" w:rsidRPr="00C47B7B" w:rsidRDefault="00E82F8E" w:rsidP="00E82F8E">
      <w:pPr>
        <w:spacing w:after="0" w:line="360" w:lineRule="auto"/>
        <w:ind w:firstLine="720"/>
        <w:jc w:val="both"/>
        <w:rPr>
          <w:rFonts w:ascii="Times New Roman" w:hAnsi="Times New Roman" w:cs="David"/>
          <w:sz w:val="24"/>
          <w:szCs w:val="24"/>
          <w:rtl/>
        </w:rPr>
      </w:pPr>
    </w:p>
    <w:p w:rsidR="00E82F8E" w:rsidRPr="00C47B7B" w:rsidRDefault="00E82F8E" w:rsidP="00E82F8E">
      <w:pPr>
        <w:spacing w:after="0" w:line="360" w:lineRule="auto"/>
        <w:ind w:firstLine="720"/>
        <w:jc w:val="both"/>
        <w:rPr>
          <w:rFonts w:ascii="Times New Roman" w:hAnsi="Times New Roman" w:cs="David"/>
          <w:sz w:val="24"/>
          <w:szCs w:val="24"/>
          <w:rtl/>
        </w:rPr>
      </w:pPr>
      <w:r w:rsidRPr="00C47B7B">
        <w:rPr>
          <w:rFonts w:ascii="Times New Roman" w:hAnsi="Times New Roman" w:cs="David"/>
          <w:sz w:val="24"/>
          <w:szCs w:val="24"/>
          <w:rtl/>
        </w:rPr>
        <w:t xml:space="preserve">לעניין סעיף זה – </w:t>
      </w:r>
    </w:p>
    <w:p w:rsidR="00E82F8E" w:rsidRPr="00C47B7B" w:rsidRDefault="00E82F8E" w:rsidP="00E82F8E">
      <w:pPr>
        <w:spacing w:after="0" w:line="360" w:lineRule="auto"/>
        <w:ind w:firstLine="720"/>
        <w:jc w:val="both"/>
        <w:rPr>
          <w:rFonts w:ascii="Times New Roman" w:hAnsi="Times New Roman" w:cs="David"/>
          <w:sz w:val="24"/>
          <w:szCs w:val="24"/>
          <w:rtl/>
        </w:rPr>
      </w:pPr>
    </w:p>
    <w:p w:rsidR="00E82F8E" w:rsidRPr="00C47B7B" w:rsidRDefault="00E82F8E" w:rsidP="00E82F8E">
      <w:pPr>
        <w:spacing w:after="0" w:line="360" w:lineRule="auto"/>
        <w:ind w:left="720"/>
        <w:jc w:val="both"/>
        <w:rPr>
          <w:rFonts w:ascii="Times New Roman" w:hAnsi="Times New Roman" w:cs="David"/>
          <w:sz w:val="24"/>
          <w:szCs w:val="24"/>
          <w:rtl/>
        </w:rPr>
      </w:pPr>
      <w:r w:rsidRPr="00C47B7B">
        <w:rPr>
          <w:rFonts w:ascii="Times New Roman" w:hAnsi="Times New Roman" w:cs="David"/>
          <w:sz w:val="24"/>
          <w:szCs w:val="24"/>
          <w:rtl/>
        </w:rPr>
        <w:t xml:space="preserve">"אמצעי שליטה", "החזקה" ו- "שליטה" – כמשמעותם בחוק הבנקאות (רישוי), תשמ"א- 1981. </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ab/>
        <w:t>"בעל זיקה" - כל אחד מאלה:</w:t>
      </w:r>
    </w:p>
    <w:p w:rsidR="00E82F8E" w:rsidRPr="00C47B7B" w:rsidRDefault="00E82F8E" w:rsidP="00E82F8E">
      <w:pPr>
        <w:spacing w:after="0" w:line="360" w:lineRule="auto"/>
        <w:ind w:left="720" w:hanging="720"/>
        <w:jc w:val="both"/>
        <w:rPr>
          <w:rFonts w:ascii="Times New Roman" w:hAnsi="Times New Roman" w:cs="David"/>
          <w:sz w:val="24"/>
          <w:szCs w:val="24"/>
          <w:rtl/>
        </w:rPr>
      </w:pPr>
      <w:r w:rsidRPr="00C47B7B">
        <w:rPr>
          <w:rFonts w:ascii="Times New Roman" w:hAnsi="Times New Roman" w:cs="David"/>
          <w:sz w:val="24"/>
          <w:szCs w:val="24"/>
          <w:rtl/>
        </w:rPr>
        <w:tab/>
        <w:t>(1)</w:t>
      </w:r>
      <w:r w:rsidRPr="00C47B7B">
        <w:rPr>
          <w:rFonts w:ascii="Times New Roman" w:hAnsi="Times New Roman" w:cs="David"/>
          <w:sz w:val="24"/>
          <w:szCs w:val="24"/>
          <w:rtl/>
        </w:rPr>
        <w:tab/>
        <w:t>חבר בני אדם שנשלט על ידי נותן השירותים.</w:t>
      </w:r>
    </w:p>
    <w:p w:rsidR="00E82F8E" w:rsidRPr="00C47B7B" w:rsidRDefault="00E82F8E" w:rsidP="00E82F8E">
      <w:pPr>
        <w:spacing w:after="0" w:line="360" w:lineRule="auto"/>
        <w:ind w:left="1440" w:hanging="720"/>
        <w:jc w:val="both"/>
        <w:rPr>
          <w:rFonts w:ascii="Times New Roman" w:hAnsi="Times New Roman" w:cs="David"/>
          <w:sz w:val="24"/>
          <w:szCs w:val="24"/>
          <w:rtl/>
        </w:rPr>
      </w:pPr>
      <w:r w:rsidRPr="00C47B7B">
        <w:rPr>
          <w:rFonts w:ascii="Times New Roman" w:hAnsi="Times New Roman" w:cs="David"/>
          <w:sz w:val="24"/>
          <w:szCs w:val="24"/>
          <w:rtl/>
        </w:rPr>
        <w:t>(2)</w:t>
      </w:r>
      <w:r w:rsidRPr="00C47B7B">
        <w:rPr>
          <w:rFonts w:ascii="Times New Roman" w:hAnsi="Times New Roman" w:cs="David"/>
          <w:sz w:val="24"/>
          <w:szCs w:val="24"/>
          <w:rtl/>
        </w:rPr>
        <w:tab/>
        <w:t>אם נותן השירותים הוא חבר בני אדם, אחד מאלה:</w:t>
      </w:r>
    </w:p>
    <w:p w:rsidR="00E82F8E" w:rsidRPr="00C47B7B" w:rsidRDefault="00E82F8E" w:rsidP="00E82F8E">
      <w:pPr>
        <w:spacing w:after="0" w:line="360" w:lineRule="auto"/>
        <w:jc w:val="both"/>
        <w:rPr>
          <w:rFonts w:ascii="Times New Roman" w:hAnsi="Times New Roman" w:cs="David"/>
          <w:sz w:val="24"/>
          <w:szCs w:val="24"/>
        </w:rPr>
      </w:pPr>
      <w:r w:rsidRPr="00C47B7B">
        <w:rPr>
          <w:rFonts w:ascii="Times New Roman" w:hAnsi="Times New Roman" w:cs="David"/>
          <w:sz w:val="24"/>
          <w:szCs w:val="24"/>
          <w:rtl/>
        </w:rPr>
        <w:tab/>
      </w:r>
      <w:r w:rsidRPr="00C47B7B">
        <w:rPr>
          <w:rFonts w:ascii="Times New Roman" w:hAnsi="Times New Roman" w:cs="David"/>
          <w:sz w:val="24"/>
          <w:szCs w:val="24"/>
          <w:rtl/>
        </w:rPr>
        <w:tab/>
        <w:t>(א)</w:t>
      </w:r>
      <w:r w:rsidRPr="00C47B7B">
        <w:rPr>
          <w:rFonts w:ascii="Times New Roman" w:hAnsi="Times New Roman" w:cs="David"/>
          <w:sz w:val="24"/>
          <w:szCs w:val="24"/>
          <w:rtl/>
        </w:rPr>
        <w:tab/>
        <w:t>בעל השליטה בו</w:t>
      </w:r>
      <w:r w:rsidRPr="00C47B7B">
        <w:rPr>
          <w:rFonts w:ascii="Times New Roman" w:hAnsi="Times New Roman" w:cs="David"/>
          <w:sz w:val="24"/>
          <w:szCs w:val="24"/>
        </w:rPr>
        <w:t>;</w:t>
      </w:r>
    </w:p>
    <w:p w:rsidR="00E82F8E" w:rsidRPr="00C47B7B" w:rsidRDefault="00E82F8E" w:rsidP="00E82F8E">
      <w:pPr>
        <w:spacing w:after="0" w:line="360" w:lineRule="auto"/>
        <w:ind w:left="1440" w:hanging="1440"/>
        <w:jc w:val="both"/>
        <w:rPr>
          <w:rFonts w:ascii="Times New Roman" w:hAnsi="Times New Roman" w:cs="David"/>
          <w:sz w:val="24"/>
          <w:szCs w:val="24"/>
          <w:rtl/>
        </w:rPr>
      </w:pPr>
      <w:r w:rsidRPr="00C47B7B">
        <w:rPr>
          <w:rFonts w:ascii="Times New Roman" w:hAnsi="Times New Roman" w:cs="David"/>
          <w:sz w:val="24"/>
          <w:szCs w:val="24"/>
        </w:rPr>
        <w:tab/>
      </w:r>
      <w:r w:rsidRPr="00C47B7B">
        <w:rPr>
          <w:rFonts w:ascii="Times New Roman" w:hAnsi="Times New Roman" w:cs="David"/>
          <w:sz w:val="24"/>
          <w:szCs w:val="24"/>
          <w:rtl/>
        </w:rPr>
        <w:t>(ב)</w:t>
      </w:r>
      <w:r w:rsidRPr="00C47B7B">
        <w:rPr>
          <w:rFonts w:ascii="Times New Roman" w:hAnsi="Times New Roman" w:cs="David"/>
          <w:sz w:val="24"/>
          <w:szCs w:val="24"/>
          <w:rtl/>
        </w:rPr>
        <w:tab/>
        <w:t xml:space="preserve">חבר בני אדם שהרכב בעלי מניותיו או שותפיו, לפי </w:t>
      </w:r>
      <w:r w:rsidRPr="00C47B7B">
        <w:rPr>
          <w:rFonts w:ascii="Times New Roman" w:hAnsi="Times New Roman" w:cs="David" w:hint="eastAsia"/>
          <w:sz w:val="24"/>
          <w:szCs w:val="24"/>
          <w:rtl/>
        </w:rPr>
        <w:t>העניין</w:t>
      </w:r>
      <w:r w:rsidRPr="00C47B7B">
        <w:rPr>
          <w:rFonts w:ascii="Times New Roman" w:hAnsi="Times New Roman" w:cs="David"/>
          <w:sz w:val="24"/>
          <w:szCs w:val="24"/>
          <w:rtl/>
        </w:rPr>
        <w:t xml:space="preserve">, דומה </w:t>
      </w:r>
    </w:p>
    <w:p w:rsidR="00E82F8E" w:rsidRPr="00C47B7B" w:rsidRDefault="00E82F8E" w:rsidP="00E82F8E">
      <w:pPr>
        <w:spacing w:after="0" w:line="360" w:lineRule="auto"/>
        <w:ind w:left="2160"/>
        <w:jc w:val="both"/>
        <w:rPr>
          <w:rFonts w:ascii="Times New Roman" w:hAnsi="Times New Roman" w:cs="David"/>
          <w:sz w:val="24"/>
          <w:szCs w:val="24"/>
          <w:rtl/>
        </w:rPr>
      </w:pPr>
      <w:r w:rsidRPr="00C47B7B">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C47B7B">
        <w:rPr>
          <w:rFonts w:ascii="Times New Roman" w:hAnsi="Times New Roman" w:cs="David"/>
          <w:sz w:val="24"/>
          <w:szCs w:val="24"/>
        </w:rPr>
        <w:t>;</w:t>
      </w:r>
    </w:p>
    <w:p w:rsidR="00E82F8E" w:rsidRPr="00C47B7B" w:rsidRDefault="00E82F8E" w:rsidP="00E82F8E">
      <w:pPr>
        <w:spacing w:after="0" w:line="360" w:lineRule="auto"/>
        <w:ind w:left="2160" w:hanging="720"/>
        <w:jc w:val="both"/>
        <w:rPr>
          <w:rFonts w:ascii="Times New Roman" w:hAnsi="Times New Roman" w:cs="David"/>
          <w:sz w:val="24"/>
          <w:szCs w:val="24"/>
          <w:rtl/>
        </w:rPr>
      </w:pPr>
      <w:r w:rsidRPr="00C47B7B">
        <w:rPr>
          <w:rFonts w:ascii="Times New Roman" w:hAnsi="Times New Roman" w:cs="David"/>
          <w:sz w:val="24"/>
          <w:szCs w:val="24"/>
          <w:rtl/>
        </w:rPr>
        <w:t xml:space="preserve">(ג) </w:t>
      </w:r>
      <w:r w:rsidRPr="00C47B7B">
        <w:rPr>
          <w:rFonts w:ascii="Times New Roman" w:hAnsi="Times New Roman" w:cs="David"/>
          <w:sz w:val="24"/>
          <w:szCs w:val="24"/>
          <w:rtl/>
        </w:rPr>
        <w:tab/>
        <w:t>מי שאחראי מטעם נותן השירותים על תשלום שכר העבודה</w:t>
      </w:r>
      <w:r w:rsidRPr="00C47B7B">
        <w:rPr>
          <w:rFonts w:ascii="Times New Roman" w:hAnsi="Times New Roman" w:cs="David"/>
          <w:sz w:val="24"/>
          <w:szCs w:val="24"/>
        </w:rPr>
        <w:t>;</w:t>
      </w:r>
    </w:p>
    <w:p w:rsidR="00E82F8E" w:rsidRPr="00C47B7B" w:rsidRDefault="00E82F8E" w:rsidP="00E82F8E">
      <w:pPr>
        <w:spacing w:after="0" w:line="360" w:lineRule="auto"/>
        <w:ind w:left="1440" w:hanging="720"/>
        <w:jc w:val="both"/>
        <w:rPr>
          <w:rFonts w:ascii="Times New Roman" w:hAnsi="Times New Roman" w:cs="David"/>
          <w:sz w:val="24"/>
          <w:szCs w:val="24"/>
        </w:rPr>
      </w:pPr>
      <w:r w:rsidRPr="00C47B7B">
        <w:rPr>
          <w:rFonts w:ascii="Times New Roman" w:hAnsi="Times New Roman" w:cs="David"/>
          <w:sz w:val="24"/>
          <w:szCs w:val="24"/>
          <w:rtl/>
        </w:rPr>
        <w:t>(3)</w:t>
      </w:r>
      <w:r w:rsidRPr="00C47B7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47B7B">
        <w:rPr>
          <w:rFonts w:ascii="Times New Roman" w:hAnsi="Times New Roman" w:cs="David"/>
          <w:sz w:val="24"/>
          <w:szCs w:val="24"/>
        </w:rPr>
        <w:t>;</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ab/>
        <w:t xml:space="preserve">"הורשע" – הורשע בפסק דין חלוט, בעבירה לפי חוק שכר מינימום </w:t>
      </w:r>
      <w:r w:rsidRPr="00C47B7B">
        <w:rPr>
          <w:rFonts w:ascii="Times New Roman" w:hAnsi="Times New Roman" w:cs="David" w:hint="eastAsia"/>
          <w:sz w:val="24"/>
          <w:szCs w:val="24"/>
          <w:rtl/>
        </w:rPr>
        <w:t>או</w:t>
      </w:r>
      <w:r w:rsidRPr="00C47B7B">
        <w:rPr>
          <w:rFonts w:ascii="Times New Roman" w:hAnsi="Times New Roman" w:cs="David"/>
          <w:sz w:val="24"/>
          <w:szCs w:val="24"/>
          <w:rtl/>
        </w:rPr>
        <w:t xml:space="preserve"> חוק עובדים זרים </w:t>
      </w:r>
      <w:r w:rsidRPr="00C47B7B">
        <w:rPr>
          <w:rFonts w:ascii="Times New Roman" w:hAnsi="Times New Roman" w:cs="David"/>
          <w:sz w:val="24"/>
          <w:szCs w:val="24"/>
          <w:rtl/>
        </w:rPr>
        <w:tab/>
        <w:t xml:space="preserve">שנעברה אחרי יום כ"ה בחשון התשס"ג (31.10.2002). </w:t>
      </w:r>
    </w:p>
    <w:p w:rsidR="00E82F8E" w:rsidRPr="00C47B7B" w:rsidRDefault="00E82F8E" w:rsidP="00E82F8E">
      <w:pPr>
        <w:spacing w:after="0" w:line="360" w:lineRule="auto"/>
        <w:ind w:left="720"/>
        <w:jc w:val="both"/>
        <w:rPr>
          <w:rFonts w:ascii="Times New Roman" w:hAnsi="Times New Roman" w:cs="David"/>
          <w:sz w:val="24"/>
          <w:szCs w:val="24"/>
          <w:rtl/>
        </w:rPr>
      </w:pPr>
      <w:r w:rsidRPr="00C47B7B">
        <w:rPr>
          <w:rFonts w:ascii="Times New Roman" w:hAnsi="Times New Roman" w:cs="David"/>
          <w:sz w:val="24"/>
          <w:szCs w:val="24"/>
          <w:rtl/>
        </w:rPr>
        <w:t>"חוק עובדים זרים" – חוק עובדים זרים, התשנ"א- 1991.</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ab/>
        <w:t xml:space="preserve">"חוק שכר מינימום" – חוק שכר מינימום, התשמ"ז- 1987. </w:t>
      </w:r>
    </w:p>
    <w:p w:rsidR="00E82F8E" w:rsidRPr="00C47B7B" w:rsidRDefault="00E82F8E" w:rsidP="00E82F8E">
      <w:pPr>
        <w:spacing w:after="0" w:line="360" w:lineRule="auto"/>
        <w:ind w:left="720"/>
        <w:jc w:val="both"/>
        <w:rPr>
          <w:rFonts w:ascii="Times New Roman" w:hAnsi="Times New Roman" w:cs="David"/>
          <w:sz w:val="24"/>
          <w:szCs w:val="24"/>
          <w:rtl/>
        </w:rPr>
      </w:pPr>
      <w:r w:rsidRPr="00C47B7B">
        <w:rPr>
          <w:rFonts w:ascii="Times New Roman" w:hAnsi="Times New Roman" w:cs="David"/>
          <w:sz w:val="24"/>
          <w:szCs w:val="24"/>
          <w:rtl/>
        </w:rPr>
        <w:t>"שליטה מהותית" – החזקה של שלושה רבעים או יותר בסוג מסוים של אמצעי שליטה בחבר בני אדם.</w:t>
      </w:r>
    </w:p>
    <w:p w:rsidR="00E82F8E" w:rsidRPr="00C47B7B" w:rsidRDefault="00E82F8E" w:rsidP="00E82F8E">
      <w:pPr>
        <w:spacing w:after="0" w:line="360" w:lineRule="auto"/>
        <w:ind w:left="720"/>
        <w:jc w:val="both"/>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__________</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תאריך                                                                                 שם המצהיר+ חתימה</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____________</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______ </w:t>
      </w:r>
      <w:r w:rsidRPr="00C47B7B">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חתם על הצהרה </w:t>
      </w:r>
      <w:r w:rsidRPr="00C47B7B">
        <w:rPr>
          <w:rFonts w:ascii="Times New Roman" w:hAnsi="Times New Roman" w:cs="David" w:hint="eastAsia"/>
          <w:sz w:val="24"/>
          <w:szCs w:val="24"/>
          <w:rtl/>
        </w:rPr>
        <w:t>זו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בפניי</w:t>
      </w:r>
      <w:r w:rsidRPr="00C47B7B">
        <w:rPr>
          <w:rFonts w:ascii="Times New Roman" w:hAnsi="Times New Roman" w:cs="David"/>
          <w:sz w:val="24"/>
          <w:szCs w:val="24"/>
          <w:rtl/>
        </w:rPr>
        <w:t xml:space="preserve"> אחרי שהזהרתיו/ה כי עליו/ה להצהיר אמת וכי יהיה/תהייה צפוי/ה לעונשים הקבועים בחוק אם לא יעשה/תעשה כן, מוסמך לעשות כן בשמו.</w:t>
      </w: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spacing w:after="0" w:line="360" w:lineRule="auto"/>
        <w:ind w:left="-58"/>
        <w:jc w:val="center"/>
        <w:rPr>
          <w:rFonts w:ascii="Times New Roman" w:hAnsi="Times New Roman" w:cs="David"/>
          <w:sz w:val="24"/>
          <w:szCs w:val="24"/>
        </w:rPr>
      </w:pPr>
      <w:r w:rsidRPr="00C47B7B">
        <w:rPr>
          <w:rFonts w:ascii="Times New Roman" w:hAnsi="Times New Roman" w:cs="David"/>
          <w:sz w:val="24"/>
          <w:szCs w:val="24"/>
          <w:rtl/>
        </w:rPr>
        <w:t>שם                             חותמת וחתימה                                   תאריך</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jc w:val="right"/>
        <w:rPr>
          <w:rFonts w:ascii="Times New Roman" w:hAnsi="Times New Roman" w:cs="David"/>
          <w:b/>
          <w:bCs/>
          <w:i/>
          <w:iCs/>
          <w:sz w:val="24"/>
          <w:szCs w:val="24"/>
          <w:u w:val="single"/>
          <w:rtl/>
        </w:rPr>
      </w:pPr>
      <w:r w:rsidRPr="00C47B7B">
        <w:rPr>
          <w:rFonts w:ascii="Times New Roman" w:hAnsi="Times New Roman" w:cs="David" w:hint="eastAsia"/>
          <w:b/>
          <w:bCs/>
          <w:i/>
          <w:iCs/>
          <w:sz w:val="24"/>
          <w:szCs w:val="24"/>
          <w:u w:val="single"/>
          <w:rtl/>
        </w:rPr>
        <w:lastRenderedPageBreak/>
        <w:t>נספח</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ב</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keepNext/>
        <w:spacing w:after="0" w:line="360" w:lineRule="auto"/>
        <w:outlineLvl w:val="1"/>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אם</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המציע</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אינו</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תאגיד</w:t>
      </w:r>
      <w:r w:rsidRPr="00C47B7B">
        <w:rPr>
          <w:rFonts w:ascii="Times New Roman" w:hAnsi="Times New Roman" w:cs="David"/>
          <w:b/>
          <w:bCs/>
          <w:sz w:val="24"/>
          <w:szCs w:val="24"/>
          <w:u w:val="single"/>
          <w:rtl/>
        </w:rPr>
        <w:t>:</w:t>
      </w:r>
    </w:p>
    <w:p w:rsidR="00E82F8E" w:rsidRPr="00C47B7B" w:rsidRDefault="00E82F8E" w:rsidP="00E82F8E">
      <w:pPr>
        <w:keepNext/>
        <w:spacing w:after="0" w:line="360" w:lineRule="auto"/>
        <w:ind w:left="141"/>
        <w:jc w:val="center"/>
        <w:outlineLvl w:val="6"/>
        <w:rPr>
          <w:rFonts w:ascii="Times New Roman" w:hAnsi="Times New Roman" w:cs="David"/>
          <w:b/>
          <w:bCs/>
          <w:sz w:val="24"/>
          <w:szCs w:val="24"/>
          <w:rtl/>
        </w:rPr>
      </w:pPr>
      <w:r w:rsidRPr="00C47B7B">
        <w:rPr>
          <w:rFonts w:ascii="Times New Roman" w:hAnsi="Times New Roman" w:cs="David" w:hint="eastAsia"/>
          <w:b/>
          <w:bCs/>
          <w:sz w:val="24"/>
          <w:szCs w:val="24"/>
          <w:rtl/>
        </w:rPr>
        <w:t>הצהרה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בדבר</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שימוש</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בתוכנות</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מחשב</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מורשות</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ועמידה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בדרישות</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המכרז</w:t>
      </w:r>
    </w:p>
    <w:p w:rsidR="00E82F8E" w:rsidRPr="00C47B7B" w:rsidRDefault="00E82F8E" w:rsidP="00E82F8E">
      <w:pPr>
        <w:keepNext/>
        <w:spacing w:after="0" w:line="360" w:lineRule="auto"/>
        <w:ind w:left="141"/>
        <w:jc w:val="center"/>
        <w:outlineLvl w:val="6"/>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אני הח"מ _____________ נושא ת.ז. מס' _____________ (להלן: "המציע"), מתחייב בזאת בכתב: </w:t>
      </w:r>
    </w:p>
    <w:p w:rsidR="00E82F8E" w:rsidRPr="00C47B7B" w:rsidRDefault="00E82F8E" w:rsidP="007E4F12">
      <w:pPr>
        <w:numPr>
          <w:ilvl w:val="0"/>
          <w:numId w:val="12"/>
        </w:numPr>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לעמוד בדרישה לעשות שימוש אך ורק בתוכנות מחשב מורשות. </w:t>
      </w:r>
    </w:p>
    <w:p w:rsidR="00E82F8E" w:rsidRPr="00C47B7B" w:rsidRDefault="00E82F8E" w:rsidP="007E4F12">
      <w:pPr>
        <w:numPr>
          <w:ilvl w:val="0"/>
          <w:numId w:val="12"/>
        </w:num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לעמוד בכל הדרישות שבמפרט מכרז זה ללא יוצא מן הכלל. </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_________</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תאריך</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 xml:space="preserve">חתימה </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מאשר בזאת כי ביום ___________</w:t>
      </w:r>
      <w:r w:rsidRPr="00C47B7B">
        <w:rPr>
          <w:rFonts w:ascii="Times New Roman" w:hAnsi="Times New Roman" w:cs="David" w:hint="eastAsia"/>
          <w:sz w:val="24"/>
          <w:szCs w:val="24"/>
          <w:rtl/>
        </w:rPr>
        <w:t>הופיע</w:t>
      </w:r>
      <w:r w:rsidRPr="00C47B7B">
        <w:rPr>
          <w:rFonts w:ascii="Times New Roman" w:hAnsi="Times New Roman" w:cs="David"/>
          <w:sz w:val="24"/>
          <w:szCs w:val="24"/>
          <w:rtl/>
        </w:rPr>
        <w:t xml:space="preserve">/ה </w:t>
      </w:r>
      <w:r w:rsidRPr="00C47B7B">
        <w:rPr>
          <w:rFonts w:ascii="Times New Roman" w:hAnsi="Times New Roman" w:cs="David" w:hint="eastAsia"/>
          <w:sz w:val="24"/>
          <w:szCs w:val="24"/>
          <w:rtl/>
        </w:rPr>
        <w:t>בפני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במשרדי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מר</w:t>
      </w:r>
      <w:r w:rsidRPr="00C47B7B">
        <w:rPr>
          <w:rFonts w:ascii="Times New Roman" w:hAnsi="Times New Roman" w:cs="David"/>
          <w:sz w:val="24"/>
          <w:szCs w:val="24"/>
          <w:rtl/>
        </w:rPr>
        <w:t>/גב'</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spacing w:after="0" w:line="360" w:lineRule="auto"/>
        <w:ind w:left="-58"/>
        <w:rPr>
          <w:rFonts w:ascii="Times New Roman" w:hAnsi="Times New Roman" w:cs="David"/>
          <w:sz w:val="24"/>
          <w:szCs w:val="24"/>
        </w:rPr>
      </w:pPr>
      <w:r w:rsidRPr="00C47B7B">
        <w:rPr>
          <w:rFonts w:ascii="Times New Roman" w:hAnsi="Times New Roman" w:cs="David"/>
          <w:sz w:val="24"/>
          <w:szCs w:val="24"/>
          <w:rtl/>
        </w:rPr>
        <w:t xml:space="preserve">        שם                             חותמת וחתימה                                   תאריך</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bidi w:val="0"/>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jc w:val="right"/>
        <w:rPr>
          <w:rFonts w:ascii="Times New Roman" w:hAnsi="Times New Roman" w:cs="David"/>
          <w:b/>
          <w:bCs/>
          <w:i/>
          <w:iCs/>
          <w:sz w:val="24"/>
          <w:szCs w:val="24"/>
          <w:u w:val="single"/>
          <w:rtl/>
        </w:rPr>
      </w:pPr>
      <w:r w:rsidRPr="00C47B7B">
        <w:rPr>
          <w:rFonts w:ascii="Times New Roman" w:hAnsi="Times New Roman" w:cs="David" w:hint="eastAsia"/>
          <w:b/>
          <w:bCs/>
          <w:i/>
          <w:iCs/>
          <w:sz w:val="24"/>
          <w:szCs w:val="24"/>
          <w:u w:val="single"/>
          <w:rtl/>
        </w:rPr>
        <w:lastRenderedPageBreak/>
        <w:t>נספח</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ב</w:t>
      </w:r>
      <w:r w:rsidRPr="00C47B7B">
        <w:rPr>
          <w:rFonts w:ascii="Times New Roman" w:hAnsi="Times New Roman" w:cs="David"/>
          <w:b/>
          <w:bCs/>
          <w:i/>
          <w:iCs/>
          <w:sz w:val="24"/>
          <w:szCs w:val="24"/>
          <w:u w:val="single"/>
          <w:rtl/>
        </w:rPr>
        <w:t xml:space="preserve">1 </w:t>
      </w:r>
      <w:r w:rsidRPr="00C47B7B">
        <w:rPr>
          <w:rFonts w:ascii="Times New Roman" w:hAnsi="Times New Roman" w:cs="David" w:hint="eastAsia"/>
          <w:b/>
          <w:bCs/>
          <w:i/>
          <w:iCs/>
          <w:sz w:val="24"/>
          <w:szCs w:val="24"/>
          <w:u w:val="single"/>
          <w:rtl/>
        </w:rPr>
        <w:t>למכרז</w:t>
      </w:r>
    </w:p>
    <w:p w:rsidR="00E82F8E" w:rsidRPr="00C47B7B" w:rsidRDefault="00E82F8E" w:rsidP="00E82F8E">
      <w:pPr>
        <w:keepNext/>
        <w:spacing w:after="0" w:line="360" w:lineRule="auto"/>
        <w:jc w:val="center"/>
        <w:outlineLvl w:val="4"/>
        <w:rPr>
          <w:rFonts w:ascii="Times New Roman" w:hAnsi="Times New Roman" w:cs="David"/>
          <w:sz w:val="24"/>
          <w:szCs w:val="24"/>
          <w:u w:val="single"/>
          <w:rtl/>
        </w:rPr>
      </w:pPr>
    </w:p>
    <w:p w:rsidR="00E82F8E" w:rsidRPr="00C47B7B" w:rsidRDefault="00E82F8E" w:rsidP="00E82F8E">
      <w:pPr>
        <w:keepNext/>
        <w:spacing w:after="0" w:line="360" w:lineRule="auto"/>
        <w:outlineLvl w:val="1"/>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אם</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המציע</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הינו</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תאגיד</w:t>
      </w:r>
      <w:r w:rsidRPr="00C47B7B">
        <w:rPr>
          <w:rFonts w:ascii="Times New Roman" w:hAnsi="Times New Roman" w:cs="David"/>
          <w:b/>
          <w:bCs/>
          <w:sz w:val="24"/>
          <w:szCs w:val="24"/>
          <w:u w:val="single"/>
          <w:rtl/>
        </w:rPr>
        <w:t>:</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keepNext/>
        <w:spacing w:after="0" w:line="360" w:lineRule="auto"/>
        <w:ind w:left="141"/>
        <w:jc w:val="center"/>
        <w:outlineLvl w:val="6"/>
        <w:rPr>
          <w:rFonts w:ascii="Times New Roman" w:hAnsi="Times New Roman" w:cs="David"/>
          <w:b/>
          <w:bCs/>
          <w:sz w:val="24"/>
          <w:szCs w:val="24"/>
          <w:rtl/>
        </w:rPr>
      </w:pPr>
      <w:r w:rsidRPr="00C47B7B">
        <w:rPr>
          <w:rFonts w:ascii="Times New Roman" w:hAnsi="Times New Roman" w:cs="David" w:hint="eastAsia"/>
          <w:b/>
          <w:bCs/>
          <w:sz w:val="24"/>
          <w:szCs w:val="24"/>
          <w:rtl/>
        </w:rPr>
        <w:t>הצהרה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בדבר</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שימוש</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בתוכנות</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מחשב</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מורשות</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ועמידה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בדרישות</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המכרז</w:t>
      </w:r>
    </w:p>
    <w:p w:rsidR="00E82F8E" w:rsidRPr="00C47B7B" w:rsidRDefault="00E82F8E" w:rsidP="00E82F8E">
      <w:pPr>
        <w:keepNext/>
        <w:spacing w:after="0" w:line="360" w:lineRule="auto"/>
        <w:ind w:left="141"/>
        <w:jc w:val="center"/>
        <w:outlineLvl w:val="6"/>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E82F8E" w:rsidRPr="00C47B7B" w:rsidRDefault="00E82F8E" w:rsidP="007E4F12">
      <w:pPr>
        <w:numPr>
          <w:ilvl w:val="0"/>
          <w:numId w:val="13"/>
        </w:numPr>
        <w:spacing w:after="0" w:line="360" w:lineRule="auto"/>
        <w:rPr>
          <w:rFonts w:ascii="Times New Roman" w:hAnsi="Times New Roman" w:cs="David"/>
          <w:sz w:val="24"/>
          <w:szCs w:val="24"/>
        </w:rPr>
      </w:pPr>
      <w:r w:rsidRPr="00C47B7B">
        <w:rPr>
          <w:rFonts w:ascii="Times New Roman" w:hAnsi="Times New Roman" w:cs="David" w:hint="eastAsia"/>
          <w:sz w:val="24"/>
          <w:szCs w:val="24"/>
          <w:rtl/>
        </w:rPr>
        <w:t>המציע</w:t>
      </w:r>
      <w:r w:rsidRPr="00C47B7B">
        <w:rPr>
          <w:rFonts w:ascii="Times New Roman" w:hAnsi="Times New Roman" w:cs="David"/>
          <w:sz w:val="24"/>
          <w:szCs w:val="24"/>
          <w:rtl/>
        </w:rPr>
        <w:t xml:space="preserve"> יעמוד בדרישה לעשות שימוש אך ורק בתוכנות מחשב מורשות.</w:t>
      </w:r>
    </w:p>
    <w:p w:rsidR="00E82F8E" w:rsidRPr="00C47B7B" w:rsidRDefault="00E82F8E" w:rsidP="007E4F12">
      <w:pPr>
        <w:numPr>
          <w:ilvl w:val="0"/>
          <w:numId w:val="13"/>
        </w:num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המציע</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יעמוד</w:t>
      </w:r>
      <w:r w:rsidRPr="00C47B7B">
        <w:rPr>
          <w:rFonts w:ascii="Times New Roman" w:hAnsi="Times New Roman" w:cs="David"/>
          <w:sz w:val="24"/>
          <w:szCs w:val="24"/>
          <w:rtl/>
        </w:rPr>
        <w:t xml:space="preserve"> בכל הדרישות שבמפרט מכרז זה ללא יוצא מן הכלל.</w:t>
      </w:r>
    </w:p>
    <w:p w:rsidR="00E82F8E" w:rsidRPr="00C47B7B" w:rsidRDefault="00E82F8E" w:rsidP="00E82F8E">
      <w:pPr>
        <w:spacing w:after="0" w:line="360" w:lineRule="auto"/>
        <w:ind w:left="283"/>
        <w:rPr>
          <w:rFonts w:ascii="Times New Roman" w:hAnsi="Times New Roman" w:cs="David"/>
          <w:sz w:val="24"/>
          <w:szCs w:val="24"/>
          <w:rtl/>
        </w:rPr>
      </w:pPr>
    </w:p>
    <w:p w:rsidR="00E82F8E" w:rsidRPr="00C47B7B" w:rsidRDefault="00E82F8E" w:rsidP="00E82F8E">
      <w:pPr>
        <w:spacing w:after="0" w:line="360" w:lineRule="auto"/>
        <w:ind w:left="283"/>
        <w:rPr>
          <w:rFonts w:ascii="Times New Roman" w:hAnsi="Times New Roman" w:cs="David"/>
          <w:sz w:val="24"/>
          <w:szCs w:val="24"/>
          <w:rtl/>
        </w:rPr>
      </w:pPr>
    </w:p>
    <w:p w:rsidR="00E82F8E" w:rsidRPr="00C47B7B" w:rsidRDefault="00E82F8E" w:rsidP="00E82F8E">
      <w:pPr>
        <w:spacing w:after="0" w:line="360" w:lineRule="auto"/>
        <w:ind w:left="283"/>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_________</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תאריך</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חתימה+ חותמת</w:t>
      </w:r>
    </w:p>
    <w:p w:rsidR="00E82F8E" w:rsidRPr="00C47B7B" w:rsidRDefault="00E82F8E" w:rsidP="00E82F8E">
      <w:pPr>
        <w:spacing w:after="0" w:line="360" w:lineRule="auto"/>
        <w:ind w:left="-58"/>
        <w:jc w:val="center"/>
        <w:rPr>
          <w:rFonts w:ascii="Times New Roman" w:hAnsi="Times New Roman" w:cs="David"/>
          <w:b/>
          <w:bCs/>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____________</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______ </w:t>
      </w:r>
      <w:r w:rsidRPr="00C47B7B">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חתם על הצהרה </w:t>
      </w:r>
      <w:r w:rsidRPr="00C47B7B">
        <w:rPr>
          <w:rFonts w:ascii="Times New Roman" w:hAnsi="Times New Roman" w:cs="David" w:hint="eastAsia"/>
          <w:sz w:val="24"/>
          <w:szCs w:val="24"/>
          <w:rtl/>
        </w:rPr>
        <w:t>זו</w:t>
      </w:r>
      <w:r w:rsidRPr="00C47B7B">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spacing w:after="0" w:line="360" w:lineRule="auto"/>
        <w:ind w:left="-58"/>
        <w:jc w:val="center"/>
        <w:rPr>
          <w:rFonts w:ascii="Times New Roman" w:hAnsi="Times New Roman" w:cs="David"/>
          <w:sz w:val="24"/>
          <w:szCs w:val="24"/>
        </w:rPr>
      </w:pPr>
      <w:r w:rsidRPr="00C47B7B">
        <w:rPr>
          <w:rFonts w:ascii="Times New Roman" w:hAnsi="Times New Roman" w:cs="David"/>
          <w:sz w:val="24"/>
          <w:szCs w:val="24"/>
          <w:rtl/>
        </w:rPr>
        <w:t>שם                             חותמת וחתימה                                   תאריך</w:t>
      </w:r>
    </w:p>
    <w:p w:rsidR="00E82F8E" w:rsidRPr="00C47B7B" w:rsidRDefault="00E82F8E" w:rsidP="00E82F8E">
      <w:pPr>
        <w:bidi w:val="0"/>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jc w:val="right"/>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lastRenderedPageBreak/>
        <w:t xml:space="preserve">נספח </w:t>
      </w:r>
      <w:r w:rsidRPr="00C47B7B">
        <w:rPr>
          <w:rFonts w:ascii="Times New Roman" w:hAnsi="Times New Roman" w:cs="David" w:hint="eastAsia"/>
          <w:b/>
          <w:bCs/>
          <w:i/>
          <w:iCs/>
          <w:sz w:val="24"/>
          <w:szCs w:val="24"/>
          <w:u w:val="single"/>
          <w:rtl/>
        </w:rPr>
        <w:t>ג</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spacing w:after="0" w:line="360" w:lineRule="auto"/>
        <w:jc w:val="center"/>
        <w:rPr>
          <w:rFonts w:ascii="Times New Roman" w:hAnsi="Times New Roman" w:cs="David"/>
          <w:sz w:val="24"/>
          <w:szCs w:val="24"/>
          <w:u w:val="single"/>
          <w:rtl/>
        </w:rPr>
      </w:pPr>
      <w:r w:rsidRPr="00C47B7B">
        <w:rPr>
          <w:rFonts w:ascii="Times New Roman" w:hAnsi="Times New Roman" w:cs="David"/>
          <w:sz w:val="24"/>
          <w:szCs w:val="24"/>
          <w:rtl/>
        </w:rPr>
        <w:t xml:space="preserve">שם הבנק/חברת הביטוח </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p>
    <w:p w:rsidR="00E82F8E" w:rsidRPr="00C47B7B" w:rsidRDefault="00E82F8E" w:rsidP="00E82F8E">
      <w:pPr>
        <w:spacing w:after="0" w:line="360" w:lineRule="auto"/>
        <w:jc w:val="center"/>
        <w:rPr>
          <w:rFonts w:ascii="Times New Roman" w:hAnsi="Times New Roman" w:cs="David"/>
          <w:sz w:val="24"/>
          <w:szCs w:val="24"/>
          <w:u w:val="single"/>
          <w:rtl/>
        </w:rPr>
      </w:pPr>
    </w:p>
    <w:p w:rsidR="00E82F8E" w:rsidRPr="00C47B7B" w:rsidRDefault="00E82F8E" w:rsidP="00E82F8E">
      <w:pPr>
        <w:spacing w:after="0" w:line="360" w:lineRule="auto"/>
        <w:jc w:val="center"/>
        <w:rPr>
          <w:rFonts w:ascii="Times New Roman" w:hAnsi="Times New Roman" w:cs="David"/>
          <w:sz w:val="24"/>
          <w:szCs w:val="24"/>
          <w:u w:val="single"/>
          <w:rtl/>
        </w:rPr>
      </w:pPr>
      <w:r w:rsidRPr="00C47B7B">
        <w:rPr>
          <w:rFonts w:ascii="Times New Roman" w:hAnsi="Times New Roman" w:cs="David"/>
          <w:sz w:val="24"/>
          <w:szCs w:val="24"/>
          <w:rtl/>
        </w:rPr>
        <w:t xml:space="preserve">מס' הטלפון  </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p>
    <w:p w:rsidR="00E82F8E" w:rsidRPr="00C47B7B" w:rsidRDefault="00E82F8E" w:rsidP="00E82F8E">
      <w:pPr>
        <w:spacing w:after="0" w:line="360" w:lineRule="auto"/>
        <w:jc w:val="center"/>
        <w:rPr>
          <w:rFonts w:ascii="Times New Roman" w:hAnsi="Times New Roman" w:cs="David"/>
          <w:sz w:val="24"/>
          <w:szCs w:val="24"/>
          <w:rtl/>
        </w:rPr>
      </w:pPr>
    </w:p>
    <w:p w:rsidR="00E82F8E" w:rsidRPr="00C47B7B" w:rsidRDefault="00E82F8E" w:rsidP="00E82F8E">
      <w:pPr>
        <w:spacing w:after="0" w:line="360" w:lineRule="auto"/>
        <w:jc w:val="center"/>
        <w:rPr>
          <w:rFonts w:ascii="Times New Roman" w:hAnsi="Times New Roman" w:cs="David"/>
          <w:sz w:val="24"/>
          <w:szCs w:val="24"/>
          <w:u w:val="single"/>
          <w:rtl/>
        </w:rPr>
      </w:pPr>
      <w:r w:rsidRPr="00C47B7B">
        <w:rPr>
          <w:rFonts w:ascii="Times New Roman" w:hAnsi="Times New Roman" w:cs="David"/>
          <w:sz w:val="24"/>
          <w:szCs w:val="24"/>
          <w:rtl/>
        </w:rPr>
        <w:t>מס' הפקס:</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p>
    <w:p w:rsidR="00E82F8E" w:rsidRPr="00C47B7B" w:rsidRDefault="00E82F8E" w:rsidP="00E82F8E">
      <w:pPr>
        <w:spacing w:after="0" w:line="360" w:lineRule="auto"/>
        <w:jc w:val="center"/>
        <w:rPr>
          <w:rFonts w:ascii="Times New Roman" w:hAnsi="Times New Roman" w:cs="David"/>
          <w:sz w:val="24"/>
          <w:szCs w:val="24"/>
          <w:rtl/>
        </w:rPr>
      </w:pPr>
    </w:p>
    <w:p w:rsidR="00E82F8E" w:rsidRPr="00C47B7B" w:rsidRDefault="00E82F8E" w:rsidP="00E82F8E">
      <w:pPr>
        <w:keepNext/>
        <w:spacing w:after="0" w:line="360" w:lineRule="auto"/>
        <w:jc w:val="center"/>
        <w:outlineLvl w:val="3"/>
        <w:rPr>
          <w:rFonts w:ascii="Times New Roman" w:hAnsi="Times New Roman" w:cs="David"/>
          <w:b/>
          <w:bCs/>
          <w:sz w:val="24"/>
          <w:szCs w:val="24"/>
          <w:u w:val="single"/>
          <w:rtl/>
        </w:rPr>
      </w:pPr>
      <w:r w:rsidRPr="00C47B7B">
        <w:rPr>
          <w:rFonts w:ascii="Times New Roman" w:hAnsi="Times New Roman" w:cs="David"/>
          <w:b/>
          <w:bCs/>
          <w:sz w:val="24"/>
          <w:szCs w:val="28"/>
          <w:u w:val="single"/>
          <w:rtl/>
        </w:rPr>
        <w:t>כתב ערבות  -  מציע</w:t>
      </w:r>
      <w:r w:rsidRPr="00C47B7B">
        <w:rPr>
          <w:rFonts w:ascii="Times New Roman" w:hAnsi="Times New Roman" w:cs="David" w:hint="cs"/>
          <w:b/>
          <w:bCs/>
          <w:sz w:val="24"/>
          <w:szCs w:val="28"/>
          <w:u w:val="single"/>
          <w:rtl/>
        </w:rPr>
        <w:t xml:space="preserve"> </w:t>
      </w:r>
    </w:p>
    <w:p w:rsidR="00E82F8E" w:rsidRPr="00C47B7B" w:rsidRDefault="00E82F8E" w:rsidP="00E82F8E">
      <w:pPr>
        <w:spacing w:after="0" w:line="360" w:lineRule="auto"/>
        <w:ind w:left="592"/>
        <w:jc w:val="both"/>
        <w:rPr>
          <w:rFonts w:ascii="Times New Roman" w:hAnsi="Times New Roman" w:cs="David"/>
          <w:sz w:val="24"/>
          <w:szCs w:val="24"/>
          <w:rtl/>
        </w:rPr>
      </w:pPr>
      <w:r w:rsidRPr="00C47B7B">
        <w:rPr>
          <w:rFonts w:ascii="Times New Roman" w:hAnsi="Times New Roman" w:cs="David"/>
          <w:sz w:val="24"/>
          <w:szCs w:val="24"/>
          <w:rtl/>
        </w:rPr>
        <w:t xml:space="preserve">לכבוד </w:t>
      </w:r>
    </w:p>
    <w:p w:rsidR="00E82F8E" w:rsidRPr="00C47B7B" w:rsidRDefault="00E82F8E" w:rsidP="00E82F8E">
      <w:pPr>
        <w:spacing w:after="0" w:line="360" w:lineRule="auto"/>
        <w:ind w:left="592"/>
        <w:jc w:val="both"/>
        <w:rPr>
          <w:rFonts w:ascii="Times New Roman" w:hAnsi="Times New Roman" w:cs="David"/>
          <w:sz w:val="24"/>
          <w:szCs w:val="24"/>
          <w:rtl/>
        </w:rPr>
      </w:pPr>
      <w:r w:rsidRPr="00C47B7B">
        <w:rPr>
          <w:rFonts w:ascii="Times New Roman" w:hAnsi="Times New Roman" w:cs="David"/>
          <w:sz w:val="24"/>
          <w:szCs w:val="24"/>
          <w:rtl/>
        </w:rPr>
        <w:t>ממשלת ישרא</w:t>
      </w:r>
      <w:r w:rsidRPr="00C47B7B">
        <w:rPr>
          <w:rFonts w:ascii="Times New Roman" w:hAnsi="Times New Roman" w:cs="David" w:hint="cs"/>
          <w:sz w:val="24"/>
          <w:szCs w:val="24"/>
          <w:rtl/>
        </w:rPr>
        <w:t>ל</w:t>
      </w:r>
    </w:p>
    <w:p w:rsidR="00E82F8E" w:rsidRPr="00C47B7B" w:rsidRDefault="00E82F8E" w:rsidP="00E82F8E">
      <w:pPr>
        <w:spacing w:after="0" w:line="360" w:lineRule="auto"/>
        <w:ind w:left="592"/>
        <w:jc w:val="both"/>
        <w:rPr>
          <w:rFonts w:ascii="Times New Roman" w:hAnsi="Times New Roman" w:cs="David"/>
          <w:sz w:val="24"/>
          <w:szCs w:val="24"/>
          <w:u w:val="single"/>
          <w:rtl/>
        </w:rPr>
      </w:pPr>
      <w:r w:rsidRPr="00C47B7B">
        <w:rPr>
          <w:rFonts w:ascii="Times New Roman" w:hAnsi="Times New Roman" w:cs="David"/>
          <w:sz w:val="24"/>
          <w:szCs w:val="24"/>
          <w:rtl/>
        </w:rPr>
        <w:t xml:space="preserve">באמצעות משרד </w:t>
      </w:r>
      <w:r w:rsidRPr="00C47B7B">
        <w:rPr>
          <w:rFonts w:ascii="Times New Roman" w:hAnsi="Times New Roman" w:cs="David" w:hint="eastAsia"/>
          <w:sz w:val="24"/>
          <w:szCs w:val="24"/>
          <w:u w:val="single"/>
          <w:rtl/>
        </w:rPr>
        <w:t>הכלכלה</w:t>
      </w:r>
      <w:r w:rsidRPr="00C47B7B">
        <w:rPr>
          <w:rFonts w:ascii="Times New Roman" w:hAnsi="Times New Roman" w:cs="David" w:hint="cs"/>
          <w:sz w:val="24"/>
          <w:szCs w:val="24"/>
          <w:u w:val="single"/>
          <w:rtl/>
        </w:rPr>
        <w:t xml:space="preserve"> והתעשייה</w:t>
      </w:r>
    </w:p>
    <w:p w:rsidR="00E82F8E" w:rsidRPr="00C47B7B" w:rsidRDefault="00E82F8E" w:rsidP="00E82F8E">
      <w:pPr>
        <w:spacing w:after="0" w:line="360" w:lineRule="auto"/>
        <w:ind w:left="592"/>
        <w:jc w:val="both"/>
        <w:rPr>
          <w:rFonts w:ascii="Times New Roman" w:hAnsi="Times New Roman" w:cs="David"/>
          <w:sz w:val="24"/>
          <w:szCs w:val="24"/>
          <w:u w:val="single"/>
          <w:rtl/>
        </w:rPr>
      </w:pPr>
    </w:p>
    <w:p w:rsidR="00E82F8E" w:rsidRPr="00C47B7B" w:rsidRDefault="00E82F8E" w:rsidP="00E82F8E">
      <w:pPr>
        <w:spacing w:after="0" w:line="360" w:lineRule="auto"/>
        <w:ind w:left="592"/>
        <w:jc w:val="both"/>
        <w:rPr>
          <w:rFonts w:ascii="Times New Roman" w:hAnsi="Times New Roman" w:cs="David"/>
          <w:sz w:val="24"/>
          <w:szCs w:val="24"/>
          <w:u w:val="single"/>
          <w:rtl/>
        </w:rPr>
      </w:pPr>
      <w:r w:rsidRPr="00C47B7B">
        <w:rPr>
          <w:rFonts w:ascii="Times New Roman" w:hAnsi="Times New Roman" w:cs="David"/>
          <w:sz w:val="24"/>
          <w:szCs w:val="24"/>
          <w:rtl/>
        </w:rPr>
        <w:tab/>
      </w:r>
      <w:r w:rsidRPr="00C47B7B">
        <w:rPr>
          <w:rFonts w:ascii="Times New Roman" w:hAnsi="Times New Roman" w:cs="David"/>
          <w:sz w:val="24"/>
          <w:szCs w:val="24"/>
          <w:rtl/>
        </w:rPr>
        <w:tab/>
        <w:t>הנדון: ערבות מס'</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p>
    <w:p w:rsidR="0038366D" w:rsidRDefault="00E82F8E" w:rsidP="0038366D">
      <w:pPr>
        <w:spacing w:after="0" w:line="360" w:lineRule="auto"/>
        <w:ind w:left="592"/>
        <w:rPr>
          <w:rFonts w:ascii="Times New Roman" w:hAnsi="Times New Roman" w:cs="David"/>
          <w:sz w:val="24"/>
          <w:szCs w:val="24"/>
          <w:rtl/>
        </w:rPr>
      </w:pPr>
      <w:r w:rsidRPr="00C47B7B">
        <w:rPr>
          <w:rFonts w:ascii="Times New Roman" w:hAnsi="Times New Roman" w:cs="David"/>
          <w:sz w:val="24"/>
          <w:szCs w:val="24"/>
          <w:rtl/>
        </w:rPr>
        <w:t xml:space="preserve">אנו ערבים בזה כלפיכם לסילוק כל סכום עד לסך </w:t>
      </w:r>
      <w:r w:rsidR="0038366D">
        <w:rPr>
          <w:rFonts w:ascii="Times New Roman" w:hAnsi="Times New Roman" w:cs="David" w:hint="cs"/>
          <w:sz w:val="24"/>
          <w:szCs w:val="24"/>
          <w:rtl/>
        </w:rPr>
        <w:t>50,000</w:t>
      </w:r>
      <w:r w:rsidRPr="00C47B7B">
        <w:rPr>
          <w:rFonts w:ascii="Times New Roman" w:hAnsi="Times New Roman" w:cs="David" w:hint="cs"/>
          <w:sz w:val="24"/>
          <w:szCs w:val="24"/>
          <w:rtl/>
        </w:rPr>
        <w:t xml:space="preserve">  ₪ </w:t>
      </w:r>
    </w:p>
    <w:p w:rsidR="00E82F8E" w:rsidRPr="00C47B7B" w:rsidRDefault="00E82F8E" w:rsidP="0038366D">
      <w:pPr>
        <w:spacing w:after="0" w:line="360" w:lineRule="auto"/>
        <w:ind w:left="592"/>
        <w:rPr>
          <w:rFonts w:ascii="Times New Roman" w:hAnsi="Times New Roman" w:cs="David"/>
          <w:sz w:val="24"/>
          <w:szCs w:val="24"/>
          <w:rtl/>
        </w:rPr>
      </w:pPr>
      <w:r w:rsidRPr="00C47B7B">
        <w:rPr>
          <w:rFonts w:ascii="Times New Roman" w:hAnsi="Times New Roman" w:cs="David"/>
          <w:sz w:val="24"/>
          <w:szCs w:val="24"/>
          <w:rtl/>
        </w:rPr>
        <w:t>(במילים:</w:t>
      </w:r>
      <w:r w:rsidR="0038366D">
        <w:rPr>
          <w:rFonts w:ascii="Times New Roman" w:hAnsi="Times New Roman" w:cs="David" w:hint="cs"/>
          <w:sz w:val="24"/>
          <w:szCs w:val="24"/>
          <w:rtl/>
        </w:rPr>
        <w:t xml:space="preserve"> חמישים אלף </w:t>
      </w:r>
      <w:r w:rsidRPr="00C47B7B">
        <w:rPr>
          <w:rFonts w:ascii="Times New Roman" w:hAnsi="Times New Roman" w:cs="David"/>
          <w:sz w:val="24"/>
          <w:szCs w:val="24"/>
          <w:rtl/>
        </w:rPr>
        <w:t>₪</w:t>
      </w:r>
      <w:r w:rsidR="0038366D">
        <w:rPr>
          <w:rFonts w:ascii="Times New Roman" w:hAnsi="Times New Roman" w:cs="David" w:hint="cs"/>
          <w:sz w:val="24"/>
          <w:szCs w:val="24"/>
          <w:rtl/>
        </w:rPr>
        <w:t xml:space="preserve"> )</w:t>
      </w:r>
      <w:r w:rsidRPr="00C47B7B">
        <w:rPr>
          <w:rFonts w:ascii="Times New Roman" w:hAnsi="Times New Roman" w:cs="David"/>
          <w:sz w:val="24"/>
          <w:szCs w:val="24"/>
          <w:rtl/>
        </w:rPr>
        <w:br/>
        <w:t>אשר תדרשו מאת:</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 xml:space="preserve"> (להלן "החייב") בקשר </w:t>
      </w:r>
      <w:r w:rsidR="0038366D">
        <w:rPr>
          <w:rFonts w:ascii="Times New Roman" w:hAnsi="Times New Roman" w:cs="David"/>
          <w:sz w:val="24"/>
          <w:szCs w:val="24"/>
          <w:u w:val="single"/>
          <w:rtl/>
        </w:rPr>
        <w:t xml:space="preserve">עם מכרז </w:t>
      </w:r>
      <w:r w:rsidR="0038366D">
        <w:rPr>
          <w:rFonts w:ascii="Times New Roman" w:hAnsi="Times New Roman" w:cs="David" w:hint="cs"/>
          <w:sz w:val="24"/>
          <w:szCs w:val="24"/>
          <w:u w:val="single"/>
          <w:rtl/>
        </w:rPr>
        <w:t>2/16</w:t>
      </w:r>
      <w:r w:rsidRPr="00C47B7B">
        <w:rPr>
          <w:rFonts w:ascii="Times New Roman" w:hAnsi="Times New Roman" w:cs="David"/>
          <w:sz w:val="24"/>
          <w:szCs w:val="24"/>
          <w:u w:val="single"/>
          <w:rtl/>
        </w:rPr>
        <w:t>-</w:t>
      </w:r>
      <w:r w:rsidRPr="0038366D">
        <w:rPr>
          <w:rFonts w:ascii="Times New Roman" w:hAnsi="Times New Roman" w:cs="David"/>
          <w:sz w:val="24"/>
          <w:szCs w:val="24"/>
          <w:rtl/>
        </w:rPr>
        <w:t xml:space="preserve"> </w:t>
      </w:r>
      <w:r w:rsidRPr="00C47B7B">
        <w:rPr>
          <w:rFonts w:ascii="Times New Roman" w:hAnsi="Times New Roman" w:cs="David" w:hint="cs"/>
          <w:sz w:val="24"/>
          <w:szCs w:val="24"/>
          <w:rtl/>
        </w:rPr>
        <w:t>אספקת שירותים בתחום בינה עסקית (</w:t>
      </w:r>
      <w:r w:rsidRPr="00C47B7B">
        <w:rPr>
          <w:rFonts w:ascii="Times New Roman" w:hAnsi="Times New Roman" w:cs="David"/>
          <w:sz w:val="24"/>
          <w:szCs w:val="24"/>
        </w:rPr>
        <w:t>BI</w:t>
      </w:r>
      <w:r w:rsidRPr="00C47B7B">
        <w:rPr>
          <w:rFonts w:ascii="Times New Roman" w:hAnsi="Times New Roman" w:cs="David" w:hint="cs"/>
          <w:sz w:val="24"/>
          <w:szCs w:val="24"/>
          <w:rtl/>
        </w:rPr>
        <w:t>)</w:t>
      </w:r>
      <w:r w:rsidRPr="00C47B7B">
        <w:rPr>
          <w:rFonts w:ascii="Times New Roman" w:hAnsi="Times New Roman" w:cs="David"/>
          <w:sz w:val="24"/>
          <w:szCs w:val="24"/>
          <w:rtl/>
        </w:rPr>
        <w:t>.</w:t>
      </w:r>
      <w:r w:rsidRPr="00C47B7B">
        <w:rPr>
          <w:rFonts w:ascii="Times New Roman" w:hAnsi="Times New Roman" w:cs="David" w:hint="cs"/>
          <w:sz w:val="24"/>
          <w:szCs w:val="24"/>
          <w:rtl/>
        </w:rPr>
        <w:t xml:space="preserve"> </w:t>
      </w:r>
      <w:r w:rsidRPr="00C47B7B">
        <w:rPr>
          <w:rFonts w:ascii="Times New Roman" w:hAnsi="Times New Roman" w:cs="David"/>
          <w:sz w:val="24"/>
          <w:szCs w:val="24"/>
          <w:rtl/>
        </w:rPr>
        <w:t xml:space="preserve">אנו נשלם לכם את הסכום הנ"ל </w:t>
      </w:r>
      <w:r w:rsidRPr="00C47B7B">
        <w:rPr>
          <w:rFonts w:ascii="Times New Roman" w:hAnsi="Times New Roman" w:cs="David" w:hint="eastAsia"/>
          <w:sz w:val="24"/>
          <w:szCs w:val="24"/>
          <w:rtl/>
        </w:rPr>
        <w:t>ב</w:t>
      </w:r>
      <w:r w:rsidRPr="00C47B7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82F8E" w:rsidRPr="00C47B7B" w:rsidRDefault="00E82F8E" w:rsidP="00E82F8E">
      <w:pPr>
        <w:spacing w:after="0" w:line="360" w:lineRule="auto"/>
        <w:ind w:left="592"/>
        <w:jc w:val="both"/>
        <w:rPr>
          <w:rFonts w:ascii="Times New Roman" w:hAnsi="Times New Roman" w:cs="David"/>
          <w:sz w:val="24"/>
          <w:szCs w:val="24"/>
          <w:rtl/>
        </w:rPr>
      </w:pPr>
    </w:p>
    <w:p w:rsidR="00E82F8E" w:rsidRPr="00C47B7B" w:rsidRDefault="00E82F8E" w:rsidP="0038366D">
      <w:pPr>
        <w:spacing w:after="0" w:line="360" w:lineRule="auto"/>
        <w:ind w:left="592"/>
        <w:jc w:val="both"/>
        <w:rPr>
          <w:rFonts w:ascii="Times New Roman" w:hAnsi="Times New Roman" w:cs="David"/>
          <w:sz w:val="24"/>
          <w:szCs w:val="24"/>
          <w:u w:val="single"/>
          <w:rtl/>
        </w:rPr>
      </w:pPr>
      <w:r w:rsidRPr="00C47B7B">
        <w:rPr>
          <w:rFonts w:ascii="Times New Roman" w:hAnsi="Times New Roman" w:cs="David"/>
          <w:sz w:val="24"/>
          <w:szCs w:val="24"/>
          <w:rtl/>
        </w:rPr>
        <w:t xml:space="preserve">ערבות זו תהיה בתוקף מתאריך </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 xml:space="preserve">  עד תאריך </w:t>
      </w:r>
      <w:r w:rsidR="0038366D">
        <w:rPr>
          <w:rFonts w:ascii="Times New Roman" w:hAnsi="Times New Roman" w:cs="David" w:hint="cs"/>
          <w:sz w:val="24"/>
          <w:szCs w:val="24"/>
          <w:rtl/>
        </w:rPr>
        <w:t>21.06.2016.</w:t>
      </w:r>
      <w:r w:rsidRPr="00C47B7B">
        <w:rPr>
          <w:rFonts w:ascii="Times New Roman" w:hAnsi="Times New Roman" w:cs="David"/>
          <w:sz w:val="24"/>
          <w:szCs w:val="24"/>
          <w:rtl/>
        </w:rPr>
        <w:t xml:space="preserve">  </w:t>
      </w:r>
    </w:p>
    <w:p w:rsidR="00E82F8E" w:rsidRPr="00C47B7B" w:rsidRDefault="00E82F8E" w:rsidP="00E82F8E">
      <w:pPr>
        <w:spacing w:after="0" w:line="360" w:lineRule="auto"/>
        <w:ind w:left="592"/>
        <w:rPr>
          <w:rFonts w:ascii="Times New Roman" w:hAnsi="Times New Roman" w:cs="David"/>
          <w:sz w:val="24"/>
          <w:szCs w:val="24"/>
          <w:u w:val="single"/>
          <w:rtl/>
        </w:rPr>
      </w:pPr>
    </w:p>
    <w:p w:rsidR="00E82F8E" w:rsidRPr="00C47B7B" w:rsidRDefault="00E82F8E" w:rsidP="00E82F8E">
      <w:pPr>
        <w:spacing w:after="0" w:line="360" w:lineRule="auto"/>
        <w:ind w:left="592"/>
        <w:rPr>
          <w:rFonts w:ascii="Times New Roman" w:hAnsi="Times New Roman" w:cs="David"/>
          <w:sz w:val="24"/>
          <w:szCs w:val="24"/>
          <w:rtl/>
        </w:rPr>
      </w:pPr>
      <w:r w:rsidRPr="00C47B7B">
        <w:rPr>
          <w:rFonts w:ascii="Times New Roman" w:hAnsi="Times New Roman" w:cs="David"/>
          <w:sz w:val="24"/>
          <w:szCs w:val="24"/>
          <w:rtl/>
        </w:rPr>
        <w:t>דרישה על-פי ערבות זו יש להפנות לסניף הבנק/חב' הביטוח שכתובתו:</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 xml:space="preserve">       שם הבנק/חב' הביטוח</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ind w:left="592"/>
        <w:rPr>
          <w:rFonts w:ascii="Times New Roman" w:hAnsi="Times New Roman" w:cs="David"/>
          <w:sz w:val="24"/>
          <w:szCs w:val="24"/>
          <w:u w:val="single"/>
          <w:rtl/>
        </w:rPr>
      </w:pP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p>
    <w:p w:rsidR="00E82F8E" w:rsidRPr="00C47B7B" w:rsidRDefault="00E82F8E" w:rsidP="00E82F8E">
      <w:pPr>
        <w:spacing w:after="0" w:line="360" w:lineRule="auto"/>
        <w:ind w:left="592"/>
        <w:rPr>
          <w:rFonts w:ascii="Times New Roman" w:hAnsi="Times New Roman" w:cs="David"/>
          <w:sz w:val="24"/>
          <w:szCs w:val="24"/>
          <w:rtl/>
          <w:lang w:eastAsia="he-IL"/>
        </w:rPr>
      </w:pPr>
      <w:r w:rsidRPr="00C47B7B">
        <w:rPr>
          <w:rFonts w:ascii="Times New Roman" w:hAnsi="Times New Roman" w:cs="David"/>
          <w:sz w:val="24"/>
          <w:szCs w:val="24"/>
          <w:rtl/>
          <w:lang w:eastAsia="he-IL"/>
        </w:rPr>
        <w:t xml:space="preserve">       מס' הבנק ומס' הסניף</w:t>
      </w:r>
      <w:r w:rsidRPr="00C47B7B">
        <w:rPr>
          <w:rFonts w:ascii="Times New Roman" w:hAnsi="Times New Roman" w:cs="David"/>
          <w:sz w:val="24"/>
          <w:szCs w:val="24"/>
          <w:rtl/>
          <w:lang w:eastAsia="he-IL"/>
        </w:rPr>
        <w:tab/>
      </w:r>
      <w:r w:rsidRPr="00C47B7B">
        <w:rPr>
          <w:rFonts w:ascii="Times New Roman" w:hAnsi="Times New Roman" w:cs="David"/>
          <w:sz w:val="24"/>
          <w:szCs w:val="24"/>
          <w:rtl/>
          <w:lang w:eastAsia="he-IL"/>
        </w:rPr>
        <w:tab/>
      </w:r>
      <w:r w:rsidRPr="00C47B7B">
        <w:rPr>
          <w:rFonts w:ascii="Times New Roman" w:hAnsi="Times New Roman" w:cs="David"/>
          <w:sz w:val="24"/>
          <w:szCs w:val="24"/>
          <w:rtl/>
          <w:lang w:eastAsia="he-IL"/>
        </w:rPr>
        <w:tab/>
        <w:t>כתובת סניף הבנק/חברת הביטוח</w:t>
      </w:r>
    </w:p>
    <w:p w:rsidR="00E82F8E" w:rsidRPr="00C47B7B" w:rsidRDefault="00E82F8E" w:rsidP="00E82F8E">
      <w:pPr>
        <w:spacing w:after="0" w:line="360" w:lineRule="auto"/>
        <w:ind w:left="592"/>
        <w:rPr>
          <w:rFonts w:ascii="Times New Roman" w:hAnsi="Times New Roman" w:cs="David"/>
          <w:sz w:val="24"/>
          <w:szCs w:val="24"/>
          <w:u w:val="single"/>
          <w:rtl/>
          <w:lang w:eastAsia="he-IL"/>
        </w:rPr>
      </w:pPr>
    </w:p>
    <w:p w:rsidR="00E82F8E" w:rsidRPr="00C47B7B" w:rsidRDefault="00E82F8E" w:rsidP="00E82F8E">
      <w:pPr>
        <w:spacing w:after="0" w:line="360" w:lineRule="auto"/>
        <w:ind w:left="592"/>
        <w:rPr>
          <w:rFonts w:ascii="Times New Roman" w:hAnsi="Times New Roman" w:cs="David"/>
          <w:sz w:val="24"/>
          <w:szCs w:val="24"/>
          <w:rtl/>
          <w:lang w:eastAsia="he-IL"/>
        </w:rPr>
      </w:pPr>
      <w:r w:rsidRPr="00C47B7B">
        <w:rPr>
          <w:rFonts w:ascii="Times New Roman" w:hAnsi="Times New Roman" w:cs="David"/>
          <w:sz w:val="24"/>
          <w:szCs w:val="24"/>
          <w:rtl/>
          <w:lang w:eastAsia="he-IL"/>
        </w:rPr>
        <w:t>ערבות זו אינה ניתנת להעברה.</w:t>
      </w:r>
    </w:p>
    <w:p w:rsidR="00E82F8E" w:rsidRPr="00C47B7B" w:rsidRDefault="00E82F8E" w:rsidP="00E82F8E">
      <w:pPr>
        <w:spacing w:after="0" w:line="360" w:lineRule="auto"/>
        <w:ind w:left="592"/>
        <w:rPr>
          <w:rFonts w:ascii="Times New Roman" w:hAnsi="Times New Roman" w:cs="David"/>
          <w:sz w:val="24"/>
          <w:szCs w:val="24"/>
          <w:u w:val="single"/>
          <w:rtl/>
          <w:lang w:eastAsia="he-IL"/>
        </w:rPr>
      </w:pP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r w:rsidRPr="00C47B7B">
        <w:rPr>
          <w:rFonts w:ascii="Times New Roman" w:hAnsi="Times New Roman" w:cs="David"/>
          <w:sz w:val="24"/>
          <w:szCs w:val="24"/>
          <w:u w:val="single"/>
          <w:rtl/>
          <w:lang w:eastAsia="he-IL"/>
        </w:rPr>
        <w:tab/>
      </w:r>
    </w:p>
    <w:p w:rsidR="00E82F8E" w:rsidRPr="00C47B7B" w:rsidRDefault="00E82F8E" w:rsidP="00E82F8E">
      <w:pPr>
        <w:spacing w:after="0" w:line="360" w:lineRule="auto"/>
        <w:rPr>
          <w:rFonts w:ascii="Times New Roman" w:hAnsi="Times New Roman" w:cs="David"/>
          <w:sz w:val="24"/>
          <w:szCs w:val="24"/>
          <w:rtl/>
          <w:lang w:eastAsia="he-IL"/>
        </w:rPr>
      </w:pPr>
      <w:r w:rsidRPr="00C47B7B">
        <w:rPr>
          <w:rFonts w:ascii="Times New Roman" w:hAnsi="Times New Roman" w:cs="David"/>
          <w:sz w:val="24"/>
          <w:szCs w:val="24"/>
          <w:rtl/>
          <w:lang w:eastAsia="he-IL"/>
        </w:rPr>
        <w:tab/>
        <w:t>תאריך</w:t>
      </w:r>
      <w:r w:rsidRPr="00C47B7B">
        <w:rPr>
          <w:rFonts w:ascii="Times New Roman" w:hAnsi="Times New Roman" w:cs="David"/>
          <w:sz w:val="24"/>
          <w:szCs w:val="24"/>
          <w:rtl/>
          <w:lang w:eastAsia="he-IL"/>
        </w:rPr>
        <w:tab/>
      </w:r>
      <w:r w:rsidRPr="00C47B7B">
        <w:rPr>
          <w:rFonts w:ascii="Times New Roman" w:hAnsi="Times New Roman" w:cs="David"/>
          <w:sz w:val="24"/>
          <w:szCs w:val="24"/>
          <w:rtl/>
          <w:lang w:eastAsia="he-IL"/>
        </w:rPr>
        <w:tab/>
      </w:r>
      <w:r w:rsidRPr="00C47B7B">
        <w:rPr>
          <w:rFonts w:ascii="Times New Roman" w:hAnsi="Times New Roman" w:cs="David"/>
          <w:sz w:val="24"/>
          <w:szCs w:val="24"/>
          <w:rtl/>
          <w:lang w:eastAsia="he-IL"/>
        </w:rPr>
        <w:tab/>
      </w:r>
      <w:r w:rsidRPr="00C47B7B">
        <w:rPr>
          <w:rFonts w:ascii="Times New Roman" w:hAnsi="Times New Roman" w:cs="David"/>
          <w:sz w:val="24"/>
          <w:szCs w:val="24"/>
          <w:rtl/>
          <w:lang w:eastAsia="he-IL"/>
        </w:rPr>
        <w:tab/>
        <w:t xml:space="preserve">שם מלא                  חתימה וחותמת  </w:t>
      </w:r>
      <w:r w:rsidRPr="00C47B7B">
        <w:rPr>
          <w:rFonts w:ascii="Times New Roman" w:hAnsi="Times New Roman" w:cs="David"/>
          <w:sz w:val="24"/>
          <w:szCs w:val="24"/>
          <w:rtl/>
          <w:lang w:eastAsia="he-IL"/>
        </w:rPr>
        <w:br/>
      </w:r>
    </w:p>
    <w:p w:rsidR="00E82F8E" w:rsidRPr="00C47B7B" w:rsidRDefault="00E82F8E" w:rsidP="00E82F8E">
      <w:pPr>
        <w:bidi w:val="0"/>
        <w:rPr>
          <w:rFonts w:ascii="Times New Roman" w:hAnsi="Times New Roman" w:cs="David"/>
          <w:sz w:val="24"/>
          <w:szCs w:val="24"/>
          <w:rtl/>
          <w:lang w:eastAsia="he-IL"/>
        </w:rPr>
      </w:pPr>
      <w:r w:rsidRPr="00C47B7B">
        <w:rPr>
          <w:rFonts w:ascii="Times New Roman" w:hAnsi="Times New Roman" w:cs="David"/>
          <w:sz w:val="24"/>
          <w:szCs w:val="24"/>
          <w:rtl/>
          <w:lang w:eastAsia="he-IL"/>
        </w:rPr>
        <w:br w:type="page"/>
      </w:r>
    </w:p>
    <w:p w:rsidR="00E82F8E" w:rsidRPr="00C47B7B" w:rsidRDefault="00E82F8E" w:rsidP="00E82F8E">
      <w:pPr>
        <w:spacing w:after="0" w:line="360" w:lineRule="auto"/>
        <w:rPr>
          <w:rFonts w:ascii="Times New Roman" w:hAnsi="Times New Roman" w:cs="David"/>
          <w:sz w:val="24"/>
          <w:szCs w:val="24"/>
          <w:rtl/>
          <w:lang w:eastAsia="he-IL"/>
        </w:rPr>
      </w:pPr>
    </w:p>
    <w:p w:rsidR="00E82F8E" w:rsidRPr="00C47B7B" w:rsidRDefault="00E82F8E" w:rsidP="00E82F8E">
      <w:pPr>
        <w:spacing w:after="0" w:line="360" w:lineRule="auto"/>
        <w:jc w:val="right"/>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t xml:space="preserve">נספח </w:t>
      </w:r>
      <w:r w:rsidRPr="00C47B7B">
        <w:rPr>
          <w:rFonts w:ascii="Times New Roman" w:hAnsi="Times New Roman" w:cs="David" w:hint="eastAsia"/>
          <w:b/>
          <w:bCs/>
          <w:i/>
          <w:iCs/>
          <w:sz w:val="24"/>
          <w:szCs w:val="24"/>
          <w:u w:val="single"/>
          <w:rtl/>
        </w:rPr>
        <w:t>ד</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b/>
          <w:bCs/>
          <w:sz w:val="24"/>
          <w:szCs w:val="24"/>
          <w:u w:val="single"/>
          <w:rtl/>
        </w:rPr>
        <w:t>פירוט ניסיון המציע</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לגבי כל הסעיפים הבאים על המציע לפרט את המידע הנדרש.</w:t>
      </w:r>
      <w:r w:rsidRPr="00C47B7B">
        <w:rPr>
          <w:rFonts w:ascii="Times New Roman" w:hAnsi="Times New Roman" w:cs="David" w:hint="cs"/>
          <w:sz w:val="24"/>
          <w:szCs w:val="24"/>
          <w:rtl/>
        </w:rPr>
        <w:t xml:space="preserve"> </w:t>
      </w:r>
      <w:r w:rsidRPr="00C47B7B">
        <w:rPr>
          <w:rFonts w:ascii="Times New Roman" w:hAnsi="Times New Roman" w:cs="David"/>
          <w:sz w:val="24"/>
          <w:szCs w:val="24"/>
          <w:rtl/>
        </w:rPr>
        <w:t>המציע יפרט את הפרטים הבאים:</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שם המציע:                       ___________________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מספר רישום:                   ___________________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כתובת:                             ___________________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טלפון:                               ___________________        פקס: 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שם איש קשר ותפקידו:    ___________________ </w:t>
      </w:r>
    </w:p>
    <w:p w:rsidR="00E82F8E" w:rsidRPr="00C47B7B" w:rsidRDefault="00E82F8E" w:rsidP="00E82F8E">
      <w:pPr>
        <w:spacing w:after="0" w:line="360" w:lineRule="auto"/>
        <w:ind w:left="33"/>
        <w:rPr>
          <w:rFonts w:ascii="Times New Roman" w:hAnsi="Times New Roman" w:cs="David"/>
          <w:sz w:val="24"/>
          <w:szCs w:val="24"/>
          <w:rtl/>
        </w:rPr>
      </w:pPr>
      <w:r w:rsidRPr="00C47B7B">
        <w:rPr>
          <w:rFonts w:ascii="Times New Roman" w:hAnsi="Times New Roman" w:cs="David"/>
          <w:sz w:val="24"/>
          <w:szCs w:val="24"/>
          <w:rtl/>
        </w:rPr>
        <w:t>טלפון איש הקשר:            ___________________</w:t>
      </w:r>
    </w:p>
    <w:p w:rsidR="00E82F8E" w:rsidRPr="00C47B7B" w:rsidRDefault="00E82F8E" w:rsidP="00E82F8E">
      <w:pPr>
        <w:spacing w:after="0" w:line="360" w:lineRule="auto"/>
        <w:rPr>
          <w:rFonts w:ascii="Times New Roman" w:hAnsi="Times New Roman" w:cs="David"/>
          <w:sz w:val="24"/>
          <w:szCs w:val="24"/>
          <w:rtl/>
          <w:lang w:eastAsia="he-IL"/>
        </w:rPr>
      </w:pPr>
    </w:p>
    <w:p w:rsidR="00E82F8E" w:rsidRPr="00C47B7B" w:rsidRDefault="00E82F8E" w:rsidP="00E82F8E">
      <w:pPr>
        <w:spacing w:after="0" w:line="360" w:lineRule="auto"/>
        <w:rPr>
          <w:rFonts w:ascii="Times New Roman" w:hAnsi="Times New Roman" w:cs="David"/>
          <w:sz w:val="24"/>
          <w:szCs w:val="24"/>
          <w:rtl/>
          <w:lang w:eastAsia="he-IL"/>
        </w:rPr>
      </w:pPr>
    </w:p>
    <w:p w:rsidR="00E82F8E" w:rsidRPr="00C47B7B" w:rsidRDefault="00E82F8E" w:rsidP="00E82F8E">
      <w:pPr>
        <w:spacing w:after="0" w:line="360" w:lineRule="auto"/>
        <w:rPr>
          <w:rFonts w:ascii="Times New Roman" w:hAnsi="Times New Roman" w:cs="David"/>
          <w:sz w:val="24"/>
          <w:szCs w:val="24"/>
          <w:rtl/>
          <w:lang w:eastAsia="he-IL"/>
        </w:rPr>
      </w:pPr>
      <w:r w:rsidRPr="00C47B7B">
        <w:rPr>
          <w:rFonts w:ascii="Times New Roman" w:hAnsi="Times New Roman" w:cs="David" w:hint="cs"/>
          <w:sz w:val="24"/>
          <w:szCs w:val="24"/>
          <w:rtl/>
          <w:lang w:eastAsia="he-IL"/>
        </w:rPr>
        <w:t>הבהרות לנספחים ד' + ה':</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cs"/>
          <w:sz w:val="24"/>
          <w:szCs w:val="24"/>
          <w:rtl/>
          <w:lang w:eastAsia="he-IL"/>
        </w:rPr>
        <w:t xml:space="preserve">הפרויקטים המוצגים הינם מענה המציע לכל </w:t>
      </w:r>
      <w:r w:rsidRPr="00C47B7B">
        <w:rPr>
          <w:rFonts w:cs="David" w:hint="cs"/>
          <w:sz w:val="24"/>
          <w:szCs w:val="24"/>
          <w:u w:val="single"/>
          <w:rtl/>
          <w:lang w:eastAsia="he-IL"/>
        </w:rPr>
        <w:t>תנאי הסף ואמות המידה</w:t>
      </w:r>
      <w:r w:rsidRPr="00C47B7B">
        <w:rPr>
          <w:rFonts w:cs="David" w:hint="cs"/>
          <w:sz w:val="24"/>
          <w:szCs w:val="24"/>
          <w:rtl/>
          <w:lang w:eastAsia="he-IL"/>
        </w:rPr>
        <w:t xml:space="preserve"> המבוקשים במכרז זה והדורש רשימת פרויקטים.</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eastAsia"/>
          <w:sz w:val="24"/>
          <w:szCs w:val="24"/>
          <w:rtl/>
          <w:lang w:eastAsia="he-IL"/>
        </w:rPr>
        <w:t>ניתן</w:t>
      </w:r>
      <w:r w:rsidRPr="00C47B7B">
        <w:rPr>
          <w:rFonts w:cs="David"/>
          <w:sz w:val="24"/>
          <w:szCs w:val="24"/>
          <w:rtl/>
          <w:lang w:eastAsia="he-IL"/>
        </w:rPr>
        <w:t xml:space="preserve"> </w:t>
      </w:r>
      <w:r w:rsidRPr="00C47B7B">
        <w:rPr>
          <w:rFonts w:cs="David" w:hint="eastAsia"/>
          <w:sz w:val="24"/>
          <w:szCs w:val="24"/>
          <w:rtl/>
          <w:lang w:eastAsia="he-IL"/>
        </w:rPr>
        <w:t>להוסיף</w:t>
      </w:r>
      <w:r w:rsidRPr="00C47B7B">
        <w:rPr>
          <w:rFonts w:cs="David"/>
          <w:sz w:val="24"/>
          <w:szCs w:val="24"/>
          <w:rtl/>
          <w:lang w:eastAsia="he-IL"/>
        </w:rPr>
        <w:t xml:space="preserve"> </w:t>
      </w:r>
      <w:r w:rsidRPr="00C47B7B">
        <w:rPr>
          <w:rFonts w:cs="David" w:hint="eastAsia"/>
          <w:sz w:val="24"/>
          <w:szCs w:val="24"/>
          <w:rtl/>
          <w:lang w:eastAsia="he-IL"/>
        </w:rPr>
        <w:t>שורות</w:t>
      </w:r>
      <w:r w:rsidRPr="00C47B7B">
        <w:rPr>
          <w:rFonts w:cs="David"/>
          <w:sz w:val="24"/>
          <w:szCs w:val="24"/>
          <w:rtl/>
          <w:lang w:eastAsia="he-IL"/>
        </w:rPr>
        <w:t xml:space="preserve"> </w:t>
      </w:r>
      <w:r w:rsidRPr="00C47B7B">
        <w:rPr>
          <w:rFonts w:cs="David" w:hint="eastAsia"/>
          <w:sz w:val="24"/>
          <w:szCs w:val="24"/>
          <w:rtl/>
          <w:lang w:eastAsia="he-IL"/>
        </w:rPr>
        <w:t>לטבלה</w:t>
      </w:r>
      <w:r w:rsidRPr="00C47B7B">
        <w:rPr>
          <w:rFonts w:cs="David"/>
          <w:sz w:val="24"/>
          <w:szCs w:val="24"/>
          <w:rtl/>
          <w:lang w:eastAsia="he-IL"/>
        </w:rPr>
        <w:t xml:space="preserve"> </w:t>
      </w:r>
      <w:r w:rsidRPr="00C47B7B">
        <w:rPr>
          <w:rFonts w:cs="David" w:hint="eastAsia"/>
          <w:sz w:val="24"/>
          <w:szCs w:val="24"/>
          <w:rtl/>
          <w:lang w:eastAsia="he-IL"/>
        </w:rPr>
        <w:t>ו</w:t>
      </w:r>
      <w:r w:rsidRPr="00C47B7B">
        <w:rPr>
          <w:rFonts w:cs="David"/>
          <w:sz w:val="24"/>
          <w:szCs w:val="24"/>
          <w:rtl/>
          <w:lang w:eastAsia="he-IL"/>
        </w:rPr>
        <w:t>/</w:t>
      </w:r>
      <w:r w:rsidRPr="00C47B7B">
        <w:rPr>
          <w:rFonts w:cs="David" w:hint="eastAsia"/>
          <w:sz w:val="24"/>
          <w:szCs w:val="24"/>
          <w:rtl/>
          <w:lang w:eastAsia="he-IL"/>
        </w:rPr>
        <w:t>או</w:t>
      </w:r>
      <w:r w:rsidRPr="00C47B7B">
        <w:rPr>
          <w:rFonts w:cs="David"/>
          <w:sz w:val="24"/>
          <w:szCs w:val="24"/>
          <w:rtl/>
          <w:lang w:eastAsia="he-IL"/>
        </w:rPr>
        <w:t xml:space="preserve"> </w:t>
      </w:r>
      <w:r w:rsidRPr="00C47B7B">
        <w:rPr>
          <w:rFonts w:cs="David" w:hint="eastAsia"/>
          <w:sz w:val="24"/>
          <w:szCs w:val="24"/>
          <w:rtl/>
          <w:lang w:eastAsia="he-IL"/>
        </w:rPr>
        <w:t>מסמכים</w:t>
      </w:r>
      <w:r w:rsidRPr="00C47B7B">
        <w:rPr>
          <w:rFonts w:cs="David"/>
          <w:sz w:val="24"/>
          <w:szCs w:val="24"/>
          <w:rtl/>
          <w:lang w:eastAsia="he-IL"/>
        </w:rPr>
        <w:t xml:space="preserve"> </w:t>
      </w:r>
      <w:r w:rsidRPr="00C47B7B">
        <w:rPr>
          <w:rFonts w:cs="David" w:hint="eastAsia"/>
          <w:sz w:val="24"/>
          <w:szCs w:val="24"/>
          <w:rtl/>
          <w:lang w:eastAsia="he-IL"/>
        </w:rPr>
        <w:t>נוספים</w:t>
      </w:r>
      <w:r w:rsidRPr="00C47B7B">
        <w:rPr>
          <w:rFonts w:cs="David"/>
          <w:sz w:val="24"/>
          <w:szCs w:val="24"/>
          <w:rtl/>
          <w:lang w:eastAsia="he-IL"/>
        </w:rPr>
        <w:t xml:space="preserve"> </w:t>
      </w:r>
      <w:r w:rsidRPr="00C47B7B">
        <w:rPr>
          <w:rFonts w:cs="David" w:hint="eastAsia"/>
          <w:sz w:val="24"/>
          <w:szCs w:val="24"/>
          <w:rtl/>
          <w:lang w:eastAsia="he-IL"/>
        </w:rPr>
        <w:t>בדבר</w:t>
      </w:r>
      <w:r w:rsidRPr="00C47B7B">
        <w:rPr>
          <w:rFonts w:cs="David"/>
          <w:sz w:val="24"/>
          <w:szCs w:val="24"/>
          <w:rtl/>
          <w:lang w:eastAsia="he-IL"/>
        </w:rPr>
        <w:t xml:space="preserve"> </w:t>
      </w:r>
      <w:r w:rsidRPr="00C47B7B">
        <w:rPr>
          <w:rFonts w:cs="David" w:hint="eastAsia"/>
          <w:sz w:val="24"/>
          <w:szCs w:val="24"/>
          <w:rtl/>
          <w:lang w:eastAsia="he-IL"/>
        </w:rPr>
        <w:t>ניסיון</w:t>
      </w:r>
      <w:r w:rsidRPr="00C47B7B">
        <w:rPr>
          <w:rFonts w:cs="David"/>
          <w:sz w:val="24"/>
          <w:szCs w:val="24"/>
          <w:rtl/>
          <w:lang w:eastAsia="he-IL"/>
        </w:rPr>
        <w:t xml:space="preserve"> </w:t>
      </w:r>
      <w:r w:rsidRPr="00C47B7B">
        <w:rPr>
          <w:rFonts w:cs="David" w:hint="eastAsia"/>
          <w:sz w:val="24"/>
          <w:szCs w:val="24"/>
          <w:rtl/>
          <w:lang w:eastAsia="he-IL"/>
        </w:rPr>
        <w:t>המציע</w:t>
      </w:r>
      <w:r w:rsidRPr="00C47B7B">
        <w:rPr>
          <w:rFonts w:cs="David" w:hint="cs"/>
          <w:sz w:val="24"/>
          <w:szCs w:val="24"/>
          <w:rtl/>
          <w:lang w:eastAsia="he-IL"/>
        </w:rPr>
        <w:t>.</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cs"/>
          <w:sz w:val="24"/>
          <w:szCs w:val="24"/>
          <w:rtl/>
          <w:lang w:eastAsia="he-IL"/>
        </w:rPr>
        <w:t>בסעיף "</w:t>
      </w:r>
      <w:r w:rsidRPr="00C47B7B">
        <w:rPr>
          <w:rFonts w:cs="David" w:hint="eastAsia"/>
          <w:sz w:val="24"/>
          <w:szCs w:val="24"/>
          <w:rtl/>
          <w:lang w:eastAsia="he-IL"/>
        </w:rPr>
        <w:t>האם</w:t>
      </w:r>
      <w:r w:rsidRPr="00C47B7B">
        <w:rPr>
          <w:rFonts w:cs="David"/>
          <w:sz w:val="24"/>
          <w:szCs w:val="24"/>
          <w:rtl/>
          <w:lang w:eastAsia="he-IL"/>
        </w:rPr>
        <w:t xml:space="preserve"> </w:t>
      </w:r>
      <w:r w:rsidRPr="00C47B7B">
        <w:rPr>
          <w:rFonts w:cs="David" w:hint="eastAsia"/>
          <w:sz w:val="24"/>
          <w:szCs w:val="24"/>
          <w:rtl/>
          <w:lang w:eastAsia="he-IL"/>
        </w:rPr>
        <w:t>היה</w:t>
      </w:r>
      <w:r w:rsidRPr="00C47B7B">
        <w:rPr>
          <w:rFonts w:cs="David"/>
          <w:sz w:val="24"/>
          <w:szCs w:val="24"/>
          <w:rtl/>
          <w:lang w:eastAsia="he-IL"/>
        </w:rPr>
        <w:t xml:space="preserve"> </w:t>
      </w:r>
      <w:r w:rsidRPr="00C47B7B">
        <w:rPr>
          <w:rFonts w:cs="David" w:hint="eastAsia"/>
          <w:sz w:val="24"/>
          <w:szCs w:val="24"/>
          <w:rtl/>
          <w:lang w:eastAsia="he-IL"/>
        </w:rPr>
        <w:t>שימוש</w:t>
      </w:r>
      <w:r w:rsidRPr="00C47B7B">
        <w:rPr>
          <w:rFonts w:cs="David"/>
          <w:sz w:val="24"/>
          <w:szCs w:val="24"/>
          <w:rtl/>
          <w:lang w:eastAsia="he-IL"/>
        </w:rPr>
        <w:t xml:space="preserve"> : </w:t>
      </w:r>
      <w:r w:rsidRPr="00C47B7B">
        <w:rPr>
          <w:rFonts w:cs="David"/>
          <w:sz w:val="24"/>
          <w:szCs w:val="24"/>
          <w:lang w:eastAsia="he-IL"/>
        </w:rPr>
        <w:t>OLAP, GIS BI</w:t>
      </w:r>
      <w:r w:rsidRPr="00C47B7B">
        <w:rPr>
          <w:rFonts w:cs="David"/>
          <w:sz w:val="24"/>
          <w:szCs w:val="24"/>
          <w:rtl/>
          <w:lang w:eastAsia="he-IL"/>
        </w:rPr>
        <w:t xml:space="preserve">, </w:t>
      </w:r>
      <w:r w:rsidRPr="00C47B7B">
        <w:rPr>
          <w:rFonts w:cs="David" w:hint="eastAsia"/>
          <w:sz w:val="24"/>
          <w:szCs w:val="24"/>
          <w:rtl/>
          <w:lang w:eastAsia="he-IL"/>
        </w:rPr>
        <w:t>מערכות</w:t>
      </w:r>
      <w:r w:rsidRPr="00C47B7B">
        <w:rPr>
          <w:rFonts w:cs="David"/>
          <w:sz w:val="24"/>
          <w:szCs w:val="24"/>
          <w:rtl/>
          <w:lang w:eastAsia="he-IL"/>
        </w:rPr>
        <w:t xml:space="preserve"> </w:t>
      </w:r>
      <w:r w:rsidRPr="00C47B7B">
        <w:rPr>
          <w:rFonts w:cs="David" w:hint="eastAsia"/>
          <w:sz w:val="24"/>
          <w:szCs w:val="24"/>
          <w:rtl/>
          <w:lang w:eastAsia="he-IL"/>
        </w:rPr>
        <w:t>משיקות</w:t>
      </w:r>
      <w:r w:rsidRPr="00C47B7B">
        <w:rPr>
          <w:rFonts w:cs="David" w:hint="cs"/>
          <w:sz w:val="24"/>
          <w:szCs w:val="24"/>
          <w:rtl/>
          <w:lang w:eastAsia="he-IL"/>
        </w:rPr>
        <w:t xml:space="preserve">" יש לציין </w:t>
      </w:r>
      <w:r w:rsidRPr="00C47B7B">
        <w:rPr>
          <w:rFonts w:cs="David" w:hint="cs"/>
          <w:sz w:val="24"/>
          <w:szCs w:val="24"/>
          <w:lang w:eastAsia="he-IL"/>
        </w:rPr>
        <w:t>O</w:t>
      </w:r>
      <w:r w:rsidRPr="00C47B7B">
        <w:rPr>
          <w:rFonts w:cs="David" w:hint="cs"/>
          <w:sz w:val="24"/>
          <w:szCs w:val="24"/>
          <w:rtl/>
          <w:lang w:eastAsia="he-IL"/>
        </w:rPr>
        <w:t xml:space="preserve"> עבור </w:t>
      </w:r>
      <w:r w:rsidRPr="00C47B7B">
        <w:rPr>
          <w:rFonts w:cs="David" w:hint="cs"/>
          <w:sz w:val="24"/>
          <w:szCs w:val="24"/>
          <w:lang w:eastAsia="he-IL"/>
        </w:rPr>
        <w:t>OLAP</w:t>
      </w:r>
      <w:r w:rsidRPr="00C47B7B">
        <w:rPr>
          <w:rFonts w:cs="David" w:hint="cs"/>
          <w:sz w:val="24"/>
          <w:szCs w:val="24"/>
          <w:rtl/>
          <w:lang w:eastAsia="he-IL"/>
        </w:rPr>
        <w:t xml:space="preserve">, </w:t>
      </w:r>
      <w:r w:rsidRPr="00C47B7B">
        <w:rPr>
          <w:rFonts w:cs="David" w:hint="cs"/>
          <w:sz w:val="24"/>
          <w:szCs w:val="24"/>
          <w:lang w:eastAsia="he-IL"/>
        </w:rPr>
        <w:t>G</w:t>
      </w:r>
      <w:r w:rsidRPr="00C47B7B">
        <w:rPr>
          <w:rFonts w:cs="David" w:hint="cs"/>
          <w:sz w:val="24"/>
          <w:szCs w:val="24"/>
          <w:rtl/>
          <w:lang w:eastAsia="he-IL"/>
        </w:rPr>
        <w:t xml:space="preserve"> עבור </w:t>
      </w:r>
      <w:r w:rsidRPr="00C47B7B">
        <w:rPr>
          <w:rFonts w:cs="David"/>
          <w:sz w:val="24"/>
          <w:szCs w:val="24"/>
          <w:lang w:eastAsia="he-IL"/>
        </w:rPr>
        <w:t>GIS BI</w:t>
      </w:r>
      <w:r w:rsidRPr="00C47B7B">
        <w:rPr>
          <w:rFonts w:cs="David" w:hint="cs"/>
          <w:sz w:val="24"/>
          <w:szCs w:val="24"/>
          <w:rtl/>
          <w:lang w:eastAsia="he-IL"/>
        </w:rPr>
        <w:t xml:space="preserve"> ו-</w:t>
      </w:r>
      <w:r w:rsidRPr="00C47B7B">
        <w:rPr>
          <w:rFonts w:cs="David" w:hint="cs"/>
          <w:sz w:val="24"/>
          <w:szCs w:val="24"/>
          <w:lang w:eastAsia="he-IL"/>
        </w:rPr>
        <w:t>E</w:t>
      </w:r>
      <w:r w:rsidRPr="00C47B7B">
        <w:rPr>
          <w:rFonts w:cs="David" w:hint="cs"/>
          <w:sz w:val="24"/>
          <w:szCs w:val="24"/>
          <w:rtl/>
          <w:lang w:eastAsia="he-IL"/>
        </w:rPr>
        <w:t xml:space="preserve"> עבור מערכות משיקות. פרויקט יכול לשמש במקביל כמה אמות מידה.</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cs"/>
          <w:sz w:val="24"/>
          <w:szCs w:val="24"/>
          <w:rtl/>
          <w:lang w:eastAsia="he-IL"/>
        </w:rPr>
        <w:t xml:space="preserve">תחקור נתונים מול מערכות משיקות הכוונה היא ל- </w:t>
      </w:r>
      <w:r w:rsidRPr="00C47B7B">
        <w:rPr>
          <w:rFonts w:cs="David"/>
          <w:sz w:val="24"/>
          <w:szCs w:val="24"/>
          <w:lang w:eastAsia="he-IL"/>
        </w:rPr>
        <w:t>excel, csv, xml, unstructured data</w:t>
      </w:r>
      <w:r w:rsidRPr="00C47B7B">
        <w:rPr>
          <w:rFonts w:cs="David" w:hint="cs"/>
          <w:sz w:val="24"/>
          <w:szCs w:val="24"/>
          <w:rtl/>
          <w:lang w:eastAsia="he-IL"/>
        </w:rPr>
        <w:t xml:space="preserve"> וכיו"ב.</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cs"/>
          <w:sz w:val="24"/>
          <w:szCs w:val="24"/>
          <w:rtl/>
          <w:lang w:eastAsia="he-IL"/>
        </w:rPr>
        <w:t xml:space="preserve">גוף ציבורי </w:t>
      </w:r>
      <w:r w:rsidRPr="00C47B7B">
        <w:rPr>
          <w:rFonts w:cs="David"/>
          <w:sz w:val="24"/>
          <w:szCs w:val="24"/>
          <w:rtl/>
          <w:lang w:eastAsia="he-IL"/>
        </w:rPr>
        <w:t>–</w:t>
      </w:r>
      <w:r w:rsidRPr="00C47B7B">
        <w:rPr>
          <w:rFonts w:cs="David" w:hint="cs"/>
          <w:sz w:val="24"/>
          <w:szCs w:val="24"/>
          <w:rtl/>
          <w:lang w:eastAsia="he-IL"/>
        </w:rPr>
        <w:t xml:space="preserve"> משרדי ממשלה ויחידות סמך</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eastAsia"/>
          <w:sz w:val="24"/>
          <w:szCs w:val="24"/>
          <w:rtl/>
          <w:lang w:eastAsia="he-IL"/>
        </w:rPr>
        <w:t>תקופת</w:t>
      </w:r>
      <w:r w:rsidRPr="00C47B7B">
        <w:rPr>
          <w:rFonts w:cs="David" w:hint="cs"/>
          <w:sz w:val="24"/>
          <w:szCs w:val="24"/>
          <w:rtl/>
          <w:lang w:eastAsia="he-IL"/>
        </w:rPr>
        <w:t xml:space="preserve"> </w:t>
      </w:r>
      <w:r w:rsidRPr="00C47B7B">
        <w:rPr>
          <w:rFonts w:cs="David" w:hint="eastAsia"/>
          <w:sz w:val="24"/>
          <w:szCs w:val="24"/>
          <w:rtl/>
          <w:lang w:eastAsia="he-IL"/>
        </w:rPr>
        <w:t>מתן</w:t>
      </w:r>
      <w:r w:rsidRPr="00C47B7B">
        <w:rPr>
          <w:rFonts w:cs="David"/>
          <w:sz w:val="24"/>
          <w:szCs w:val="24"/>
          <w:rtl/>
          <w:lang w:eastAsia="he-IL"/>
        </w:rPr>
        <w:t xml:space="preserve"> </w:t>
      </w:r>
      <w:r w:rsidRPr="00C47B7B">
        <w:rPr>
          <w:rFonts w:cs="David" w:hint="eastAsia"/>
          <w:sz w:val="24"/>
          <w:szCs w:val="24"/>
          <w:rtl/>
          <w:lang w:eastAsia="he-IL"/>
        </w:rPr>
        <w:t>השירות</w:t>
      </w:r>
      <w:r w:rsidRPr="00C47B7B">
        <w:rPr>
          <w:rFonts w:cs="David"/>
          <w:sz w:val="24"/>
          <w:szCs w:val="24"/>
          <w:rtl/>
          <w:lang w:eastAsia="he-IL"/>
        </w:rPr>
        <w:t>/</w:t>
      </w:r>
      <w:r w:rsidRPr="00C47B7B">
        <w:rPr>
          <w:rFonts w:cs="David" w:hint="eastAsia"/>
          <w:sz w:val="24"/>
          <w:szCs w:val="24"/>
          <w:rtl/>
          <w:lang w:eastAsia="he-IL"/>
        </w:rPr>
        <w:t>הפעלת</w:t>
      </w:r>
      <w:r w:rsidRPr="00C47B7B">
        <w:rPr>
          <w:rFonts w:cs="David"/>
          <w:sz w:val="24"/>
          <w:szCs w:val="24"/>
          <w:rtl/>
          <w:lang w:eastAsia="he-IL"/>
        </w:rPr>
        <w:t xml:space="preserve"> </w:t>
      </w:r>
      <w:r w:rsidRPr="00C47B7B">
        <w:rPr>
          <w:rFonts w:cs="David" w:hint="eastAsia"/>
          <w:sz w:val="24"/>
          <w:szCs w:val="24"/>
          <w:rtl/>
          <w:lang w:eastAsia="he-IL"/>
        </w:rPr>
        <w:t>הפרויקט</w:t>
      </w:r>
      <w:r w:rsidRPr="00C47B7B">
        <w:rPr>
          <w:rFonts w:cs="David" w:hint="cs"/>
          <w:sz w:val="24"/>
          <w:szCs w:val="24"/>
          <w:rtl/>
          <w:lang w:eastAsia="he-IL"/>
        </w:rPr>
        <w:t xml:space="preserve"> - </w:t>
      </w:r>
      <w:r w:rsidRPr="00C47B7B">
        <w:rPr>
          <w:rFonts w:cs="David" w:hint="eastAsia"/>
          <w:sz w:val="24"/>
          <w:szCs w:val="24"/>
          <w:rtl/>
          <w:lang w:eastAsia="he-IL"/>
        </w:rPr>
        <w:t>יש</w:t>
      </w:r>
      <w:r w:rsidRPr="00C47B7B">
        <w:rPr>
          <w:rFonts w:cs="David"/>
          <w:sz w:val="24"/>
          <w:szCs w:val="24"/>
          <w:rtl/>
          <w:lang w:eastAsia="he-IL"/>
        </w:rPr>
        <w:t xml:space="preserve"> </w:t>
      </w:r>
      <w:r w:rsidRPr="00C47B7B">
        <w:rPr>
          <w:rFonts w:cs="David" w:hint="eastAsia"/>
          <w:sz w:val="24"/>
          <w:szCs w:val="24"/>
          <w:rtl/>
          <w:lang w:eastAsia="he-IL"/>
        </w:rPr>
        <w:t>לציין</w:t>
      </w:r>
      <w:r w:rsidRPr="00C47B7B">
        <w:rPr>
          <w:rFonts w:cs="David"/>
          <w:sz w:val="24"/>
          <w:szCs w:val="24"/>
          <w:rtl/>
          <w:lang w:eastAsia="he-IL"/>
        </w:rPr>
        <w:t xml:space="preserve"> </w:t>
      </w:r>
      <w:r w:rsidRPr="00C47B7B">
        <w:rPr>
          <w:rFonts w:cs="David" w:hint="eastAsia"/>
          <w:sz w:val="24"/>
          <w:szCs w:val="24"/>
          <w:rtl/>
          <w:lang w:eastAsia="he-IL"/>
        </w:rPr>
        <w:t>מתאריך</w:t>
      </w:r>
      <w:r w:rsidRPr="00C47B7B">
        <w:rPr>
          <w:rFonts w:cs="David"/>
          <w:sz w:val="24"/>
          <w:szCs w:val="24"/>
          <w:rtl/>
          <w:lang w:eastAsia="he-IL"/>
        </w:rPr>
        <w:t xml:space="preserve"> (</w:t>
      </w:r>
      <w:r w:rsidRPr="00C47B7B">
        <w:rPr>
          <w:rFonts w:cs="David" w:hint="eastAsia"/>
          <w:sz w:val="24"/>
          <w:szCs w:val="24"/>
          <w:rtl/>
          <w:lang w:eastAsia="he-IL"/>
        </w:rPr>
        <w:t>שנה</w:t>
      </w:r>
      <w:r w:rsidRPr="00C47B7B">
        <w:rPr>
          <w:rFonts w:cs="David"/>
          <w:sz w:val="24"/>
          <w:szCs w:val="24"/>
          <w:rtl/>
          <w:lang w:eastAsia="he-IL"/>
        </w:rPr>
        <w:t xml:space="preserve">, </w:t>
      </w:r>
      <w:r w:rsidRPr="00C47B7B">
        <w:rPr>
          <w:rFonts w:cs="David" w:hint="eastAsia"/>
          <w:sz w:val="24"/>
          <w:szCs w:val="24"/>
          <w:rtl/>
          <w:lang w:eastAsia="he-IL"/>
        </w:rPr>
        <w:t>חודש</w:t>
      </w:r>
      <w:r w:rsidRPr="00C47B7B">
        <w:rPr>
          <w:rFonts w:cs="David"/>
          <w:sz w:val="24"/>
          <w:szCs w:val="24"/>
          <w:rtl/>
          <w:lang w:eastAsia="he-IL"/>
        </w:rPr>
        <w:t xml:space="preserve">) </w:t>
      </w:r>
      <w:r w:rsidRPr="00C47B7B">
        <w:rPr>
          <w:rFonts w:cs="David" w:hint="eastAsia"/>
          <w:sz w:val="24"/>
          <w:szCs w:val="24"/>
          <w:rtl/>
          <w:lang w:eastAsia="he-IL"/>
        </w:rPr>
        <w:t>ועד</w:t>
      </w:r>
      <w:r w:rsidRPr="00C47B7B">
        <w:rPr>
          <w:rFonts w:cs="David"/>
          <w:sz w:val="24"/>
          <w:szCs w:val="24"/>
          <w:rtl/>
          <w:lang w:eastAsia="he-IL"/>
        </w:rPr>
        <w:t xml:space="preserve"> </w:t>
      </w:r>
      <w:r w:rsidRPr="00C47B7B">
        <w:rPr>
          <w:rFonts w:cs="David" w:hint="eastAsia"/>
          <w:sz w:val="24"/>
          <w:szCs w:val="24"/>
          <w:rtl/>
          <w:lang w:eastAsia="he-IL"/>
        </w:rPr>
        <w:t>תאריך</w:t>
      </w:r>
      <w:r w:rsidRPr="00C47B7B">
        <w:rPr>
          <w:rFonts w:cs="David"/>
          <w:sz w:val="24"/>
          <w:szCs w:val="24"/>
          <w:rtl/>
          <w:lang w:eastAsia="he-IL"/>
        </w:rPr>
        <w:t xml:space="preserve"> (</w:t>
      </w:r>
      <w:r w:rsidRPr="00C47B7B">
        <w:rPr>
          <w:rFonts w:cs="David" w:hint="eastAsia"/>
          <w:sz w:val="24"/>
          <w:szCs w:val="24"/>
          <w:rtl/>
          <w:lang w:eastAsia="he-IL"/>
        </w:rPr>
        <w:t>שנה</w:t>
      </w:r>
      <w:r w:rsidRPr="00C47B7B">
        <w:rPr>
          <w:rFonts w:cs="David"/>
          <w:sz w:val="24"/>
          <w:szCs w:val="24"/>
          <w:rtl/>
          <w:lang w:eastAsia="he-IL"/>
        </w:rPr>
        <w:t xml:space="preserve">, </w:t>
      </w:r>
      <w:r w:rsidRPr="00C47B7B">
        <w:rPr>
          <w:rFonts w:cs="David" w:hint="eastAsia"/>
          <w:sz w:val="24"/>
          <w:szCs w:val="24"/>
          <w:rtl/>
          <w:lang w:eastAsia="he-IL"/>
        </w:rPr>
        <w:t>חודש</w:t>
      </w:r>
      <w:r w:rsidRPr="00C47B7B">
        <w:rPr>
          <w:rFonts w:cs="David"/>
          <w:sz w:val="24"/>
          <w:szCs w:val="24"/>
          <w:rtl/>
          <w:lang w:eastAsia="he-IL"/>
        </w:rPr>
        <w:t>)</w:t>
      </w:r>
      <w:r w:rsidRPr="00C47B7B">
        <w:rPr>
          <w:rFonts w:cs="David" w:hint="cs"/>
          <w:sz w:val="24"/>
          <w:szCs w:val="24"/>
          <w:rtl/>
          <w:lang w:eastAsia="he-IL"/>
        </w:rPr>
        <w:t>.</w:t>
      </w:r>
    </w:p>
    <w:p w:rsidR="00E82F8E" w:rsidRPr="00C47B7B" w:rsidRDefault="00E82F8E" w:rsidP="007E4F12">
      <w:pPr>
        <w:pStyle w:val="aff"/>
        <w:numPr>
          <w:ilvl w:val="0"/>
          <w:numId w:val="10"/>
        </w:numPr>
        <w:spacing w:line="360" w:lineRule="auto"/>
        <w:rPr>
          <w:rFonts w:cs="David"/>
          <w:sz w:val="24"/>
          <w:szCs w:val="24"/>
          <w:lang w:eastAsia="he-IL"/>
        </w:rPr>
      </w:pPr>
      <w:r w:rsidRPr="00C47B7B">
        <w:rPr>
          <w:rFonts w:cs="David" w:hint="eastAsia"/>
          <w:sz w:val="24"/>
          <w:szCs w:val="24"/>
          <w:rtl/>
          <w:lang w:eastAsia="he-IL"/>
        </w:rPr>
        <w:t>פרטים</w:t>
      </w:r>
      <w:r w:rsidRPr="00C47B7B">
        <w:rPr>
          <w:rFonts w:cs="David"/>
          <w:sz w:val="24"/>
          <w:szCs w:val="24"/>
          <w:rtl/>
          <w:lang w:eastAsia="he-IL"/>
        </w:rPr>
        <w:t xml:space="preserve"> </w:t>
      </w:r>
      <w:r w:rsidRPr="00C47B7B">
        <w:rPr>
          <w:rFonts w:cs="David" w:hint="eastAsia"/>
          <w:sz w:val="24"/>
          <w:szCs w:val="24"/>
          <w:rtl/>
          <w:lang w:eastAsia="he-IL"/>
        </w:rPr>
        <w:t>בדבר</w:t>
      </w:r>
      <w:r w:rsidRPr="00C47B7B">
        <w:rPr>
          <w:rFonts w:cs="David"/>
          <w:sz w:val="24"/>
          <w:szCs w:val="24"/>
          <w:rtl/>
          <w:lang w:eastAsia="he-IL"/>
        </w:rPr>
        <w:t xml:space="preserve"> </w:t>
      </w:r>
      <w:r w:rsidRPr="00C47B7B">
        <w:rPr>
          <w:rFonts w:cs="David" w:hint="eastAsia"/>
          <w:sz w:val="24"/>
          <w:szCs w:val="24"/>
          <w:rtl/>
          <w:lang w:eastAsia="he-IL"/>
        </w:rPr>
        <w:t>ממליצים</w:t>
      </w:r>
      <w:r w:rsidRPr="00C47B7B">
        <w:rPr>
          <w:rFonts w:cs="David" w:hint="cs"/>
          <w:sz w:val="24"/>
          <w:szCs w:val="24"/>
          <w:rtl/>
          <w:lang w:eastAsia="he-IL"/>
        </w:rPr>
        <w:t xml:space="preserve"> - </w:t>
      </w:r>
      <w:r w:rsidRPr="00C47B7B">
        <w:rPr>
          <w:rFonts w:cs="David" w:hint="eastAsia"/>
          <w:sz w:val="24"/>
          <w:szCs w:val="24"/>
          <w:rtl/>
          <w:lang w:eastAsia="he-IL"/>
        </w:rPr>
        <w:t>יש</w:t>
      </w:r>
      <w:r w:rsidRPr="00C47B7B">
        <w:rPr>
          <w:rFonts w:cs="David"/>
          <w:sz w:val="24"/>
          <w:szCs w:val="24"/>
          <w:rtl/>
          <w:lang w:eastAsia="he-IL"/>
        </w:rPr>
        <w:t xml:space="preserve"> </w:t>
      </w:r>
      <w:r w:rsidRPr="00C47B7B">
        <w:rPr>
          <w:rFonts w:cs="David" w:hint="eastAsia"/>
          <w:sz w:val="24"/>
          <w:szCs w:val="24"/>
          <w:rtl/>
          <w:lang w:eastAsia="he-IL"/>
        </w:rPr>
        <w:t>לציין</w:t>
      </w:r>
      <w:r w:rsidRPr="00C47B7B">
        <w:rPr>
          <w:rFonts w:cs="David"/>
          <w:sz w:val="24"/>
          <w:szCs w:val="24"/>
          <w:rtl/>
          <w:lang w:eastAsia="he-IL"/>
        </w:rPr>
        <w:t xml:space="preserve"> </w:t>
      </w:r>
      <w:r w:rsidRPr="00C47B7B">
        <w:rPr>
          <w:rFonts w:cs="David" w:hint="eastAsia"/>
          <w:sz w:val="24"/>
          <w:szCs w:val="24"/>
          <w:rtl/>
          <w:lang w:eastAsia="he-IL"/>
        </w:rPr>
        <w:t>שם</w:t>
      </w:r>
      <w:r w:rsidRPr="00C47B7B">
        <w:rPr>
          <w:rFonts w:cs="David"/>
          <w:sz w:val="24"/>
          <w:szCs w:val="24"/>
          <w:rtl/>
          <w:lang w:eastAsia="he-IL"/>
        </w:rPr>
        <w:t xml:space="preserve">, </w:t>
      </w:r>
      <w:r w:rsidRPr="00C47B7B">
        <w:rPr>
          <w:rFonts w:cs="David" w:hint="eastAsia"/>
          <w:sz w:val="24"/>
          <w:szCs w:val="24"/>
          <w:rtl/>
          <w:lang w:eastAsia="he-IL"/>
        </w:rPr>
        <w:t>תפקיד</w:t>
      </w:r>
      <w:r w:rsidRPr="00C47B7B">
        <w:rPr>
          <w:rFonts w:cs="David"/>
          <w:sz w:val="24"/>
          <w:szCs w:val="24"/>
          <w:rtl/>
          <w:lang w:eastAsia="he-IL"/>
        </w:rPr>
        <w:t xml:space="preserve">, </w:t>
      </w:r>
      <w:r w:rsidRPr="00C47B7B">
        <w:rPr>
          <w:rFonts w:cs="David" w:hint="eastAsia"/>
          <w:sz w:val="24"/>
          <w:szCs w:val="24"/>
          <w:rtl/>
          <w:lang w:eastAsia="he-IL"/>
        </w:rPr>
        <w:t>כתובת</w:t>
      </w:r>
      <w:r w:rsidRPr="00C47B7B">
        <w:rPr>
          <w:rFonts w:cs="David"/>
          <w:sz w:val="24"/>
          <w:szCs w:val="24"/>
          <w:rtl/>
          <w:lang w:eastAsia="he-IL"/>
        </w:rPr>
        <w:t xml:space="preserve"> </w:t>
      </w:r>
      <w:r w:rsidRPr="00C47B7B">
        <w:rPr>
          <w:rFonts w:cs="David" w:hint="eastAsia"/>
          <w:sz w:val="24"/>
          <w:szCs w:val="24"/>
          <w:rtl/>
          <w:lang w:eastAsia="he-IL"/>
        </w:rPr>
        <w:t>ד</w:t>
      </w:r>
      <w:r w:rsidRPr="00C47B7B">
        <w:rPr>
          <w:rFonts w:cs="David"/>
          <w:sz w:val="24"/>
          <w:szCs w:val="24"/>
          <w:rtl/>
          <w:lang w:eastAsia="he-IL"/>
        </w:rPr>
        <w:t>"</w:t>
      </w:r>
      <w:r w:rsidRPr="00C47B7B">
        <w:rPr>
          <w:rFonts w:cs="David" w:hint="eastAsia"/>
          <w:sz w:val="24"/>
          <w:szCs w:val="24"/>
          <w:rtl/>
          <w:lang w:eastAsia="he-IL"/>
        </w:rPr>
        <w:t>א</w:t>
      </w:r>
      <w:r w:rsidRPr="00C47B7B">
        <w:rPr>
          <w:rFonts w:cs="David"/>
          <w:sz w:val="24"/>
          <w:szCs w:val="24"/>
          <w:rtl/>
          <w:lang w:eastAsia="he-IL"/>
        </w:rPr>
        <w:t xml:space="preserve"> </w:t>
      </w:r>
      <w:r w:rsidRPr="00C47B7B">
        <w:rPr>
          <w:rFonts w:cs="David" w:hint="eastAsia"/>
          <w:sz w:val="24"/>
          <w:szCs w:val="24"/>
          <w:rtl/>
          <w:lang w:eastAsia="he-IL"/>
        </w:rPr>
        <w:t>ומס</w:t>
      </w:r>
      <w:r w:rsidRPr="00C47B7B">
        <w:rPr>
          <w:rFonts w:cs="David"/>
          <w:sz w:val="24"/>
          <w:szCs w:val="24"/>
          <w:rtl/>
          <w:lang w:eastAsia="he-IL"/>
        </w:rPr>
        <w:t xml:space="preserve">' </w:t>
      </w:r>
      <w:r w:rsidRPr="00C47B7B">
        <w:rPr>
          <w:rFonts w:cs="David" w:hint="eastAsia"/>
          <w:sz w:val="24"/>
          <w:szCs w:val="24"/>
          <w:rtl/>
          <w:lang w:eastAsia="he-IL"/>
        </w:rPr>
        <w:t>טלפון</w:t>
      </w:r>
    </w:p>
    <w:p w:rsidR="00E82F8E" w:rsidRPr="00C47B7B" w:rsidRDefault="00E82F8E" w:rsidP="007E4F12">
      <w:pPr>
        <w:pStyle w:val="aff"/>
        <w:numPr>
          <w:ilvl w:val="0"/>
          <w:numId w:val="10"/>
        </w:numPr>
        <w:spacing w:line="360" w:lineRule="auto"/>
        <w:rPr>
          <w:rFonts w:cs="David"/>
          <w:sz w:val="24"/>
          <w:szCs w:val="24"/>
          <w:rtl/>
          <w:lang w:eastAsia="he-IL"/>
        </w:rPr>
      </w:pPr>
      <w:r w:rsidRPr="00C47B7B">
        <w:rPr>
          <w:rFonts w:cs="David" w:hint="eastAsia"/>
          <w:sz w:val="24"/>
          <w:szCs w:val="24"/>
          <w:rtl/>
          <w:lang w:eastAsia="he-IL"/>
        </w:rPr>
        <w:t>עלות</w:t>
      </w:r>
      <w:r w:rsidRPr="00C47B7B">
        <w:rPr>
          <w:rFonts w:cs="David"/>
          <w:sz w:val="24"/>
          <w:szCs w:val="24"/>
          <w:rtl/>
          <w:lang w:eastAsia="he-IL"/>
        </w:rPr>
        <w:t xml:space="preserve"> </w:t>
      </w:r>
      <w:r w:rsidRPr="00C47B7B">
        <w:rPr>
          <w:rFonts w:cs="David" w:hint="eastAsia"/>
          <w:sz w:val="24"/>
          <w:szCs w:val="24"/>
          <w:rtl/>
          <w:lang w:eastAsia="he-IL"/>
        </w:rPr>
        <w:t>הפרויקט</w:t>
      </w:r>
      <w:r w:rsidRPr="00C47B7B">
        <w:rPr>
          <w:rFonts w:cs="David" w:hint="cs"/>
          <w:sz w:val="24"/>
          <w:szCs w:val="24"/>
          <w:rtl/>
          <w:lang w:eastAsia="he-IL"/>
        </w:rPr>
        <w:t xml:space="preserve"> </w:t>
      </w:r>
      <w:r w:rsidRPr="00C47B7B">
        <w:rPr>
          <w:rFonts w:cs="David"/>
          <w:sz w:val="24"/>
          <w:szCs w:val="24"/>
          <w:rtl/>
          <w:lang w:eastAsia="he-IL"/>
        </w:rPr>
        <w:t>–</w:t>
      </w:r>
      <w:r w:rsidRPr="00C47B7B">
        <w:rPr>
          <w:rFonts w:cs="David" w:hint="cs"/>
          <w:sz w:val="24"/>
          <w:szCs w:val="24"/>
          <w:rtl/>
          <w:lang w:eastAsia="he-IL"/>
        </w:rPr>
        <w:t xml:space="preserve"> יש לציין </w:t>
      </w:r>
      <w:r w:rsidRPr="00C47B7B">
        <w:rPr>
          <w:rFonts w:cs="David" w:hint="cs"/>
          <w:sz w:val="24"/>
          <w:szCs w:val="24"/>
          <w:u w:val="single"/>
          <w:rtl/>
          <w:lang w:eastAsia="he-IL"/>
        </w:rPr>
        <w:t>רק</w:t>
      </w:r>
      <w:r w:rsidRPr="00C47B7B">
        <w:rPr>
          <w:rFonts w:cs="David" w:hint="cs"/>
          <w:sz w:val="24"/>
          <w:szCs w:val="24"/>
          <w:rtl/>
          <w:lang w:eastAsia="he-IL"/>
        </w:rPr>
        <w:t xml:space="preserve"> את עלות חלק ה-</w:t>
      </w:r>
      <w:r w:rsidRPr="00C47B7B">
        <w:rPr>
          <w:rFonts w:cs="David" w:hint="cs"/>
          <w:sz w:val="24"/>
          <w:szCs w:val="24"/>
          <w:lang w:eastAsia="he-IL"/>
        </w:rPr>
        <w:t>BI</w:t>
      </w:r>
      <w:r w:rsidRPr="00C47B7B">
        <w:rPr>
          <w:rFonts w:cs="David" w:hint="cs"/>
          <w:sz w:val="24"/>
          <w:szCs w:val="24"/>
          <w:rtl/>
          <w:lang w:eastAsia="he-IL"/>
        </w:rPr>
        <w:t xml:space="preserve"> מתוך כלל הפרויקט</w:t>
      </w:r>
    </w:p>
    <w:p w:rsidR="00E82F8E" w:rsidRPr="00C47B7B" w:rsidRDefault="00E82F8E" w:rsidP="00E82F8E">
      <w:pPr>
        <w:spacing w:after="0" w:line="360" w:lineRule="auto"/>
        <w:rPr>
          <w:rFonts w:ascii="Times New Roman" w:hAnsi="Times New Roman" w:cs="David"/>
          <w:sz w:val="24"/>
          <w:szCs w:val="24"/>
          <w:rtl/>
          <w:lang w:eastAsia="he-IL"/>
        </w:rPr>
        <w:sectPr w:rsidR="00E82F8E" w:rsidRPr="00C47B7B" w:rsidSect="00002830">
          <w:footerReference w:type="default" r:id="rId13"/>
          <w:endnotePr>
            <w:numFmt w:val="lowerLetter"/>
          </w:endnotePr>
          <w:pgSz w:w="11907" w:h="16840"/>
          <w:pgMar w:top="963" w:right="1797" w:bottom="1440" w:left="1797" w:header="720" w:footer="720" w:gutter="0"/>
          <w:cols w:space="720"/>
          <w:bidi/>
          <w:rtlGutter/>
        </w:sectPr>
      </w:pPr>
      <w:r w:rsidRPr="00C47B7B">
        <w:rPr>
          <w:rFonts w:ascii="Times New Roman" w:hAnsi="Times New Roman" w:cs="David"/>
          <w:sz w:val="24"/>
          <w:szCs w:val="24"/>
          <w:rtl/>
          <w:lang w:eastAsia="he-IL"/>
        </w:rPr>
        <w:br w:type="page"/>
      </w:r>
    </w:p>
    <w:p w:rsidR="00E82F8E" w:rsidRPr="00C47B7B" w:rsidRDefault="00E82F8E" w:rsidP="00E82F8E">
      <w:pPr>
        <w:spacing w:after="0" w:line="360" w:lineRule="auto"/>
        <w:jc w:val="right"/>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lastRenderedPageBreak/>
        <w:t xml:space="preserve">נספח </w:t>
      </w:r>
      <w:r w:rsidRPr="00C47B7B">
        <w:rPr>
          <w:rFonts w:ascii="Times New Roman" w:hAnsi="Times New Roman" w:cs="David" w:hint="eastAsia"/>
          <w:b/>
          <w:bCs/>
          <w:i/>
          <w:iCs/>
          <w:sz w:val="24"/>
          <w:szCs w:val="24"/>
          <w:u w:val="single"/>
          <w:rtl/>
        </w:rPr>
        <w:t>ד</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b/>
          <w:bCs/>
          <w:sz w:val="24"/>
          <w:szCs w:val="24"/>
          <w:u w:val="single"/>
          <w:rtl/>
        </w:rPr>
        <w:t>פירוט ניסיון המציע</w:t>
      </w:r>
    </w:p>
    <w:p w:rsidR="00E82F8E" w:rsidRPr="00C47B7B" w:rsidRDefault="00E82F8E" w:rsidP="00E82F8E">
      <w:pPr>
        <w:spacing w:after="0" w:line="360" w:lineRule="auto"/>
        <w:ind w:left="33"/>
        <w:rPr>
          <w:rFonts w:ascii="Times New Roman" w:hAnsi="Times New Roman" w:cs="David"/>
          <w:sz w:val="24"/>
          <w:szCs w:val="24"/>
          <w:rtl/>
        </w:rPr>
      </w:pPr>
    </w:p>
    <w:p w:rsidR="00E82F8E" w:rsidRPr="00C47B7B" w:rsidRDefault="00E82F8E" w:rsidP="00E82F8E">
      <w:pPr>
        <w:spacing w:after="0" w:line="360" w:lineRule="auto"/>
        <w:ind w:left="34"/>
        <w:rPr>
          <w:rFonts w:ascii="Times New Roman" w:hAnsi="Times New Roman" w:cs="David"/>
          <w:sz w:val="24"/>
          <w:szCs w:val="24"/>
          <w:rtl/>
        </w:rPr>
      </w:pPr>
      <w:r w:rsidRPr="00C47B7B">
        <w:rPr>
          <w:rFonts w:ascii="Times New Roman" w:hAnsi="Times New Roman" w:cs="David"/>
          <w:sz w:val="24"/>
          <w:szCs w:val="24"/>
          <w:rtl/>
        </w:rPr>
        <w:t>על המציע לציין פרטים בדבר ניסיו</w:t>
      </w:r>
      <w:r w:rsidRPr="00C47B7B">
        <w:rPr>
          <w:rFonts w:ascii="Times New Roman" w:hAnsi="Times New Roman" w:cs="David" w:hint="cs"/>
          <w:sz w:val="24"/>
          <w:szCs w:val="24"/>
          <w:rtl/>
        </w:rPr>
        <w:t>נו</w:t>
      </w:r>
      <w:r w:rsidRPr="00C47B7B">
        <w:rPr>
          <w:rFonts w:ascii="Times New Roman" w:hAnsi="Times New Roman" w:cs="David"/>
          <w:sz w:val="24"/>
          <w:szCs w:val="24"/>
          <w:rtl/>
        </w:rPr>
        <w:t xml:space="preserve"> כמפורט להלן</w:t>
      </w:r>
      <w:r w:rsidRPr="00C47B7B">
        <w:rPr>
          <w:rFonts w:ascii="Times New Roman" w:hAnsi="Times New Roman" w:cs="David" w:hint="cs"/>
          <w:sz w:val="24"/>
          <w:szCs w:val="24"/>
          <w:rtl/>
        </w:rPr>
        <w:t>:</w:t>
      </w:r>
    </w:p>
    <w:tbl>
      <w:tblPr>
        <w:bidiVisual/>
        <w:tblW w:w="14607" w:type="dxa"/>
        <w:jc w:val="center"/>
        <w:tblBorders>
          <w:top w:val="single" w:sz="4" w:space="0" w:color="auto"/>
        </w:tblBorders>
        <w:tblLayout w:type="fixed"/>
        <w:tblLook w:val="0000" w:firstRow="0" w:lastRow="0" w:firstColumn="0" w:lastColumn="0" w:noHBand="0" w:noVBand="0"/>
      </w:tblPr>
      <w:tblGrid>
        <w:gridCol w:w="1418"/>
        <w:gridCol w:w="996"/>
        <w:gridCol w:w="3404"/>
        <w:gridCol w:w="1134"/>
        <w:gridCol w:w="1134"/>
        <w:gridCol w:w="1134"/>
        <w:gridCol w:w="1134"/>
        <w:gridCol w:w="1134"/>
        <w:gridCol w:w="1276"/>
        <w:gridCol w:w="1843"/>
      </w:tblGrid>
      <w:tr w:rsidR="00C47B7B" w:rsidRPr="00C47B7B" w:rsidTr="00002830">
        <w:trPr>
          <w:trHeight w:val="100"/>
          <w:tblHeader/>
          <w:jc w:val="center"/>
        </w:trPr>
        <w:tc>
          <w:tcPr>
            <w:tcW w:w="1418" w:type="dxa"/>
            <w:tcBorders>
              <w:top w:val="single" w:sz="4" w:space="0" w:color="auto"/>
              <w:left w:val="single" w:sz="4" w:space="0" w:color="auto"/>
              <w:bottom w:val="single" w:sz="4" w:space="0" w:color="auto"/>
              <w:right w:val="single" w:sz="4" w:space="0" w:color="auto"/>
            </w:tcBorders>
            <w:shd w:val="clear" w:color="auto" w:fill="auto"/>
          </w:tcPr>
          <w:p w:rsidR="00E82F8E" w:rsidRPr="00C47B7B" w:rsidRDefault="00E82F8E" w:rsidP="00002830">
            <w:pPr>
              <w:spacing w:after="0"/>
              <w:ind w:right="34"/>
              <w:jc w:val="center"/>
              <w:rPr>
                <w:rFonts w:ascii="Times New Roman" w:hAnsi="Times New Roman" w:cs="David"/>
                <w:b/>
                <w:bCs/>
                <w:rtl/>
              </w:rPr>
            </w:pPr>
            <w:r w:rsidRPr="00C47B7B">
              <w:rPr>
                <w:rFonts w:ascii="Times New Roman" w:hAnsi="Times New Roman" w:cs="David"/>
                <w:b/>
                <w:bCs/>
                <w:rtl/>
              </w:rPr>
              <w:t>שם המסגרת/</w:t>
            </w:r>
          </w:p>
          <w:p w:rsidR="00E82F8E" w:rsidRPr="00C47B7B" w:rsidRDefault="00E82F8E" w:rsidP="00002830">
            <w:pPr>
              <w:spacing w:after="0"/>
              <w:ind w:right="34"/>
              <w:jc w:val="center"/>
              <w:rPr>
                <w:rFonts w:ascii="Times New Roman" w:hAnsi="Times New Roman" w:cs="David"/>
                <w:b/>
                <w:bCs/>
                <w:rtl/>
              </w:rPr>
            </w:pPr>
            <w:r w:rsidRPr="00C47B7B">
              <w:rPr>
                <w:rFonts w:ascii="Times New Roman" w:hAnsi="Times New Roman" w:cs="David"/>
                <w:b/>
                <w:bCs/>
                <w:rtl/>
              </w:rPr>
              <w:t>מזמין השירות/</w:t>
            </w:r>
          </w:p>
          <w:p w:rsidR="00E82F8E" w:rsidRPr="00C47B7B" w:rsidRDefault="00E82F8E" w:rsidP="00002830">
            <w:pPr>
              <w:spacing w:after="0"/>
              <w:ind w:right="34"/>
              <w:jc w:val="center"/>
              <w:rPr>
                <w:rFonts w:ascii="Times New Roman" w:hAnsi="Times New Roman" w:cs="David"/>
                <w:b/>
                <w:bCs/>
              </w:rPr>
            </w:pPr>
            <w:r w:rsidRPr="00C47B7B">
              <w:rPr>
                <w:rFonts w:ascii="Times New Roman" w:hAnsi="Times New Roman" w:cs="David" w:hint="cs"/>
                <w:b/>
                <w:bCs/>
                <w:rtl/>
              </w:rPr>
              <w:t>הפרויקט</w:t>
            </w:r>
          </w:p>
        </w:tc>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גוף ציבורי : כן/לא</w:t>
            </w:r>
          </w:p>
        </w:tc>
        <w:tc>
          <w:tcPr>
            <w:tcW w:w="3404"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Pr>
            </w:pPr>
            <w:r w:rsidRPr="00C47B7B">
              <w:rPr>
                <w:rFonts w:ascii="Times New Roman" w:hAnsi="Times New Roman" w:cs="David"/>
                <w:b/>
                <w:bCs/>
                <w:rtl/>
              </w:rPr>
              <w:t xml:space="preserve">פרטים בדבר המסגרת  ומהות השירות שניתן על-ידי המציע/בדבר השירות - </w:t>
            </w:r>
            <w:r w:rsidRPr="00C47B7B">
              <w:rPr>
                <w:rFonts w:ascii="Times New Roman" w:hAnsi="Times New Roman" w:cs="David" w:hint="cs"/>
                <w:b/>
                <w:bCs/>
                <w:rtl/>
              </w:rPr>
              <w:t>הפרויקט</w:t>
            </w:r>
          </w:p>
        </w:tc>
        <w:tc>
          <w:tcPr>
            <w:tcW w:w="1134" w:type="dxa"/>
            <w:tcBorders>
              <w:top w:val="single" w:sz="4" w:space="0" w:color="auto"/>
              <w:left w:val="single" w:sz="4" w:space="0" w:color="auto"/>
              <w:bottom w:val="single" w:sz="4" w:space="0" w:color="auto"/>
              <w:right w:val="single" w:sz="4" w:space="0" w:color="auto"/>
            </w:tcBorders>
            <w:vAlign w:val="center"/>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שם מנהל הפרויקט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עלות הפרויקט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 xml:space="preserve">שעות </w:t>
            </w:r>
            <w:r w:rsidRPr="00C47B7B">
              <w:rPr>
                <w:rFonts w:ascii="Times New Roman" w:hAnsi="Times New Roman" w:cs="David" w:hint="cs"/>
                <w:b/>
                <w:bCs/>
              </w:rPr>
              <w:t>BI</w:t>
            </w:r>
            <w:r w:rsidRPr="00C47B7B">
              <w:rPr>
                <w:rFonts w:ascii="Times New Roman" w:hAnsi="Times New Roman" w:cs="David" w:hint="cs"/>
                <w:b/>
                <w:bCs/>
                <w:rtl/>
              </w:rPr>
              <w:t xml:space="preserve">  בפרויקט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Pr>
            </w:pPr>
            <w:r w:rsidRPr="00C47B7B">
              <w:rPr>
                <w:rFonts w:ascii="Times New Roman" w:hAnsi="Times New Roman" w:cs="David"/>
                <w:b/>
                <w:bCs/>
                <w:rtl/>
              </w:rPr>
              <w:t>תקופת</w:t>
            </w:r>
            <w:r w:rsidRPr="00C47B7B">
              <w:rPr>
                <w:rFonts w:ascii="Times New Roman" w:hAnsi="Times New Roman" w:cs="David" w:hint="cs"/>
                <w:b/>
                <w:bCs/>
                <w:rtl/>
              </w:rPr>
              <w:t xml:space="preserve"> </w:t>
            </w:r>
            <w:r w:rsidRPr="00C47B7B">
              <w:rPr>
                <w:rFonts w:ascii="Times New Roman" w:hAnsi="Times New Roman" w:cs="David"/>
                <w:b/>
                <w:bCs/>
                <w:rtl/>
              </w:rPr>
              <w:t>מתן שירות</w:t>
            </w:r>
            <w:r w:rsidRPr="00C47B7B">
              <w:rPr>
                <w:rFonts w:ascii="Times New Roman" w:hAnsi="Times New Roman" w:cs="David" w:hint="cs"/>
                <w:b/>
                <w:bCs/>
                <w:rtl/>
              </w:rPr>
              <w:t xml:space="preserve"> </w:t>
            </w:r>
            <w:r w:rsidRPr="00C47B7B">
              <w:rPr>
                <w:rFonts w:ascii="Times New Roman" w:hAnsi="Times New Roman" w:cs="David"/>
                <w:b/>
                <w:bCs/>
                <w:rtl/>
              </w:rPr>
              <w:t>/</w:t>
            </w:r>
            <w:r w:rsidRPr="00C47B7B">
              <w:rPr>
                <w:rFonts w:ascii="Times New Roman" w:hAnsi="Times New Roman" w:cs="David" w:hint="cs"/>
                <w:b/>
                <w:bCs/>
                <w:rtl/>
              </w:rPr>
              <w:t xml:space="preserve"> </w:t>
            </w:r>
            <w:r w:rsidRPr="00C47B7B">
              <w:rPr>
                <w:rFonts w:ascii="Times New Roman" w:hAnsi="Times New Roman" w:cs="David"/>
                <w:b/>
                <w:bCs/>
                <w:rtl/>
              </w:rPr>
              <w:t xml:space="preserve">הפעלת </w:t>
            </w:r>
            <w:r w:rsidRPr="00C47B7B">
              <w:rPr>
                <w:rFonts w:ascii="Times New Roman" w:hAnsi="Times New Roman" w:cs="David" w:hint="eastAsia"/>
                <w:b/>
                <w:bCs/>
                <w:rtl/>
              </w:rPr>
              <w:t>הפרויקט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הסביבה הטכנולוגית בה בוצע הפרויקט</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האם היה שימוש</w:t>
            </w:r>
            <w:r w:rsidRPr="00C47B7B">
              <w:rPr>
                <w:rFonts w:ascii="Times New Roman" w:hAnsi="Times New Roman" w:cs="David"/>
                <w:b/>
                <w:bCs/>
              </w:rPr>
              <w:t>:</w:t>
            </w:r>
            <w:r w:rsidRPr="00C47B7B">
              <w:rPr>
                <w:rFonts w:ascii="Times New Roman" w:hAnsi="Times New Roman" w:cs="David" w:hint="cs"/>
                <w:b/>
                <w:bCs/>
                <w:rtl/>
              </w:rPr>
              <w:t xml:space="preserve"> </w:t>
            </w:r>
            <w:r w:rsidRPr="00C47B7B">
              <w:rPr>
                <w:rFonts w:ascii="Times New Roman" w:hAnsi="Times New Roman" w:cs="David" w:hint="cs"/>
                <w:b/>
                <w:bCs/>
              </w:rPr>
              <w:t>OLAP</w:t>
            </w:r>
            <w:r w:rsidRPr="00C47B7B">
              <w:rPr>
                <w:rFonts w:ascii="Times New Roman" w:hAnsi="Times New Roman" w:cs="David" w:hint="cs"/>
                <w:b/>
                <w:bCs/>
                <w:rtl/>
              </w:rPr>
              <w:t xml:space="preserve">, </w:t>
            </w:r>
            <w:r w:rsidRPr="00C47B7B">
              <w:rPr>
                <w:rFonts w:ascii="Times New Roman" w:hAnsi="Times New Roman" w:cs="David" w:hint="cs"/>
                <w:b/>
                <w:bCs/>
              </w:rPr>
              <w:t>GIS BI</w:t>
            </w:r>
            <w:r w:rsidRPr="00C47B7B">
              <w:rPr>
                <w:rFonts w:ascii="Times New Roman" w:hAnsi="Times New Roman" w:cs="David" w:hint="cs"/>
                <w:b/>
                <w:bCs/>
                <w:rtl/>
              </w:rPr>
              <w:t>, מערכות משיקות</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E82F8E" w:rsidRPr="00C47B7B" w:rsidRDefault="00E82F8E" w:rsidP="00002830">
            <w:pPr>
              <w:spacing w:after="0"/>
              <w:jc w:val="center"/>
              <w:rPr>
                <w:rFonts w:ascii="Times New Roman" w:hAnsi="Times New Roman" w:cs="David"/>
                <w:b/>
                <w:bCs/>
                <w:rtl/>
              </w:rPr>
            </w:pPr>
            <w:r w:rsidRPr="00C47B7B">
              <w:rPr>
                <w:rFonts w:ascii="Times New Roman" w:hAnsi="Times New Roman" w:cs="David" w:hint="cs"/>
                <w:b/>
                <w:bCs/>
                <w:rtl/>
              </w:rPr>
              <w:t>ממליצים</w:t>
            </w: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r w:rsidR="00E82F8E"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E82F8E" w:rsidRPr="00C47B7B" w:rsidRDefault="00E82F8E" w:rsidP="00002830">
            <w:pPr>
              <w:spacing w:after="0" w:line="360" w:lineRule="auto"/>
              <w:ind w:firstLine="1466"/>
              <w:rPr>
                <w:rFonts w:ascii="Times New Roman" w:hAnsi="Times New Roman" w:cs="David"/>
              </w:rPr>
            </w:pPr>
          </w:p>
        </w:tc>
        <w:tc>
          <w:tcPr>
            <w:tcW w:w="996" w:type="dxa"/>
          </w:tcPr>
          <w:p w:rsidR="00E82F8E" w:rsidRPr="00C47B7B" w:rsidRDefault="00E82F8E" w:rsidP="00002830">
            <w:pPr>
              <w:spacing w:after="0" w:line="360" w:lineRule="auto"/>
              <w:rPr>
                <w:rFonts w:ascii="Times New Roman" w:hAnsi="Times New Roman" w:cs="David"/>
              </w:rPr>
            </w:pPr>
          </w:p>
        </w:tc>
        <w:tc>
          <w:tcPr>
            <w:tcW w:w="340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134" w:type="dxa"/>
          </w:tcPr>
          <w:p w:rsidR="00E82F8E" w:rsidRPr="00C47B7B" w:rsidRDefault="00E82F8E" w:rsidP="00002830">
            <w:pPr>
              <w:spacing w:after="0" w:line="360" w:lineRule="auto"/>
              <w:rPr>
                <w:rFonts w:ascii="Times New Roman" w:hAnsi="Times New Roman" w:cs="David"/>
              </w:rPr>
            </w:pPr>
          </w:p>
        </w:tc>
        <w:tc>
          <w:tcPr>
            <w:tcW w:w="1276" w:type="dxa"/>
          </w:tcPr>
          <w:p w:rsidR="00E82F8E" w:rsidRPr="00C47B7B" w:rsidRDefault="00E82F8E" w:rsidP="00002830">
            <w:pPr>
              <w:spacing w:after="0" w:line="360" w:lineRule="auto"/>
              <w:rPr>
                <w:rFonts w:ascii="Times New Roman" w:hAnsi="Times New Roman" w:cs="David"/>
              </w:rPr>
            </w:pPr>
          </w:p>
        </w:tc>
        <w:tc>
          <w:tcPr>
            <w:tcW w:w="1843" w:type="dxa"/>
          </w:tcPr>
          <w:p w:rsidR="00E82F8E" w:rsidRPr="00C47B7B" w:rsidRDefault="00E82F8E" w:rsidP="00002830">
            <w:pPr>
              <w:spacing w:after="0" w:line="360" w:lineRule="auto"/>
              <w:rPr>
                <w:rFonts w:ascii="Times New Roman" w:hAnsi="Times New Roman" w:cs="David"/>
              </w:rPr>
            </w:pPr>
          </w:p>
        </w:tc>
      </w:tr>
    </w:tbl>
    <w:p w:rsidR="00E82F8E" w:rsidRPr="00C47B7B" w:rsidRDefault="00E82F8E" w:rsidP="00E82F8E">
      <w:pPr>
        <w:spacing w:after="0" w:line="360" w:lineRule="auto"/>
        <w:ind w:left="33"/>
        <w:rPr>
          <w:rFonts w:ascii="Times New Roman" w:hAnsi="Times New Roman" w:cs="David"/>
          <w:sz w:val="24"/>
          <w:szCs w:val="24"/>
          <w:rtl/>
        </w:rPr>
      </w:pP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__________        ________________                 _________________</w:t>
      </w:r>
    </w:p>
    <w:p w:rsidR="00E82F8E" w:rsidRPr="00C47B7B" w:rsidRDefault="00E82F8E" w:rsidP="00E82F8E">
      <w:pPr>
        <w:spacing w:after="0" w:line="360" w:lineRule="auto"/>
        <w:ind w:left="26"/>
        <w:jc w:val="center"/>
        <w:rPr>
          <w:rFonts w:ascii="Times New Roman" w:hAnsi="Times New Roman" w:cs="David"/>
          <w:b/>
          <w:bCs/>
          <w:i/>
          <w:iCs/>
          <w:sz w:val="24"/>
          <w:szCs w:val="24"/>
          <w:rtl/>
        </w:rPr>
      </w:pPr>
      <w:r w:rsidRPr="00C47B7B">
        <w:rPr>
          <w:rFonts w:ascii="Times New Roman" w:hAnsi="Times New Roman" w:cs="David"/>
          <w:sz w:val="24"/>
          <w:szCs w:val="24"/>
          <w:rtl/>
        </w:rPr>
        <w:t>תאריך                                שם המציע                                    חתימה</w:t>
      </w:r>
      <w:r w:rsidRPr="00C47B7B">
        <w:rPr>
          <w:rFonts w:ascii="Times New Roman" w:hAnsi="Times New Roman" w:cs="David"/>
          <w:b/>
          <w:bCs/>
          <w:i/>
          <w:iCs/>
          <w:sz w:val="24"/>
          <w:szCs w:val="24"/>
          <w:rtl/>
        </w:rPr>
        <w:br w:type="page"/>
      </w:r>
    </w:p>
    <w:p w:rsidR="00E82F8E" w:rsidRPr="00C47B7B" w:rsidRDefault="00E82F8E" w:rsidP="00E82F8E">
      <w:pPr>
        <w:spacing w:after="0" w:line="360" w:lineRule="auto"/>
        <w:ind w:left="26"/>
        <w:jc w:val="right"/>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lastRenderedPageBreak/>
        <w:t xml:space="preserve">נספח </w:t>
      </w:r>
      <w:r w:rsidRPr="00C47B7B">
        <w:rPr>
          <w:rFonts w:ascii="Times New Roman" w:hAnsi="Times New Roman" w:cs="David" w:hint="eastAsia"/>
          <w:b/>
          <w:bCs/>
          <w:i/>
          <w:iCs/>
          <w:sz w:val="24"/>
          <w:szCs w:val="24"/>
          <w:u w:val="single"/>
          <w:rtl/>
        </w:rPr>
        <w:t>ה</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spacing w:after="0" w:line="360" w:lineRule="auto"/>
        <w:ind w:left="26"/>
        <w:jc w:val="right"/>
        <w:rPr>
          <w:rFonts w:ascii="Times New Roman" w:hAnsi="Times New Roman" w:cs="David"/>
          <w:b/>
          <w:bCs/>
          <w:sz w:val="24"/>
          <w:szCs w:val="24"/>
          <w:rtl/>
        </w:rPr>
      </w:pPr>
    </w:p>
    <w:p w:rsidR="00E82F8E" w:rsidRPr="00C47B7B" w:rsidRDefault="00E82F8E" w:rsidP="00E82F8E">
      <w:pPr>
        <w:spacing w:after="0" w:line="360" w:lineRule="auto"/>
        <w:jc w:val="center"/>
        <w:rPr>
          <w:rFonts w:ascii="Times New Roman" w:hAnsi="Times New Roman" w:cs="David"/>
          <w:b/>
          <w:bCs/>
          <w:sz w:val="24"/>
          <w:szCs w:val="24"/>
          <w:u w:val="single"/>
          <w:rtl/>
        </w:rPr>
      </w:pPr>
      <w:r w:rsidRPr="00C47B7B">
        <w:rPr>
          <w:rFonts w:ascii="Times New Roman" w:hAnsi="Times New Roman" w:cs="David"/>
          <w:b/>
          <w:bCs/>
          <w:sz w:val="24"/>
          <w:szCs w:val="24"/>
          <w:u w:val="single"/>
          <w:rtl/>
        </w:rPr>
        <w:t xml:space="preserve">פירוט ניסיון </w:t>
      </w:r>
      <w:r w:rsidRPr="00C47B7B">
        <w:rPr>
          <w:rFonts w:ascii="Times New Roman" w:hAnsi="Times New Roman" w:cs="David" w:hint="cs"/>
          <w:b/>
          <w:bCs/>
          <w:sz w:val="24"/>
          <w:szCs w:val="24"/>
          <w:u w:val="single"/>
          <w:rtl/>
        </w:rPr>
        <w:t>מנהל הפרויקט</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שם 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השכל</w:t>
      </w:r>
      <w:r w:rsidRPr="00C47B7B">
        <w:rPr>
          <w:rFonts w:ascii="Times New Roman" w:hAnsi="Times New Roman" w:cs="David" w:hint="cs"/>
          <w:sz w:val="24"/>
          <w:szCs w:val="24"/>
          <w:rtl/>
        </w:rPr>
        <w:t>ה</w:t>
      </w:r>
      <w:r w:rsidRPr="00C47B7B">
        <w:rPr>
          <w:rFonts w:ascii="Times New Roman" w:hAnsi="Times New Roman" w:cs="David"/>
          <w:sz w:val="24"/>
          <w:szCs w:val="24"/>
          <w:rtl/>
        </w:rPr>
        <w:t xml:space="preserve"> _______________________________</w:t>
      </w:r>
    </w:p>
    <w:p w:rsidR="00E82F8E" w:rsidRPr="00C47B7B" w:rsidRDefault="00E82F8E" w:rsidP="00E82F8E">
      <w:pPr>
        <w:spacing w:after="0" w:line="360" w:lineRule="auto"/>
        <w:rPr>
          <w:rFonts w:ascii="Times New Roman" w:hAnsi="Times New Roman" w:cs="David"/>
          <w:b/>
          <w:bCs/>
          <w:sz w:val="24"/>
          <w:szCs w:val="24"/>
          <w:u w:val="single"/>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על המציע לציין פרטים בדבר ניסיון </w:t>
      </w:r>
      <w:r w:rsidRPr="00C47B7B">
        <w:rPr>
          <w:rFonts w:ascii="Times New Roman" w:hAnsi="Times New Roman" w:cs="David" w:hint="cs"/>
          <w:sz w:val="24"/>
          <w:szCs w:val="24"/>
          <w:rtl/>
        </w:rPr>
        <w:t>מנהל הפרויקט</w:t>
      </w:r>
      <w:r w:rsidRPr="00C47B7B">
        <w:rPr>
          <w:rFonts w:ascii="Times New Roman" w:hAnsi="Times New Roman" w:cs="David"/>
          <w:sz w:val="24"/>
          <w:szCs w:val="24"/>
          <w:rtl/>
        </w:rPr>
        <w:t xml:space="preserve">, בין השאר, כמפורט להלן- </w:t>
      </w:r>
      <w:r w:rsidRPr="00C47B7B">
        <w:rPr>
          <w:rFonts w:ascii="Times New Roman" w:hAnsi="Times New Roman" w:cs="David" w:hint="cs"/>
          <w:sz w:val="24"/>
          <w:szCs w:val="24"/>
          <w:rtl/>
        </w:rPr>
        <w:t xml:space="preserve">יש לצרף קו"ח+ תעודות השכלה וקורסים והשתלמויות בנושא </w:t>
      </w:r>
      <w:r w:rsidRPr="00C47B7B">
        <w:rPr>
          <w:rFonts w:ascii="Times New Roman" w:hAnsi="Times New Roman" w:cs="David"/>
          <w:sz w:val="24"/>
          <w:szCs w:val="24"/>
        </w:rPr>
        <w:t>BI</w:t>
      </w:r>
    </w:p>
    <w:tbl>
      <w:tblPr>
        <w:bidiVisual/>
        <w:tblW w:w="14317" w:type="dxa"/>
        <w:jc w:val="center"/>
        <w:tblBorders>
          <w:top w:val="single" w:sz="4" w:space="0" w:color="auto"/>
        </w:tblBorders>
        <w:tblLayout w:type="fixed"/>
        <w:tblLook w:val="0000" w:firstRow="0" w:lastRow="0" w:firstColumn="0" w:lastColumn="0" w:noHBand="0" w:noVBand="0"/>
      </w:tblPr>
      <w:tblGrid>
        <w:gridCol w:w="2834"/>
        <w:gridCol w:w="3969"/>
        <w:gridCol w:w="1844"/>
        <w:gridCol w:w="1701"/>
        <w:gridCol w:w="1559"/>
        <w:gridCol w:w="2410"/>
      </w:tblGrid>
      <w:tr w:rsidR="00C47B7B" w:rsidRPr="00C47B7B" w:rsidTr="00002830">
        <w:trPr>
          <w:trHeight w:val="100"/>
          <w:tblHeader/>
          <w:jc w:val="center"/>
        </w:trPr>
        <w:tc>
          <w:tcPr>
            <w:tcW w:w="2834" w:type="dxa"/>
            <w:tcBorders>
              <w:top w:val="single" w:sz="4" w:space="0" w:color="auto"/>
              <w:left w:val="single" w:sz="4" w:space="0" w:color="auto"/>
              <w:bottom w:val="single" w:sz="4" w:space="0" w:color="auto"/>
              <w:right w:val="single" w:sz="4" w:space="0" w:color="auto"/>
            </w:tcBorders>
          </w:tcPr>
          <w:p w:rsidR="00E82F8E" w:rsidRPr="00C47B7B" w:rsidRDefault="00E82F8E" w:rsidP="00002830">
            <w:pPr>
              <w:spacing w:after="0" w:line="360" w:lineRule="auto"/>
              <w:ind w:right="34"/>
              <w:jc w:val="center"/>
              <w:rPr>
                <w:rFonts w:ascii="Times New Roman" w:hAnsi="Times New Roman" w:cs="David"/>
                <w:b/>
                <w:bCs/>
                <w:rtl/>
              </w:rPr>
            </w:pPr>
            <w:r w:rsidRPr="00C47B7B">
              <w:rPr>
                <w:rFonts w:ascii="Times New Roman" w:hAnsi="Times New Roman" w:cs="David"/>
                <w:b/>
                <w:bCs/>
                <w:rtl/>
              </w:rPr>
              <w:t>שם המסגרת</w:t>
            </w:r>
            <w:r w:rsidRPr="00C47B7B">
              <w:rPr>
                <w:rFonts w:ascii="Times New Roman" w:hAnsi="Times New Roman" w:cs="David" w:hint="cs"/>
                <w:b/>
                <w:bCs/>
                <w:rtl/>
              </w:rPr>
              <w:t xml:space="preserve"> </w:t>
            </w:r>
            <w:r w:rsidRPr="00C47B7B">
              <w:rPr>
                <w:rFonts w:ascii="Times New Roman" w:hAnsi="Times New Roman" w:cs="David"/>
                <w:b/>
                <w:bCs/>
                <w:rtl/>
              </w:rPr>
              <w:t>/</w:t>
            </w:r>
          </w:p>
          <w:p w:rsidR="00E82F8E" w:rsidRPr="00C47B7B" w:rsidRDefault="00E82F8E" w:rsidP="00002830">
            <w:pPr>
              <w:spacing w:after="0" w:line="360" w:lineRule="auto"/>
              <w:ind w:right="34"/>
              <w:jc w:val="center"/>
              <w:rPr>
                <w:rFonts w:ascii="Times New Roman" w:hAnsi="Times New Roman" w:cs="David"/>
                <w:b/>
                <w:bCs/>
              </w:rPr>
            </w:pPr>
            <w:r w:rsidRPr="00C47B7B">
              <w:rPr>
                <w:rFonts w:ascii="Times New Roman" w:hAnsi="Times New Roman" w:cs="David"/>
                <w:b/>
                <w:bCs/>
                <w:rtl/>
              </w:rPr>
              <w:t>מזמין השירות</w:t>
            </w:r>
            <w:r w:rsidRPr="00C47B7B">
              <w:rPr>
                <w:rFonts w:ascii="Times New Roman" w:hAnsi="Times New Roman" w:cs="David" w:hint="cs"/>
                <w:b/>
                <w:bCs/>
                <w:rtl/>
              </w:rPr>
              <w:t xml:space="preserve"> </w:t>
            </w:r>
            <w:r w:rsidRPr="00C47B7B">
              <w:rPr>
                <w:rFonts w:ascii="Times New Roman" w:hAnsi="Times New Roman" w:cs="David"/>
                <w:b/>
                <w:bCs/>
                <w:rtl/>
              </w:rPr>
              <w:t>/</w:t>
            </w:r>
            <w:r w:rsidRPr="00C47B7B">
              <w:rPr>
                <w:rFonts w:ascii="Times New Roman" w:hAnsi="Times New Roman" w:cs="David" w:hint="cs"/>
                <w:b/>
                <w:bCs/>
                <w:rtl/>
              </w:rPr>
              <w:t xml:space="preserve"> הפרויקט</w:t>
            </w:r>
          </w:p>
        </w:tc>
        <w:tc>
          <w:tcPr>
            <w:tcW w:w="3969" w:type="dxa"/>
            <w:tcBorders>
              <w:top w:val="single" w:sz="4" w:space="0" w:color="auto"/>
              <w:left w:val="single" w:sz="4" w:space="0" w:color="auto"/>
              <w:bottom w:val="single" w:sz="4" w:space="0" w:color="auto"/>
              <w:right w:val="single" w:sz="4" w:space="0" w:color="auto"/>
            </w:tcBorders>
          </w:tcPr>
          <w:p w:rsidR="00E82F8E" w:rsidRPr="00C47B7B" w:rsidRDefault="00E82F8E" w:rsidP="00002830">
            <w:pPr>
              <w:spacing w:after="0" w:line="360" w:lineRule="auto"/>
              <w:jc w:val="center"/>
              <w:rPr>
                <w:rFonts w:ascii="Times New Roman" w:hAnsi="Times New Roman" w:cs="David"/>
                <w:b/>
                <w:bCs/>
              </w:rPr>
            </w:pPr>
            <w:r w:rsidRPr="00C47B7B">
              <w:rPr>
                <w:rFonts w:ascii="Times New Roman" w:hAnsi="Times New Roman" w:cs="David"/>
                <w:b/>
                <w:bCs/>
                <w:rtl/>
              </w:rPr>
              <w:t xml:space="preserve">פרטים בדבר המסגרת  ומהות השירות שניתן על-ידי המציע/בדבר השירות - </w:t>
            </w:r>
            <w:r w:rsidRPr="00C47B7B">
              <w:rPr>
                <w:rFonts w:ascii="Times New Roman" w:hAnsi="Times New Roman" w:cs="David" w:hint="cs"/>
                <w:b/>
                <w:bCs/>
                <w:rtl/>
              </w:rPr>
              <w:t>הפרויקט</w:t>
            </w:r>
          </w:p>
        </w:tc>
        <w:tc>
          <w:tcPr>
            <w:tcW w:w="1844" w:type="dxa"/>
            <w:tcBorders>
              <w:top w:val="single" w:sz="4" w:space="0" w:color="auto"/>
              <w:left w:val="single" w:sz="4" w:space="0" w:color="auto"/>
              <w:bottom w:val="single" w:sz="4" w:space="0" w:color="auto"/>
              <w:right w:val="single" w:sz="4" w:space="0" w:color="auto"/>
            </w:tcBorders>
          </w:tcPr>
          <w:p w:rsidR="00E82F8E" w:rsidRPr="00C47B7B" w:rsidRDefault="00E82F8E" w:rsidP="00002830">
            <w:pPr>
              <w:spacing w:after="0" w:line="360" w:lineRule="auto"/>
              <w:jc w:val="center"/>
              <w:rPr>
                <w:rFonts w:ascii="Times New Roman" w:hAnsi="Times New Roman" w:cs="David"/>
                <w:b/>
                <w:bCs/>
                <w:rtl/>
              </w:rPr>
            </w:pPr>
            <w:r w:rsidRPr="00C47B7B">
              <w:rPr>
                <w:rFonts w:ascii="Times New Roman" w:hAnsi="Times New Roman" w:cs="David"/>
                <w:b/>
                <w:bCs/>
                <w:rtl/>
              </w:rPr>
              <w:t>תקופת</w:t>
            </w:r>
          </w:p>
          <w:p w:rsidR="00E82F8E" w:rsidRPr="00C47B7B" w:rsidRDefault="00E82F8E" w:rsidP="00002830">
            <w:pPr>
              <w:spacing w:after="0" w:line="360" w:lineRule="auto"/>
              <w:jc w:val="center"/>
              <w:rPr>
                <w:rFonts w:ascii="Times New Roman" w:hAnsi="Times New Roman" w:cs="David"/>
                <w:b/>
                <w:bCs/>
                <w:rtl/>
              </w:rPr>
            </w:pPr>
            <w:r w:rsidRPr="00C47B7B">
              <w:rPr>
                <w:rFonts w:ascii="Times New Roman" w:hAnsi="Times New Roman" w:cs="David" w:hint="cs"/>
                <w:b/>
                <w:bCs/>
                <w:rtl/>
              </w:rPr>
              <w:t>ניהול</w:t>
            </w:r>
            <w:r w:rsidRPr="00C47B7B">
              <w:rPr>
                <w:rFonts w:ascii="Times New Roman" w:hAnsi="Times New Roman" w:cs="David"/>
                <w:b/>
                <w:bCs/>
                <w:rtl/>
              </w:rPr>
              <w:t xml:space="preserve"> </w:t>
            </w:r>
            <w:r w:rsidRPr="00C47B7B">
              <w:rPr>
                <w:rFonts w:ascii="Times New Roman" w:hAnsi="Times New Roman" w:cs="David" w:hint="eastAsia"/>
                <w:b/>
                <w:bCs/>
                <w:rtl/>
              </w:rPr>
              <w:t>הפרויקט</w:t>
            </w:r>
          </w:p>
          <w:p w:rsidR="00E82F8E" w:rsidRPr="00C47B7B" w:rsidRDefault="00E82F8E" w:rsidP="00002830">
            <w:pPr>
              <w:spacing w:after="0" w:line="360" w:lineRule="auto"/>
              <w:jc w:val="center"/>
              <w:rPr>
                <w:rFonts w:ascii="Times New Roman" w:hAnsi="Times New Roman" w:cs="David"/>
                <w:b/>
                <w:bCs/>
              </w:rPr>
            </w:pPr>
            <w:r w:rsidRPr="00C47B7B">
              <w:rPr>
                <w:rFonts w:ascii="Times New Roman" w:hAnsi="Times New Roman" w:cs="David" w:hint="cs"/>
                <w:b/>
                <w:bCs/>
                <w:rtl/>
              </w:rPr>
              <w:t>מתאריך עד תאריך</w:t>
            </w:r>
          </w:p>
        </w:tc>
        <w:tc>
          <w:tcPr>
            <w:tcW w:w="1701" w:type="dxa"/>
            <w:tcBorders>
              <w:top w:val="single" w:sz="4" w:space="0" w:color="auto"/>
              <w:left w:val="single" w:sz="4" w:space="0" w:color="auto"/>
              <w:bottom w:val="single" w:sz="4" w:space="0" w:color="auto"/>
              <w:right w:val="single" w:sz="4" w:space="0" w:color="auto"/>
            </w:tcBorders>
          </w:tcPr>
          <w:p w:rsidR="00E82F8E" w:rsidRPr="00C47B7B" w:rsidRDefault="00E82F8E" w:rsidP="00002830">
            <w:pPr>
              <w:spacing w:after="0" w:line="360" w:lineRule="auto"/>
              <w:jc w:val="center"/>
              <w:rPr>
                <w:rFonts w:ascii="Times New Roman" w:hAnsi="Times New Roman" w:cs="David"/>
                <w:b/>
                <w:bCs/>
                <w:rtl/>
              </w:rPr>
            </w:pPr>
            <w:r w:rsidRPr="00C47B7B">
              <w:rPr>
                <w:rFonts w:ascii="Times New Roman" w:hAnsi="Times New Roman" w:cs="David" w:hint="cs"/>
                <w:b/>
                <w:bCs/>
                <w:rtl/>
              </w:rPr>
              <w:t xml:space="preserve">האם היה שימוש ב- </w:t>
            </w:r>
            <w:r w:rsidRPr="00C47B7B">
              <w:rPr>
                <w:rFonts w:ascii="Times New Roman" w:hAnsi="Times New Roman" w:cs="David" w:hint="cs"/>
                <w:b/>
                <w:bCs/>
              </w:rPr>
              <w:t>GIS BI</w:t>
            </w:r>
          </w:p>
        </w:tc>
        <w:tc>
          <w:tcPr>
            <w:tcW w:w="1559" w:type="dxa"/>
            <w:tcBorders>
              <w:top w:val="single" w:sz="4" w:space="0" w:color="auto"/>
              <w:left w:val="single" w:sz="4" w:space="0" w:color="auto"/>
              <w:bottom w:val="single" w:sz="4" w:space="0" w:color="auto"/>
              <w:right w:val="single" w:sz="4" w:space="0" w:color="auto"/>
            </w:tcBorders>
          </w:tcPr>
          <w:p w:rsidR="00E82F8E" w:rsidRPr="00C47B7B" w:rsidRDefault="00E82F8E" w:rsidP="00002830">
            <w:pPr>
              <w:spacing w:after="0" w:line="360" w:lineRule="auto"/>
              <w:jc w:val="center"/>
              <w:rPr>
                <w:rFonts w:ascii="Times New Roman" w:hAnsi="Times New Roman" w:cs="David"/>
                <w:b/>
                <w:bCs/>
              </w:rPr>
            </w:pPr>
            <w:r w:rsidRPr="00C47B7B">
              <w:rPr>
                <w:rFonts w:ascii="Times New Roman" w:hAnsi="Times New Roman" w:cs="David" w:hint="cs"/>
                <w:b/>
                <w:bCs/>
                <w:rtl/>
              </w:rPr>
              <w:t>עלות הפרויקט</w:t>
            </w:r>
          </w:p>
          <w:p w:rsidR="00E82F8E" w:rsidRPr="00C47B7B" w:rsidRDefault="00E82F8E" w:rsidP="00002830">
            <w:pPr>
              <w:spacing w:after="0" w:line="360" w:lineRule="auto"/>
              <w:jc w:val="center"/>
              <w:rPr>
                <w:rFonts w:ascii="Times New Roman" w:hAnsi="Times New Roman" w:cs="David"/>
                <w:b/>
                <w:bCs/>
                <w:rtl/>
              </w:rPr>
            </w:pPr>
          </w:p>
        </w:tc>
        <w:tc>
          <w:tcPr>
            <w:tcW w:w="2410" w:type="dxa"/>
            <w:tcBorders>
              <w:top w:val="single" w:sz="4" w:space="0" w:color="auto"/>
              <w:left w:val="single" w:sz="4" w:space="0" w:color="auto"/>
              <w:bottom w:val="single" w:sz="4" w:space="0" w:color="auto"/>
              <w:right w:val="single" w:sz="4" w:space="0" w:color="auto"/>
            </w:tcBorders>
          </w:tcPr>
          <w:p w:rsidR="00E82F8E" w:rsidRPr="00C47B7B" w:rsidRDefault="00E82F8E" w:rsidP="00002830">
            <w:pPr>
              <w:spacing w:after="0" w:line="360" w:lineRule="auto"/>
              <w:jc w:val="center"/>
              <w:rPr>
                <w:rFonts w:ascii="Times New Roman" w:hAnsi="Times New Roman" w:cs="David"/>
                <w:b/>
                <w:bCs/>
                <w:rtl/>
              </w:rPr>
            </w:pPr>
            <w:r w:rsidRPr="00C47B7B">
              <w:rPr>
                <w:rFonts w:ascii="Times New Roman" w:hAnsi="Times New Roman" w:cs="David" w:hint="cs"/>
                <w:b/>
                <w:bCs/>
                <w:rtl/>
              </w:rPr>
              <w:t>ממליצים</w:t>
            </w: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C47B7B"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r w:rsidR="00E82F8E" w:rsidRPr="00C47B7B" w:rsidTr="000028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E82F8E" w:rsidRPr="00C47B7B" w:rsidRDefault="00E82F8E" w:rsidP="00002830">
            <w:pPr>
              <w:spacing w:after="0" w:line="360" w:lineRule="auto"/>
              <w:ind w:firstLine="1466"/>
              <w:rPr>
                <w:rFonts w:ascii="Times New Roman" w:hAnsi="Times New Roman" w:cs="David"/>
              </w:rPr>
            </w:pPr>
          </w:p>
        </w:tc>
        <w:tc>
          <w:tcPr>
            <w:tcW w:w="3969" w:type="dxa"/>
          </w:tcPr>
          <w:p w:rsidR="00E82F8E" w:rsidRPr="00C47B7B" w:rsidRDefault="00E82F8E" w:rsidP="00002830">
            <w:pPr>
              <w:spacing w:after="0" w:line="360" w:lineRule="auto"/>
              <w:rPr>
                <w:rFonts w:ascii="Times New Roman" w:hAnsi="Times New Roman" w:cs="David"/>
              </w:rPr>
            </w:pPr>
          </w:p>
        </w:tc>
        <w:tc>
          <w:tcPr>
            <w:tcW w:w="1844" w:type="dxa"/>
          </w:tcPr>
          <w:p w:rsidR="00E82F8E" w:rsidRPr="00C47B7B" w:rsidRDefault="00E82F8E" w:rsidP="00002830">
            <w:pPr>
              <w:spacing w:after="0" w:line="360" w:lineRule="auto"/>
              <w:rPr>
                <w:rFonts w:ascii="Times New Roman" w:hAnsi="Times New Roman" w:cs="David"/>
              </w:rPr>
            </w:pPr>
          </w:p>
        </w:tc>
        <w:tc>
          <w:tcPr>
            <w:tcW w:w="1701" w:type="dxa"/>
          </w:tcPr>
          <w:p w:rsidR="00E82F8E" w:rsidRPr="00C47B7B" w:rsidRDefault="00E82F8E" w:rsidP="00002830">
            <w:pPr>
              <w:spacing w:after="0" w:line="360" w:lineRule="auto"/>
              <w:rPr>
                <w:rFonts w:ascii="Times New Roman" w:hAnsi="Times New Roman" w:cs="David"/>
              </w:rPr>
            </w:pPr>
          </w:p>
        </w:tc>
        <w:tc>
          <w:tcPr>
            <w:tcW w:w="1559" w:type="dxa"/>
          </w:tcPr>
          <w:p w:rsidR="00E82F8E" w:rsidRPr="00C47B7B" w:rsidRDefault="00E82F8E" w:rsidP="00002830">
            <w:pPr>
              <w:spacing w:after="0" w:line="360" w:lineRule="auto"/>
              <w:rPr>
                <w:rFonts w:ascii="Times New Roman" w:hAnsi="Times New Roman" w:cs="David"/>
              </w:rPr>
            </w:pPr>
          </w:p>
        </w:tc>
        <w:tc>
          <w:tcPr>
            <w:tcW w:w="2410" w:type="dxa"/>
          </w:tcPr>
          <w:p w:rsidR="00E82F8E" w:rsidRPr="00C47B7B" w:rsidRDefault="00E82F8E" w:rsidP="00002830">
            <w:pPr>
              <w:spacing w:after="0" w:line="360" w:lineRule="auto"/>
              <w:rPr>
                <w:rFonts w:ascii="Times New Roman" w:hAnsi="Times New Roman" w:cs="David"/>
              </w:rPr>
            </w:pPr>
          </w:p>
        </w:tc>
      </w:tr>
    </w:tbl>
    <w:p w:rsidR="00E82F8E" w:rsidRPr="00C47B7B" w:rsidRDefault="00E82F8E" w:rsidP="00E82F8E">
      <w:pPr>
        <w:spacing w:after="0" w:line="240" w:lineRule="auto"/>
        <w:rPr>
          <w:rFonts w:ascii="Times New Roman" w:hAnsi="Times New Roman" w:cs="David"/>
          <w:vanish/>
          <w:sz w:val="24"/>
          <w:szCs w:val="24"/>
        </w:rPr>
      </w:pPr>
    </w:p>
    <w:p w:rsidR="00E82F8E" w:rsidRPr="00C47B7B" w:rsidRDefault="00E82F8E" w:rsidP="00E82F8E">
      <w:pPr>
        <w:spacing w:after="0" w:line="360" w:lineRule="auto"/>
        <w:rPr>
          <w:rFonts w:ascii="Times New Roman" w:hAnsi="Times New Roman" w:cs="David"/>
          <w:b/>
          <w:bCs/>
          <w:sz w:val="24"/>
          <w:szCs w:val="24"/>
          <w:rtl/>
        </w:rPr>
        <w:sectPr w:rsidR="00E82F8E" w:rsidRPr="00C47B7B" w:rsidSect="00002830">
          <w:endnotePr>
            <w:numFmt w:val="lowerLetter"/>
          </w:endnotePr>
          <w:pgSz w:w="16840" w:h="11907" w:orient="landscape"/>
          <w:pgMar w:top="1134" w:right="851" w:bottom="1134" w:left="851" w:header="720" w:footer="720" w:gutter="0"/>
          <w:cols w:space="720"/>
          <w:bidi/>
          <w:rtlGutter/>
          <w:docGrid w:linePitch="299"/>
        </w:sectPr>
      </w:pPr>
      <w:r w:rsidRPr="00C47B7B">
        <w:rPr>
          <w:rFonts w:ascii="Times New Roman" w:hAnsi="Times New Roman" w:cs="David"/>
          <w:b/>
          <w:bCs/>
          <w:sz w:val="24"/>
          <w:szCs w:val="24"/>
          <w:rtl/>
        </w:rPr>
        <w:br w:type="page"/>
      </w: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jc w:val="right"/>
        <w:rPr>
          <w:rFonts w:ascii="Times New Roman" w:hAnsi="Times New Roman" w:cs="David"/>
          <w:i/>
          <w:iCs/>
          <w:sz w:val="24"/>
          <w:szCs w:val="24"/>
          <w:rtl/>
        </w:rPr>
      </w:pPr>
      <w:r w:rsidRPr="00C47B7B">
        <w:rPr>
          <w:rFonts w:ascii="Times New Roman" w:hAnsi="Times New Roman" w:cs="David"/>
          <w:b/>
          <w:bCs/>
          <w:i/>
          <w:iCs/>
          <w:sz w:val="24"/>
          <w:szCs w:val="24"/>
          <w:u w:val="single"/>
          <w:rtl/>
        </w:rPr>
        <w:t xml:space="preserve">נספח </w:t>
      </w:r>
      <w:r w:rsidRPr="00C47B7B">
        <w:rPr>
          <w:rFonts w:ascii="Times New Roman" w:hAnsi="Times New Roman" w:cs="David" w:hint="eastAsia"/>
          <w:b/>
          <w:bCs/>
          <w:i/>
          <w:iCs/>
          <w:sz w:val="24"/>
          <w:szCs w:val="24"/>
          <w:u w:val="single"/>
          <w:rtl/>
        </w:rPr>
        <w:t>ו</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center"/>
        <w:rPr>
          <w:rFonts w:ascii="Times New Roman" w:hAnsi="Times New Roman" w:cs="David"/>
          <w:b/>
          <w:bCs/>
          <w:sz w:val="24"/>
          <w:szCs w:val="24"/>
          <w:rtl/>
        </w:rPr>
      </w:pPr>
      <w:r w:rsidRPr="00C47B7B">
        <w:rPr>
          <w:rFonts w:ascii="Times New Roman" w:hAnsi="Times New Roman" w:cs="David"/>
          <w:b/>
          <w:bCs/>
          <w:sz w:val="24"/>
          <w:szCs w:val="24"/>
          <w:rtl/>
        </w:rPr>
        <w:t xml:space="preserve">טופס </w:t>
      </w:r>
      <w:r w:rsidRPr="00C47B7B">
        <w:rPr>
          <w:rFonts w:ascii="Times New Roman" w:hAnsi="Times New Roman" w:cs="David" w:hint="eastAsia"/>
          <w:b/>
          <w:bCs/>
          <w:sz w:val="24"/>
          <w:szCs w:val="24"/>
          <w:rtl/>
        </w:rPr>
        <w:t>הצעה</w:t>
      </w:r>
      <w:r w:rsidRPr="00C47B7B">
        <w:rPr>
          <w:rFonts w:ascii="Times New Roman" w:hAnsi="Times New Roman" w:cs="David"/>
          <w:b/>
          <w:bCs/>
          <w:sz w:val="24"/>
          <w:szCs w:val="24"/>
          <w:rtl/>
        </w:rPr>
        <w:t xml:space="preserve"> - הצעת מחיר</w:t>
      </w:r>
    </w:p>
    <w:p w:rsidR="00E82F8E" w:rsidRPr="00C47B7B" w:rsidRDefault="00E82F8E" w:rsidP="00E82F8E">
      <w:pPr>
        <w:spacing w:after="0" w:line="360" w:lineRule="auto"/>
        <w:jc w:val="center"/>
        <w:rPr>
          <w:rFonts w:ascii="Times New Roman" w:hAnsi="Times New Roman" w:cs="David"/>
          <w:b/>
          <w:bCs/>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לכבוד</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ועדת מכרזים</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משרד </w:t>
      </w:r>
      <w:r w:rsidRPr="00C47B7B">
        <w:rPr>
          <w:rFonts w:ascii="Times New Roman" w:hAnsi="Times New Roman" w:cs="David" w:hint="eastAsia"/>
          <w:sz w:val="24"/>
          <w:szCs w:val="24"/>
          <w:rtl/>
        </w:rPr>
        <w:t>הכלכלה</w:t>
      </w:r>
      <w:r w:rsidR="00252633" w:rsidRPr="00C47B7B">
        <w:rPr>
          <w:rFonts w:ascii="Times New Roman" w:hAnsi="Times New Roman" w:cs="David" w:hint="cs"/>
          <w:sz w:val="24"/>
          <w:szCs w:val="24"/>
          <w:rtl/>
        </w:rPr>
        <w:t xml:space="preserve"> והתעשייה</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u w:val="single"/>
          <w:rtl/>
        </w:rPr>
      </w:pPr>
      <w:r w:rsidRPr="00C47B7B">
        <w:rPr>
          <w:rFonts w:ascii="Times New Roman" w:hAnsi="Times New Roman" w:cs="David"/>
          <w:sz w:val="24"/>
          <w:szCs w:val="24"/>
          <w:rtl/>
        </w:rPr>
        <w:t xml:space="preserve">הנדון: </w:t>
      </w:r>
      <w:r w:rsidRPr="00C47B7B">
        <w:rPr>
          <w:rFonts w:ascii="Times New Roman" w:hAnsi="Times New Roman" w:cs="David"/>
          <w:sz w:val="24"/>
          <w:szCs w:val="24"/>
          <w:u w:val="single"/>
          <w:rtl/>
        </w:rPr>
        <w:t>הצעה למכרז מס'</w:t>
      </w:r>
      <w:r w:rsidRPr="00C47B7B">
        <w:rPr>
          <w:rFonts w:ascii="Times New Roman" w:hAnsi="Times New Roman" w:cs="David"/>
          <w:sz w:val="24"/>
          <w:szCs w:val="24"/>
          <w:u w:val="single"/>
        </w:rPr>
        <w:t xml:space="preserve"> -</w:t>
      </w:r>
      <w:r w:rsidR="0038366D">
        <w:rPr>
          <w:rFonts w:ascii="Times New Roman" w:hAnsi="Times New Roman" w:cs="David"/>
          <w:sz w:val="24"/>
          <w:szCs w:val="24"/>
          <w:u w:val="single"/>
        </w:rPr>
        <w:t>2/16</w:t>
      </w:r>
      <w:r w:rsidRPr="00C47B7B">
        <w:rPr>
          <w:rFonts w:ascii="Times New Roman" w:hAnsi="Times New Roman" w:cs="David"/>
          <w:sz w:val="24"/>
          <w:szCs w:val="24"/>
          <w:u w:val="single"/>
        </w:rPr>
        <w:t xml:space="preserve"> </w:t>
      </w:r>
      <w:r w:rsidRPr="00C47B7B">
        <w:rPr>
          <w:rFonts w:ascii="Times New Roman" w:hAnsi="Times New Roman" w:cs="David" w:hint="cs"/>
          <w:sz w:val="24"/>
          <w:szCs w:val="24"/>
          <w:u w:val="single"/>
          <w:rtl/>
        </w:rPr>
        <w:t>אספקת שירותים בתחום בינה עסקית (</w:t>
      </w:r>
      <w:r w:rsidRPr="00C47B7B">
        <w:rPr>
          <w:rFonts w:ascii="Times New Roman" w:hAnsi="Times New Roman" w:cs="David"/>
          <w:sz w:val="24"/>
          <w:szCs w:val="24"/>
          <w:u w:val="single"/>
        </w:rPr>
        <w:t>BI</w:t>
      </w:r>
      <w:r w:rsidRPr="00C47B7B">
        <w:rPr>
          <w:rFonts w:ascii="Times New Roman" w:hAnsi="Times New Roman" w:cs="David" w:hint="cs"/>
          <w:sz w:val="24"/>
          <w:szCs w:val="24"/>
          <w:u w:val="single"/>
          <w:rtl/>
        </w:rPr>
        <w:t>ׂׂ)</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תיאור המציע:</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לגבי כל הסעיפים הבאים על המציע לפרט את המידע הנדרש.</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המציע יפרט את הפרטים הבאים:</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שם המציע:                       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מספר רישום:                   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כתובת:                             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טלפון:                               ___________________        פקס: 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שם איש קשר ותפקידו:    ___________________ </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טלפון איש הקשר:            ___________________</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hint="eastAsia"/>
          <w:sz w:val="24"/>
          <w:szCs w:val="24"/>
          <w:rtl/>
        </w:rPr>
        <w:t>אני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הח</w:t>
      </w:r>
      <w:r w:rsidRPr="00C47B7B">
        <w:rPr>
          <w:rFonts w:ascii="Times New Roman" w:hAnsi="Times New Roman" w:cs="David"/>
          <w:sz w:val="24"/>
          <w:szCs w:val="24"/>
          <w:rtl/>
        </w:rPr>
        <w:t xml:space="preserve">"מ ____________, </w:t>
      </w:r>
      <w:r w:rsidRPr="00C47B7B">
        <w:rPr>
          <w:rFonts w:ascii="Times New Roman" w:hAnsi="Times New Roman" w:cs="David" w:hint="eastAsia"/>
          <w:sz w:val="24"/>
          <w:szCs w:val="24"/>
          <w:rtl/>
        </w:rPr>
        <w:t>נושאת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w:t>
      </w:r>
      <w:r w:rsidRPr="00C47B7B">
        <w:rPr>
          <w:rFonts w:ascii="Times New Roman" w:hAnsi="Times New Roman" w:cs="David"/>
          <w:sz w:val="24"/>
          <w:szCs w:val="24"/>
          <w:rtl/>
        </w:rPr>
        <w:t xml:space="preserve">.ז. </w:t>
      </w:r>
      <w:r w:rsidRPr="00C47B7B">
        <w:rPr>
          <w:rFonts w:ascii="Times New Roman" w:hAnsi="Times New Roman" w:cs="David" w:hint="eastAsia"/>
          <w:sz w:val="24"/>
          <w:szCs w:val="24"/>
          <w:rtl/>
        </w:rPr>
        <w:t>מס</w:t>
      </w:r>
      <w:r w:rsidRPr="00C47B7B">
        <w:rPr>
          <w:rFonts w:ascii="Times New Roman" w:hAnsi="Times New Roman" w:cs="David"/>
          <w:sz w:val="24"/>
          <w:szCs w:val="24"/>
          <w:rtl/>
        </w:rPr>
        <w:t>' _______________ (להלן: "המציע"):</w:t>
      </w:r>
    </w:p>
    <w:p w:rsidR="00E82F8E" w:rsidRPr="00C47B7B" w:rsidRDefault="00E82F8E" w:rsidP="00E82F8E">
      <w:pPr>
        <w:spacing w:after="0" w:line="360" w:lineRule="auto"/>
        <w:jc w:val="both"/>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אם</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המציע</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תאגיד</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כתובת __________________________ טל______________ פקס _______________</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לאחר שעיינו היטב בכל מסמכי המכרז ונספחיו, מגישים בזה את הצעת המציע למכרז זה, </w:t>
      </w:r>
      <w:r w:rsidRPr="00C47B7B">
        <w:rPr>
          <w:rFonts w:ascii="Times New Roman" w:hAnsi="Times New Roman" w:cs="David" w:hint="cs"/>
          <w:sz w:val="24"/>
          <w:szCs w:val="24"/>
          <w:rtl/>
        </w:rPr>
        <w:t>על פי המחירון הבא</w:t>
      </w:r>
      <w:r w:rsidRPr="00C47B7B">
        <w:rPr>
          <w:rFonts w:ascii="Times New Roman" w:hAnsi="Times New Roman" w:cs="David"/>
          <w:sz w:val="24"/>
          <w:szCs w:val="24"/>
          <w:rtl/>
        </w:rPr>
        <w:t>:</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line="360" w:lineRule="auto"/>
        <w:rPr>
          <w:rtl/>
        </w:rPr>
      </w:pPr>
      <w:r w:rsidRPr="00C47B7B">
        <w:rPr>
          <w:rFonts w:hint="cs"/>
          <w:rtl/>
        </w:rPr>
        <w:t>תעריפון מוצרים</w:t>
      </w:r>
      <w:r w:rsidRPr="00C47B7B">
        <w:t>:</w:t>
      </w:r>
    </w:p>
    <w:p w:rsidR="00E82F8E" w:rsidRPr="00C47B7B" w:rsidRDefault="00E82F8E" w:rsidP="00C82150">
      <w:pPr>
        <w:numPr>
          <w:ilvl w:val="0"/>
          <w:numId w:val="28"/>
        </w:numPr>
        <w:spacing w:after="0" w:line="360" w:lineRule="auto"/>
        <w:contextualSpacing/>
        <w:jc w:val="both"/>
        <w:rPr>
          <w:rtl/>
        </w:rPr>
      </w:pPr>
      <w:r w:rsidRPr="00C47B7B">
        <w:rPr>
          <w:rFonts w:hint="cs"/>
          <w:rtl/>
        </w:rPr>
        <w:t>עלות תוצר עבור כל סעיף כוללת את עלות התחזוקה של התוצר, ניהו</w:t>
      </w:r>
      <w:r w:rsidRPr="00C47B7B">
        <w:rPr>
          <w:rFonts w:hint="eastAsia"/>
          <w:rtl/>
        </w:rPr>
        <w:t>ל</w:t>
      </w:r>
      <w:r w:rsidRPr="00C47B7B">
        <w:rPr>
          <w:rFonts w:hint="cs"/>
          <w:rtl/>
        </w:rPr>
        <w:t xml:space="preserve"> פרויקט מטעם הספק, עיצוב ממשק משתמש </w:t>
      </w:r>
      <w:r w:rsidRPr="00C47B7B">
        <w:rPr>
          <w:rFonts w:hint="cs"/>
        </w:rPr>
        <w:t>UI</w:t>
      </w:r>
      <w:r w:rsidRPr="00C47B7B">
        <w:t>|UX</w:t>
      </w:r>
      <w:r w:rsidRPr="00C47B7B">
        <w:rPr>
          <w:rFonts w:hint="cs"/>
          <w:rtl/>
        </w:rPr>
        <w:t>,  אינטגרצי</w:t>
      </w:r>
      <w:r w:rsidRPr="00C47B7B">
        <w:rPr>
          <w:rFonts w:hint="eastAsia"/>
          <w:rtl/>
        </w:rPr>
        <w:t>ה</w:t>
      </w:r>
      <w:r w:rsidRPr="00C47B7B">
        <w:rPr>
          <w:rFonts w:hint="cs"/>
          <w:rtl/>
        </w:rPr>
        <w:t xml:space="preserve"> מלאה של התוצר עם תשתיות המשרד בסביבות הקיימות: פיתוח, טסט וייצור (ככל שרלוונטי) וכן עלות הדרכה והטמעה של התוצר לאנשי אגף מערכות מידע במשך כל תקופת ההתקשרות.</w:t>
      </w:r>
    </w:p>
    <w:p w:rsidR="00E82F8E" w:rsidRPr="00C47B7B" w:rsidRDefault="00E82F8E" w:rsidP="00C82150">
      <w:pPr>
        <w:numPr>
          <w:ilvl w:val="0"/>
          <w:numId w:val="28"/>
        </w:numPr>
        <w:spacing w:after="0" w:line="360" w:lineRule="auto"/>
        <w:contextualSpacing/>
        <w:jc w:val="both"/>
      </w:pPr>
      <w:r w:rsidRPr="00C47B7B">
        <w:rPr>
          <w:rFonts w:hint="cs"/>
          <w:rtl/>
        </w:rPr>
        <w:t xml:space="preserve">יש לציין מחיר </w:t>
      </w:r>
      <w:r w:rsidRPr="00C47B7B">
        <w:rPr>
          <w:rFonts w:hint="cs"/>
          <w:u w:val="single"/>
          <w:rtl/>
        </w:rPr>
        <w:t>מלא</w:t>
      </w:r>
      <w:r w:rsidRPr="00C47B7B">
        <w:rPr>
          <w:rFonts w:hint="cs"/>
          <w:rtl/>
        </w:rPr>
        <w:t xml:space="preserve"> בשקלים, כולל מע"מ.</w:t>
      </w:r>
    </w:p>
    <w:p w:rsidR="00E82F8E" w:rsidRPr="00C47B7B" w:rsidRDefault="00E82F8E" w:rsidP="00C82150">
      <w:pPr>
        <w:numPr>
          <w:ilvl w:val="0"/>
          <w:numId w:val="28"/>
        </w:numPr>
        <w:spacing w:after="0" w:line="360" w:lineRule="auto"/>
        <w:contextualSpacing/>
        <w:jc w:val="both"/>
        <w:rPr>
          <w:b/>
          <w:bCs/>
        </w:rPr>
      </w:pPr>
      <w:r w:rsidRPr="00C47B7B">
        <w:rPr>
          <w:rFonts w:hint="cs"/>
          <w:b/>
          <w:bCs/>
          <w:rtl/>
        </w:rPr>
        <w:lastRenderedPageBreak/>
        <w:t xml:space="preserve">התמחור הינו עפ"י תוצרים כמצוין בטבלה, כאשר שעות העבודה מובאות לשם התרשמות בלבד. </w:t>
      </w:r>
      <w:r w:rsidRPr="00C47B7B" w:rsidDel="00CA4C17">
        <w:rPr>
          <w:b/>
          <w:bCs/>
        </w:rPr>
        <w:t xml:space="preserve"> </w:t>
      </w:r>
      <w:r w:rsidRPr="00C47B7B">
        <w:rPr>
          <w:rFonts w:hint="cs"/>
          <w:b/>
          <w:bCs/>
          <w:rtl/>
        </w:rPr>
        <w:t xml:space="preserve"> </w:t>
      </w:r>
    </w:p>
    <w:p w:rsidR="00E82F8E" w:rsidRPr="00C47B7B" w:rsidRDefault="00E82F8E" w:rsidP="00E82F8E">
      <w:pPr>
        <w:spacing w:line="360" w:lineRule="auto"/>
        <w:ind w:left="720"/>
        <w:contextualSpacing/>
      </w:pPr>
    </w:p>
    <w:tbl>
      <w:tblPr>
        <w:bidiVisual/>
        <w:tblW w:w="1066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671"/>
        <w:gridCol w:w="3181"/>
        <w:gridCol w:w="708"/>
        <w:gridCol w:w="1382"/>
        <w:gridCol w:w="1077"/>
        <w:gridCol w:w="917"/>
      </w:tblGrid>
      <w:tr w:rsidR="00C47B7B" w:rsidRPr="00C47B7B" w:rsidTr="00002830">
        <w:trPr>
          <w:trHeight w:val="624"/>
          <w:tblHeader/>
        </w:trPr>
        <w:tc>
          <w:tcPr>
            <w:tcW w:w="725" w:type="dxa"/>
            <w:shd w:val="pct12" w:color="auto" w:fill="auto"/>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מס"ד</w:t>
            </w:r>
          </w:p>
        </w:tc>
        <w:tc>
          <w:tcPr>
            <w:tcW w:w="2730" w:type="dxa"/>
            <w:shd w:val="pct12" w:color="auto" w:fill="auto"/>
            <w:vAlign w:val="center"/>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יחידות תוצר</w:t>
            </w:r>
          </w:p>
        </w:tc>
        <w:tc>
          <w:tcPr>
            <w:tcW w:w="3265" w:type="dxa"/>
            <w:shd w:val="pct12" w:color="auto" w:fill="auto"/>
            <w:vAlign w:val="center"/>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תיאור תכולה</w:t>
            </w:r>
          </w:p>
        </w:tc>
        <w:tc>
          <w:tcPr>
            <w:tcW w:w="708" w:type="dxa"/>
            <w:shd w:val="pct12" w:color="auto" w:fill="auto"/>
            <w:vAlign w:val="center"/>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 xml:space="preserve">שעות </w:t>
            </w:r>
          </w:p>
        </w:tc>
        <w:tc>
          <w:tcPr>
            <w:tcW w:w="1398" w:type="dxa"/>
            <w:shd w:val="pct12" w:color="auto" w:fill="auto"/>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עלות התוצר הכולל מע"מ (במילים)</w:t>
            </w:r>
          </w:p>
        </w:tc>
        <w:tc>
          <w:tcPr>
            <w:tcW w:w="917" w:type="dxa"/>
            <w:shd w:val="pct12" w:color="auto" w:fill="auto"/>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עלות התוצר הכולל מע"מ (בספרות)</w:t>
            </w:r>
          </w:p>
        </w:tc>
        <w:tc>
          <w:tcPr>
            <w:tcW w:w="917" w:type="dxa"/>
            <w:shd w:val="pct12" w:color="auto" w:fill="auto"/>
            <w:vAlign w:val="center"/>
          </w:tcPr>
          <w:p w:rsidR="00E82F8E" w:rsidRPr="00C47B7B" w:rsidRDefault="00E82F8E" w:rsidP="0000283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sidRPr="00C47B7B">
              <w:rPr>
                <w:rFonts w:ascii="Arial" w:hAnsi="Arial" w:hint="cs"/>
                <w:b/>
                <w:bCs/>
                <w:rtl/>
              </w:rPr>
              <w:t>אחוז משוקלל</w:t>
            </w:r>
          </w:p>
        </w:tc>
      </w:tr>
      <w:tr w:rsidR="00C47B7B" w:rsidRPr="00C47B7B" w:rsidTr="00002830">
        <w:tc>
          <w:tcPr>
            <w:tcW w:w="725" w:type="dxa"/>
          </w:tcPr>
          <w:p w:rsidR="00E82F8E" w:rsidRPr="00C47B7B" w:rsidDel="00040B7D" w:rsidRDefault="00E82F8E" w:rsidP="00002830">
            <w:pPr>
              <w:spacing w:line="240" w:lineRule="auto"/>
              <w:rPr>
                <w:rFonts w:ascii="Arial" w:hAnsi="Arial"/>
                <w:rtl/>
              </w:rPr>
            </w:pPr>
            <w:r w:rsidRPr="00C47B7B">
              <w:rPr>
                <w:rFonts w:ascii="Arial" w:hAnsi="Arial" w:hint="cs"/>
                <w:rtl/>
              </w:rPr>
              <w:t>1</w:t>
            </w:r>
          </w:p>
        </w:tc>
        <w:tc>
          <w:tcPr>
            <w:tcW w:w="2730" w:type="dxa"/>
            <w:vAlign w:val="center"/>
          </w:tcPr>
          <w:p w:rsidR="00E82F8E" w:rsidRPr="00C47B7B" w:rsidDel="00040B7D" w:rsidRDefault="00E82F8E" w:rsidP="00002830">
            <w:pPr>
              <w:spacing w:line="240" w:lineRule="auto"/>
              <w:rPr>
                <w:rFonts w:ascii="Arial" w:hAnsi="Arial"/>
                <w:rtl/>
              </w:rPr>
            </w:pPr>
            <w:r w:rsidRPr="00C47B7B">
              <w:rPr>
                <w:rFonts w:ascii="Arial" w:hAnsi="Arial" w:hint="cs"/>
                <w:rtl/>
              </w:rPr>
              <w:t>בניית אב טיפוס (</w:t>
            </w:r>
            <w:r w:rsidRPr="00C47B7B">
              <w:rPr>
                <w:rFonts w:ascii="Arial" w:hAnsi="Arial"/>
              </w:rPr>
              <w:t>Mockup</w:t>
            </w:r>
            <w:r w:rsidRPr="00C47B7B">
              <w:rPr>
                <w:rFonts w:ascii="Arial" w:hAnsi="Arial" w:hint="cs"/>
                <w:rtl/>
              </w:rPr>
              <w:t>) עולמות תוכן</w:t>
            </w:r>
          </w:p>
        </w:tc>
        <w:tc>
          <w:tcPr>
            <w:tcW w:w="3265" w:type="dxa"/>
          </w:tcPr>
          <w:p w:rsidR="00E82F8E" w:rsidRPr="00C47B7B" w:rsidRDefault="00E82F8E" w:rsidP="00002830">
            <w:pPr>
              <w:spacing w:line="240" w:lineRule="auto"/>
              <w:rPr>
                <w:rFonts w:ascii="Arial" w:hAnsi="Arial"/>
                <w:rtl/>
              </w:rPr>
            </w:pPr>
            <w:r w:rsidRPr="00C47B7B">
              <w:rPr>
                <w:rFonts w:ascii="Arial" w:hAnsi="Arial" w:hint="cs"/>
                <w:rtl/>
              </w:rPr>
              <w:t>אפיון המראה את תכולת הפרויקט בצורה ויזואל</w:t>
            </w:r>
            <w:r w:rsidRPr="00C47B7B">
              <w:rPr>
                <w:rFonts w:ascii="Arial" w:hAnsi="Arial" w:hint="eastAsia"/>
                <w:rtl/>
              </w:rPr>
              <w:t>י</w:t>
            </w:r>
            <w:r w:rsidRPr="00C47B7B">
              <w:rPr>
                <w:rFonts w:ascii="Arial" w:hAnsi="Arial" w:hint="cs"/>
                <w:rtl/>
              </w:rPr>
              <w:t>ת  שנותן   המחשה מלאה של התוצר הסופי (3-5 דפי שקופיות)</w:t>
            </w: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40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5</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2</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אפיון נושא עולם תוכן</w:t>
            </w:r>
          </w:p>
        </w:tc>
        <w:tc>
          <w:tcPr>
            <w:tcW w:w="3265" w:type="dxa"/>
          </w:tcPr>
          <w:p w:rsidR="00E82F8E" w:rsidRPr="00C47B7B" w:rsidRDefault="00E82F8E" w:rsidP="00002830">
            <w:pPr>
              <w:spacing w:line="240" w:lineRule="auto"/>
              <w:rPr>
                <w:rFonts w:ascii="Arial" w:hAnsi="Arial"/>
                <w:rtl/>
              </w:rPr>
            </w:pPr>
            <w:r w:rsidRPr="00C47B7B">
              <w:rPr>
                <w:rFonts w:ascii="Arial" w:hAnsi="Arial" w:hint="cs"/>
                <w:rtl/>
              </w:rPr>
              <w:t xml:space="preserve">מסמך </w:t>
            </w:r>
            <w:r w:rsidRPr="00C47B7B">
              <w:rPr>
                <w:rFonts w:ascii="Arial" w:hAnsi="Arial" w:hint="eastAsia"/>
                <w:rtl/>
              </w:rPr>
              <w:t>אפיון</w:t>
            </w:r>
            <w:r w:rsidRPr="00C47B7B">
              <w:rPr>
                <w:rFonts w:ascii="Arial" w:hAnsi="Arial"/>
                <w:rtl/>
              </w:rPr>
              <w:t xml:space="preserve"> </w:t>
            </w:r>
            <w:r w:rsidRPr="00C47B7B">
              <w:rPr>
                <w:rFonts w:ascii="Arial" w:hAnsi="Arial" w:hint="eastAsia"/>
                <w:rtl/>
              </w:rPr>
              <w:t>מפורט</w:t>
            </w:r>
            <w:r w:rsidRPr="00C47B7B">
              <w:rPr>
                <w:rFonts w:ascii="Arial" w:hAnsi="Arial"/>
                <w:rtl/>
              </w:rPr>
              <w:t xml:space="preserve"> </w:t>
            </w:r>
            <w:r w:rsidRPr="00C47B7B">
              <w:rPr>
                <w:rFonts w:ascii="Arial" w:hAnsi="Arial" w:hint="eastAsia"/>
                <w:rtl/>
              </w:rPr>
              <w:t>לאופן</w:t>
            </w:r>
            <w:r w:rsidRPr="00C47B7B">
              <w:rPr>
                <w:rFonts w:ascii="Arial" w:hAnsi="Arial"/>
                <w:rtl/>
              </w:rPr>
              <w:t xml:space="preserve"> </w:t>
            </w:r>
            <w:r w:rsidRPr="00C47B7B">
              <w:rPr>
                <w:rFonts w:ascii="Arial" w:hAnsi="Arial" w:hint="eastAsia"/>
                <w:rtl/>
              </w:rPr>
              <w:t>המימוש</w:t>
            </w:r>
            <w:r w:rsidRPr="00C47B7B">
              <w:rPr>
                <w:rFonts w:ascii="Arial" w:hAnsi="Arial"/>
                <w:rtl/>
              </w:rPr>
              <w:t xml:space="preserve"> </w:t>
            </w:r>
            <w:r w:rsidRPr="00C47B7B">
              <w:rPr>
                <w:rFonts w:ascii="Arial" w:hAnsi="Arial" w:hint="eastAsia"/>
                <w:rtl/>
              </w:rPr>
              <w:t>המומלץ</w:t>
            </w:r>
            <w:r w:rsidRPr="00C47B7B">
              <w:rPr>
                <w:rFonts w:ascii="Arial" w:hAnsi="Arial"/>
                <w:rtl/>
              </w:rPr>
              <w:t xml:space="preserve"> </w:t>
            </w:r>
            <w:r w:rsidRPr="00C47B7B">
              <w:rPr>
                <w:rFonts w:ascii="Arial" w:hAnsi="Arial" w:hint="eastAsia"/>
                <w:rtl/>
              </w:rPr>
              <w:t>של</w:t>
            </w:r>
            <w:r w:rsidRPr="00C47B7B">
              <w:rPr>
                <w:rFonts w:ascii="Arial" w:hAnsi="Arial"/>
                <w:rtl/>
              </w:rPr>
              <w:t xml:space="preserve"> </w:t>
            </w:r>
            <w:r w:rsidRPr="00C47B7B">
              <w:rPr>
                <w:rFonts w:ascii="Arial" w:hAnsi="Arial" w:hint="eastAsia"/>
                <w:rtl/>
              </w:rPr>
              <w:t>רכיבי</w:t>
            </w:r>
            <w:r w:rsidRPr="00C47B7B">
              <w:rPr>
                <w:rFonts w:ascii="Arial" w:hAnsi="Arial"/>
                <w:rtl/>
              </w:rPr>
              <w:t xml:space="preserve"> </w:t>
            </w:r>
            <w:r w:rsidRPr="00C47B7B">
              <w:rPr>
                <w:rFonts w:ascii="Arial" w:hAnsi="Arial" w:hint="eastAsia"/>
                <w:rtl/>
              </w:rPr>
              <w:t>המערכת</w:t>
            </w:r>
            <w:r w:rsidRPr="00C47B7B">
              <w:rPr>
                <w:rFonts w:ascii="Arial" w:hAnsi="Arial" w:hint="cs"/>
                <w:rtl/>
              </w:rPr>
              <w:t xml:space="preserve">  המסמך כולל עיצוב ממשק משתמש</w:t>
            </w: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200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15</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3</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אפיון ובניית ובדיקת מחסן נתונים</w:t>
            </w:r>
          </w:p>
        </w:tc>
        <w:tc>
          <w:tcPr>
            <w:tcW w:w="3265" w:type="dxa"/>
          </w:tcPr>
          <w:p w:rsidR="00E82F8E" w:rsidRPr="00C47B7B" w:rsidRDefault="00E82F8E" w:rsidP="00002830">
            <w:pPr>
              <w:spacing w:line="240" w:lineRule="auto"/>
              <w:rPr>
                <w:rFonts w:ascii="Arial" w:hAnsi="Arial"/>
                <w:rtl/>
              </w:rPr>
            </w:pPr>
            <w:r w:rsidRPr="00C47B7B">
              <w:rPr>
                <w:rFonts w:ascii="Arial" w:hAnsi="Arial" w:hint="cs"/>
                <w:rtl/>
              </w:rPr>
              <w:t>אפיון ובניית מחסן נתונים לצורך מתן אפשריות תחקור</w:t>
            </w: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300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5</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4</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 xml:space="preserve">אפיון, בנייה ובדיקת תהליך </w:t>
            </w:r>
            <w:r w:rsidRPr="00C47B7B">
              <w:rPr>
                <w:rFonts w:ascii="Arial" w:hAnsi="Arial"/>
              </w:rPr>
              <w:t>ETL</w:t>
            </w:r>
          </w:p>
        </w:tc>
        <w:tc>
          <w:tcPr>
            <w:tcW w:w="3265" w:type="dxa"/>
          </w:tcPr>
          <w:p w:rsidR="00E82F8E" w:rsidRPr="00C47B7B" w:rsidRDefault="00E82F8E" w:rsidP="00002830">
            <w:pPr>
              <w:spacing w:line="240" w:lineRule="auto"/>
              <w:rPr>
                <w:rFonts w:ascii="Arial" w:hAnsi="Arial"/>
                <w:rtl/>
              </w:rPr>
            </w:pPr>
            <w:r w:rsidRPr="00C47B7B">
              <w:rPr>
                <w:rFonts w:ascii="Arial" w:hAnsi="Arial" w:hint="cs"/>
                <w:rtl/>
              </w:rPr>
              <w:t>אפיון ו</w:t>
            </w:r>
            <w:r w:rsidRPr="00C47B7B">
              <w:rPr>
                <w:rFonts w:ascii="Arial" w:hAnsi="Arial" w:hint="eastAsia"/>
                <w:rtl/>
              </w:rPr>
              <w:t>מימוש</w:t>
            </w:r>
            <w:r w:rsidRPr="00C47B7B">
              <w:rPr>
                <w:rFonts w:ascii="Arial" w:hAnsi="Arial"/>
                <w:rtl/>
              </w:rPr>
              <w:t xml:space="preserve"> (</w:t>
            </w:r>
            <w:r w:rsidRPr="00C47B7B">
              <w:rPr>
                <w:rFonts w:ascii="Arial" w:hAnsi="Arial" w:hint="eastAsia"/>
                <w:rtl/>
              </w:rPr>
              <w:t>יישום</w:t>
            </w:r>
            <w:r w:rsidRPr="00C47B7B">
              <w:rPr>
                <w:rFonts w:ascii="Arial" w:hAnsi="Arial"/>
                <w:rtl/>
              </w:rPr>
              <w:t xml:space="preserve"> </w:t>
            </w:r>
            <w:r w:rsidRPr="00C47B7B">
              <w:rPr>
                <w:rFonts w:ascii="Arial" w:hAnsi="Arial" w:hint="cs"/>
                <w:rtl/>
              </w:rPr>
              <w:t xml:space="preserve"> </w:t>
            </w:r>
            <w:r w:rsidRPr="00C47B7B">
              <w:rPr>
                <w:rFonts w:ascii="Arial" w:hAnsi="Arial" w:hint="eastAsia"/>
                <w:rtl/>
              </w:rPr>
              <w:t>פיתוח</w:t>
            </w:r>
            <w:r w:rsidRPr="00C47B7B">
              <w:rPr>
                <w:rFonts w:ascii="Arial" w:hAnsi="Arial" w:hint="cs"/>
                <w:rtl/>
              </w:rPr>
              <w:t xml:space="preserve"> ובדיקה</w:t>
            </w:r>
            <w:r w:rsidRPr="00C47B7B">
              <w:rPr>
                <w:rFonts w:ascii="Arial" w:hAnsi="Arial"/>
                <w:rtl/>
              </w:rPr>
              <w:t xml:space="preserve">) </w:t>
            </w:r>
            <w:r w:rsidRPr="00C47B7B">
              <w:rPr>
                <w:rFonts w:ascii="Arial" w:hAnsi="Arial" w:hint="eastAsia"/>
                <w:rtl/>
              </w:rPr>
              <w:t>מערכת</w:t>
            </w:r>
            <w:r w:rsidRPr="00C47B7B">
              <w:rPr>
                <w:rFonts w:ascii="Arial" w:hAnsi="Arial"/>
                <w:rtl/>
              </w:rPr>
              <w:t xml:space="preserve"> </w:t>
            </w:r>
            <w:r w:rsidRPr="00C47B7B">
              <w:rPr>
                <w:rFonts w:ascii="Arial" w:hAnsi="Arial" w:hint="eastAsia"/>
                <w:rtl/>
              </w:rPr>
              <w:t>או</w:t>
            </w:r>
            <w:r w:rsidRPr="00C47B7B">
              <w:rPr>
                <w:rFonts w:ascii="Arial" w:hAnsi="Arial"/>
                <w:rtl/>
              </w:rPr>
              <w:t xml:space="preserve"> </w:t>
            </w:r>
            <w:r w:rsidRPr="00C47B7B">
              <w:rPr>
                <w:rFonts w:ascii="Arial" w:hAnsi="Arial" w:hint="eastAsia"/>
                <w:rtl/>
              </w:rPr>
              <w:t>רכיב</w:t>
            </w:r>
            <w:r w:rsidRPr="00C47B7B">
              <w:rPr>
                <w:rFonts w:ascii="Arial" w:hAnsi="Arial"/>
                <w:rtl/>
              </w:rPr>
              <w:t xml:space="preserve">, </w:t>
            </w:r>
            <w:r w:rsidRPr="00C47B7B">
              <w:rPr>
                <w:rFonts w:ascii="Arial" w:hAnsi="Arial" w:hint="eastAsia"/>
                <w:rtl/>
              </w:rPr>
              <w:t>כולל</w:t>
            </w:r>
            <w:r w:rsidRPr="00C47B7B">
              <w:rPr>
                <w:rFonts w:ascii="Arial" w:hAnsi="Arial"/>
                <w:rtl/>
              </w:rPr>
              <w:t xml:space="preserve"> </w:t>
            </w:r>
            <w:r w:rsidRPr="00C47B7B">
              <w:rPr>
                <w:rFonts w:ascii="Arial" w:hAnsi="Arial" w:hint="eastAsia"/>
                <w:rtl/>
              </w:rPr>
              <w:t>טעינת</w:t>
            </w:r>
            <w:r w:rsidRPr="00C47B7B">
              <w:rPr>
                <w:rFonts w:ascii="Arial" w:hAnsi="Arial"/>
                <w:rtl/>
              </w:rPr>
              <w:t xml:space="preserve"> </w:t>
            </w:r>
            <w:r w:rsidRPr="00C47B7B">
              <w:rPr>
                <w:rFonts w:ascii="Arial" w:hAnsi="Arial" w:hint="eastAsia"/>
                <w:rtl/>
              </w:rPr>
              <w:t>נתונים</w:t>
            </w:r>
            <w:r w:rsidRPr="00C47B7B">
              <w:rPr>
                <w:rFonts w:ascii="Arial" w:hAnsi="Arial"/>
                <w:rtl/>
              </w:rPr>
              <w:t xml:space="preserve"> </w:t>
            </w:r>
            <w:r w:rsidRPr="00C47B7B">
              <w:rPr>
                <w:rFonts w:ascii="Arial" w:hAnsi="Arial" w:hint="cs"/>
                <w:rtl/>
              </w:rPr>
              <w:t xml:space="preserve"> וטיובם כולל </w:t>
            </w:r>
            <w:r w:rsidRPr="00C47B7B">
              <w:rPr>
                <w:rFonts w:ascii="Arial" w:hAnsi="Arial"/>
              </w:rPr>
              <w:t>data cleansing and record matching</w:t>
            </w:r>
            <w:r w:rsidRPr="00C47B7B">
              <w:rPr>
                <w:rFonts w:ascii="Arial" w:hAnsi="Arial"/>
                <w:rtl/>
              </w:rPr>
              <w:t xml:space="preserve"> </w:t>
            </w: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120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15</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5</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אפיון, בנייה ובדיקת קוביית מידע לעולם תוכן בודד (עולם תוכן ממופה למערכת)</w:t>
            </w:r>
          </w:p>
        </w:tc>
        <w:tc>
          <w:tcPr>
            <w:tcW w:w="3265" w:type="dxa"/>
          </w:tcPr>
          <w:p w:rsidR="00E82F8E" w:rsidRPr="00C47B7B" w:rsidRDefault="00E82F8E" w:rsidP="00002830">
            <w:pPr>
              <w:spacing w:line="240" w:lineRule="auto"/>
              <w:rPr>
                <w:rFonts w:ascii="Arial" w:hAnsi="Arial"/>
                <w:rtl/>
              </w:rPr>
            </w:pPr>
            <w:r w:rsidRPr="00C47B7B">
              <w:rPr>
                <w:rFonts w:ascii="Arial" w:hAnsi="Arial" w:hint="cs"/>
                <w:rtl/>
              </w:rPr>
              <w:t xml:space="preserve">אפיון ובניית קוביות, הצגת מידע לתחקור </w:t>
            </w: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120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15</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6</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 xml:space="preserve">אפיון עיצוב ופיתוח דוח/ </w:t>
            </w:r>
            <w:r w:rsidRPr="00C47B7B">
              <w:rPr>
                <w:rFonts w:ascii="Arial" w:hAnsi="Arial"/>
              </w:rPr>
              <w:t xml:space="preserve">dashboard </w:t>
            </w:r>
            <w:r w:rsidRPr="00C47B7B">
              <w:rPr>
                <w:rFonts w:ascii="Arial" w:hAnsi="Arial" w:hint="cs"/>
                <w:rtl/>
              </w:rPr>
              <w:t>חדש לרבות הסבת דוח קיים לטכנולוגיה חדשה</w:t>
            </w:r>
          </w:p>
        </w:tc>
        <w:tc>
          <w:tcPr>
            <w:tcW w:w="3265" w:type="dxa"/>
          </w:tcPr>
          <w:p w:rsidR="00E82F8E" w:rsidRPr="00C47B7B" w:rsidRDefault="00E82F8E" w:rsidP="00002830">
            <w:pPr>
              <w:spacing w:line="240" w:lineRule="auto"/>
              <w:rPr>
                <w:rFonts w:ascii="Arial" w:hAnsi="Arial"/>
                <w:rtl/>
              </w:rPr>
            </w:pP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50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25</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7</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 xml:space="preserve">עדכון תהליך </w:t>
            </w:r>
            <w:r w:rsidRPr="00C47B7B">
              <w:rPr>
                <w:rFonts w:ascii="Arial" w:hAnsi="Arial"/>
              </w:rPr>
              <w:t>ETL</w:t>
            </w:r>
            <w:r w:rsidRPr="00C47B7B">
              <w:rPr>
                <w:rFonts w:ascii="Arial" w:hAnsi="Arial" w:hint="cs"/>
                <w:rtl/>
              </w:rPr>
              <w:t xml:space="preserve"> קיים</w:t>
            </w:r>
          </w:p>
        </w:tc>
        <w:tc>
          <w:tcPr>
            <w:tcW w:w="3265" w:type="dxa"/>
          </w:tcPr>
          <w:p w:rsidR="00E82F8E" w:rsidRPr="00C47B7B" w:rsidRDefault="00E82F8E" w:rsidP="00002830">
            <w:pPr>
              <w:spacing w:line="240" w:lineRule="auto"/>
              <w:rPr>
                <w:rFonts w:ascii="Arial" w:hAnsi="Arial"/>
                <w:rtl/>
              </w:rPr>
            </w:pP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20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4</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8</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עדכון מבנה מחסן נתונים קיים</w:t>
            </w:r>
          </w:p>
        </w:tc>
        <w:tc>
          <w:tcPr>
            <w:tcW w:w="3265" w:type="dxa"/>
          </w:tcPr>
          <w:p w:rsidR="00E82F8E" w:rsidRPr="00C47B7B" w:rsidRDefault="00E82F8E" w:rsidP="00002830">
            <w:pPr>
              <w:spacing w:line="240" w:lineRule="auto"/>
              <w:rPr>
                <w:rFonts w:ascii="Arial" w:hAnsi="Arial"/>
                <w:rtl/>
              </w:rPr>
            </w:pP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60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4</w:t>
            </w:r>
          </w:p>
        </w:tc>
      </w:tr>
      <w:tr w:rsidR="00C47B7B" w:rsidRPr="00C47B7B" w:rsidTr="00002830">
        <w:tc>
          <w:tcPr>
            <w:tcW w:w="725" w:type="dxa"/>
          </w:tcPr>
          <w:p w:rsidR="00E82F8E" w:rsidRPr="00C47B7B" w:rsidDel="005247C6" w:rsidRDefault="00E82F8E" w:rsidP="00002830">
            <w:pPr>
              <w:spacing w:line="240" w:lineRule="auto"/>
              <w:rPr>
                <w:rFonts w:ascii="Arial" w:hAnsi="Arial"/>
                <w:rtl/>
              </w:rPr>
            </w:pPr>
            <w:r w:rsidRPr="00C47B7B">
              <w:rPr>
                <w:rFonts w:ascii="Arial" w:hAnsi="Arial" w:hint="cs"/>
                <w:rtl/>
              </w:rPr>
              <w:t>9</w:t>
            </w:r>
          </w:p>
        </w:tc>
        <w:tc>
          <w:tcPr>
            <w:tcW w:w="2730" w:type="dxa"/>
            <w:vAlign w:val="center"/>
          </w:tcPr>
          <w:p w:rsidR="00E82F8E" w:rsidRPr="00C47B7B" w:rsidDel="005247C6" w:rsidRDefault="00E82F8E" w:rsidP="00002830">
            <w:pPr>
              <w:spacing w:line="240" w:lineRule="auto"/>
              <w:rPr>
                <w:rFonts w:ascii="Arial" w:hAnsi="Arial"/>
                <w:rtl/>
              </w:rPr>
            </w:pPr>
            <w:r w:rsidRPr="00C47B7B">
              <w:rPr>
                <w:rFonts w:ascii="Arial" w:hAnsi="Arial" w:hint="cs"/>
                <w:rtl/>
              </w:rPr>
              <w:t>עדכון מבנה קובייה קיים</w:t>
            </w:r>
          </w:p>
        </w:tc>
        <w:tc>
          <w:tcPr>
            <w:tcW w:w="3265" w:type="dxa"/>
          </w:tcPr>
          <w:p w:rsidR="00E82F8E" w:rsidRPr="00C47B7B" w:rsidRDefault="00E82F8E" w:rsidP="00002830">
            <w:pPr>
              <w:spacing w:line="240" w:lineRule="auto"/>
              <w:rPr>
                <w:rFonts w:ascii="Arial" w:hAnsi="Arial"/>
                <w:rtl/>
              </w:rPr>
            </w:pP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30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4</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10</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 xml:space="preserve">עדכון </w:t>
            </w:r>
            <w:r w:rsidRPr="00C47B7B" w:rsidDel="00CA4C17">
              <w:rPr>
                <w:rFonts w:ascii="Arial" w:hAnsi="Arial" w:hint="cs"/>
                <w:rtl/>
              </w:rPr>
              <w:t xml:space="preserve"> </w:t>
            </w:r>
            <w:r w:rsidRPr="00C47B7B">
              <w:rPr>
                <w:rFonts w:ascii="Arial" w:hAnsi="Arial" w:hint="cs"/>
                <w:rtl/>
              </w:rPr>
              <w:t xml:space="preserve">דוח קיים לרבות </w:t>
            </w:r>
            <w:r w:rsidRPr="00C47B7B">
              <w:rPr>
                <w:rFonts w:ascii="Arial" w:hAnsi="Arial"/>
              </w:rPr>
              <w:t xml:space="preserve">gui, </w:t>
            </w:r>
            <w:r w:rsidRPr="00C47B7B">
              <w:rPr>
                <w:rFonts w:ascii="Arial" w:hAnsi="Arial" w:hint="cs"/>
                <w:rtl/>
              </w:rPr>
              <w:t>מיונים הוספת שדות, קיבוץ נתונים וכוי</w:t>
            </w:r>
          </w:p>
        </w:tc>
        <w:tc>
          <w:tcPr>
            <w:tcW w:w="3265" w:type="dxa"/>
          </w:tcPr>
          <w:p w:rsidR="00E82F8E" w:rsidRPr="00C47B7B" w:rsidRDefault="00E82F8E" w:rsidP="00002830">
            <w:pPr>
              <w:spacing w:line="240" w:lineRule="auto"/>
              <w:rPr>
                <w:rFonts w:ascii="Arial" w:hAnsi="Arial"/>
                <w:rtl/>
              </w:rPr>
            </w:pP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15</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6</w:t>
            </w:r>
          </w:p>
        </w:tc>
      </w:tr>
      <w:tr w:rsidR="00C47B7B" w:rsidRPr="00C47B7B" w:rsidTr="00002830">
        <w:tc>
          <w:tcPr>
            <w:tcW w:w="725" w:type="dxa"/>
          </w:tcPr>
          <w:p w:rsidR="00E82F8E" w:rsidRPr="00C47B7B" w:rsidRDefault="00E82F8E" w:rsidP="00002830">
            <w:pPr>
              <w:spacing w:line="240" w:lineRule="auto"/>
              <w:rPr>
                <w:rFonts w:ascii="Arial" w:hAnsi="Arial"/>
                <w:rtl/>
              </w:rPr>
            </w:pPr>
            <w:r w:rsidRPr="00C47B7B">
              <w:rPr>
                <w:rFonts w:ascii="Arial" w:hAnsi="Arial" w:hint="cs"/>
                <w:rtl/>
              </w:rPr>
              <w:t>11</w:t>
            </w:r>
          </w:p>
        </w:tc>
        <w:tc>
          <w:tcPr>
            <w:tcW w:w="2730" w:type="dxa"/>
            <w:vAlign w:val="center"/>
          </w:tcPr>
          <w:p w:rsidR="00E82F8E" w:rsidRPr="00C47B7B" w:rsidRDefault="00E82F8E" w:rsidP="00002830">
            <w:pPr>
              <w:spacing w:line="240" w:lineRule="auto"/>
              <w:rPr>
                <w:rFonts w:ascii="Arial" w:hAnsi="Arial"/>
                <w:rtl/>
              </w:rPr>
            </w:pPr>
            <w:r w:rsidRPr="00C47B7B">
              <w:rPr>
                <w:rFonts w:ascii="Arial" w:hAnsi="Arial" w:hint="cs"/>
                <w:rtl/>
              </w:rPr>
              <w:t>אחר</w:t>
            </w:r>
          </w:p>
        </w:tc>
        <w:tc>
          <w:tcPr>
            <w:tcW w:w="3265" w:type="dxa"/>
          </w:tcPr>
          <w:p w:rsidR="00E82F8E" w:rsidRPr="00C47B7B" w:rsidRDefault="00E82F8E" w:rsidP="00002830">
            <w:pPr>
              <w:spacing w:line="240" w:lineRule="auto"/>
              <w:rPr>
                <w:rFonts w:ascii="Arial" w:hAnsi="Arial"/>
                <w:rtl/>
              </w:rPr>
            </w:pPr>
          </w:p>
        </w:tc>
        <w:tc>
          <w:tcPr>
            <w:tcW w:w="708" w:type="dxa"/>
            <w:shd w:val="clear" w:color="auto" w:fill="auto"/>
            <w:vAlign w:val="center"/>
          </w:tcPr>
          <w:p w:rsidR="00E82F8E" w:rsidRPr="00C47B7B" w:rsidRDefault="00E82F8E" w:rsidP="00002830">
            <w:pPr>
              <w:spacing w:line="240" w:lineRule="auto"/>
              <w:jc w:val="center"/>
              <w:rPr>
                <w:rFonts w:ascii="Arial" w:hAnsi="Arial"/>
                <w:rtl/>
              </w:rPr>
            </w:pPr>
            <w:r w:rsidRPr="00C47B7B">
              <w:rPr>
                <w:rFonts w:ascii="Arial" w:hAnsi="Arial" w:hint="cs"/>
                <w:rtl/>
              </w:rPr>
              <w:t>10</w:t>
            </w:r>
          </w:p>
        </w:tc>
        <w:tc>
          <w:tcPr>
            <w:tcW w:w="1398"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p>
        </w:tc>
        <w:tc>
          <w:tcPr>
            <w:tcW w:w="917" w:type="dxa"/>
          </w:tcPr>
          <w:p w:rsidR="00E82F8E" w:rsidRPr="00C47B7B" w:rsidRDefault="00E82F8E" w:rsidP="00002830">
            <w:pPr>
              <w:spacing w:line="240" w:lineRule="auto"/>
              <w:jc w:val="center"/>
              <w:rPr>
                <w:rFonts w:ascii="Arial" w:hAnsi="Arial"/>
                <w:rtl/>
              </w:rPr>
            </w:pPr>
            <w:r w:rsidRPr="00C47B7B">
              <w:rPr>
                <w:rFonts w:ascii="Arial" w:hAnsi="Arial" w:hint="cs"/>
                <w:rtl/>
              </w:rPr>
              <w:t>2</w:t>
            </w:r>
          </w:p>
        </w:tc>
      </w:tr>
    </w:tbl>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על החתום:</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____________________                                         ________________________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hint="eastAsia"/>
          <w:sz w:val="24"/>
          <w:szCs w:val="24"/>
          <w:rtl/>
        </w:rPr>
        <w:t>תאריך</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המציע</w:t>
      </w:r>
      <w:r w:rsidRPr="00C47B7B">
        <w:rPr>
          <w:rFonts w:ascii="Times New Roman" w:hAnsi="Times New Roman" w:cs="David"/>
          <w:sz w:val="24"/>
          <w:szCs w:val="24"/>
          <w:rtl/>
        </w:rPr>
        <w:t xml:space="preserve"> + </w:t>
      </w:r>
      <w:r w:rsidRPr="00C47B7B">
        <w:rPr>
          <w:rFonts w:ascii="Times New Roman" w:hAnsi="Times New Roman" w:cs="David" w:hint="eastAsia"/>
          <w:sz w:val="24"/>
          <w:szCs w:val="24"/>
          <w:rtl/>
        </w:rPr>
        <w:t>חתימה</w:t>
      </w:r>
    </w:p>
    <w:p w:rsidR="00E82F8E" w:rsidRPr="00C47B7B" w:rsidRDefault="00E82F8E" w:rsidP="00E82F8E">
      <w:pPr>
        <w:spacing w:after="0" w:line="360" w:lineRule="auto"/>
        <w:jc w:val="both"/>
        <w:rPr>
          <w:rFonts w:ascii="Times New Roman" w:hAnsi="Times New Roman" w:cs="David"/>
          <w:sz w:val="24"/>
          <w:szCs w:val="24"/>
          <w:rtl/>
        </w:rPr>
      </w:pPr>
    </w:p>
    <w:p w:rsidR="00252633" w:rsidRPr="00C47B7B" w:rsidRDefault="00252633">
      <w:pPr>
        <w:bidi w:val="0"/>
        <w:rPr>
          <w:rFonts w:ascii="Times New Roman" w:hAnsi="Times New Roman" w:cs="David"/>
          <w:sz w:val="24"/>
          <w:szCs w:val="24"/>
          <w:rtl/>
        </w:rPr>
      </w:pPr>
      <w:r w:rsidRPr="00C47B7B">
        <w:rPr>
          <w:rFonts w:ascii="Times New Roman" w:hAnsi="Times New Roman" w:cs="David"/>
          <w:sz w:val="24"/>
          <w:szCs w:val="24"/>
          <w:rtl/>
        </w:rPr>
        <w:br w:type="page"/>
      </w:r>
    </w:p>
    <w:p w:rsidR="00252633" w:rsidRPr="00C47B7B" w:rsidRDefault="00252633" w:rsidP="00E82F8E">
      <w:pPr>
        <w:spacing w:after="0" w:line="360" w:lineRule="auto"/>
        <w:jc w:val="both"/>
        <w:rPr>
          <w:rFonts w:ascii="Times New Roman" w:hAnsi="Times New Roman" w:cs="David"/>
          <w:sz w:val="24"/>
          <w:szCs w:val="24"/>
          <w:rtl/>
        </w:rPr>
      </w:pPr>
    </w:p>
    <w:p w:rsidR="00252633" w:rsidRPr="00C47B7B" w:rsidRDefault="00E82F8E" w:rsidP="00252633">
      <w:pPr>
        <w:spacing w:after="0" w:line="360" w:lineRule="auto"/>
        <w:jc w:val="both"/>
        <w:rPr>
          <w:rFonts w:ascii="Times New Roman" w:hAnsi="Times New Roman" w:cs="David"/>
          <w:sz w:val="24"/>
          <w:szCs w:val="24"/>
          <w:rtl/>
        </w:rPr>
      </w:pPr>
      <w:r w:rsidRPr="00C47B7B">
        <w:rPr>
          <w:rFonts w:ascii="Times New Roman" w:hAnsi="Times New Roman" w:cs="David" w:hint="eastAsia"/>
          <w:sz w:val="24"/>
          <w:szCs w:val="24"/>
          <w:rtl/>
        </w:rPr>
        <w:t>אם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המציע</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תאגיד</w:t>
      </w:r>
      <w:r w:rsidRPr="00C47B7B">
        <w:rPr>
          <w:rFonts w:ascii="Times New Roman" w:hAnsi="Times New Roman" w:cs="David"/>
          <w:sz w:val="24"/>
          <w:szCs w:val="24"/>
          <w:rtl/>
        </w:rPr>
        <w:t>:</w:t>
      </w:r>
    </w:p>
    <w:p w:rsidR="00252633" w:rsidRPr="00C47B7B" w:rsidRDefault="00E82F8E" w:rsidP="00252633">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__________________                                                </w:t>
      </w:r>
      <w:r w:rsidR="00252633" w:rsidRPr="00C47B7B">
        <w:rPr>
          <w:rFonts w:ascii="Times New Roman" w:hAnsi="Times New Roman" w:cs="David"/>
          <w:sz w:val="24"/>
          <w:szCs w:val="24"/>
          <w:rtl/>
        </w:rPr>
        <w:t>____________________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חותמת התאגיד                                                                       תאריך</w:t>
      </w:r>
    </w:p>
    <w:p w:rsidR="00252633" w:rsidRPr="00C47B7B" w:rsidRDefault="00252633"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_____________________                     ___________                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חתימת מורשה חתימה                                    תאריך                          שם מורשה החתימה</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_____________________                      __________                 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חתימת מורשה חתימה                                    תאריך                           שם מורשה החתימה</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שכתובתי _____________ מאשר בזאת כי ביום ___________</w:t>
      </w:r>
      <w:r w:rsidRPr="00C47B7B">
        <w:rPr>
          <w:rFonts w:ascii="Times New Roman" w:hAnsi="Times New Roman" w:cs="David" w:hint="eastAsia"/>
          <w:sz w:val="24"/>
          <w:szCs w:val="24"/>
          <w:rtl/>
        </w:rPr>
        <w:t>הופיע</w:t>
      </w:r>
      <w:r w:rsidRPr="00C47B7B">
        <w:rPr>
          <w:rFonts w:ascii="Times New Roman" w:hAnsi="Times New Roman" w:cs="David"/>
          <w:sz w:val="24"/>
          <w:szCs w:val="24"/>
          <w:rtl/>
        </w:rPr>
        <w:t xml:space="preserve">/ה </w:t>
      </w:r>
      <w:r w:rsidRPr="00C47B7B">
        <w:rPr>
          <w:rFonts w:ascii="Times New Roman" w:hAnsi="Times New Roman" w:cs="David" w:hint="eastAsia"/>
          <w:sz w:val="24"/>
          <w:szCs w:val="24"/>
          <w:rtl/>
        </w:rPr>
        <w:t>בפני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במשרדי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מר</w:t>
      </w:r>
      <w:r w:rsidRPr="00C47B7B">
        <w:rPr>
          <w:rFonts w:ascii="Times New Roman" w:hAnsi="Times New Roman" w:cs="David"/>
          <w:sz w:val="24"/>
          <w:szCs w:val="24"/>
          <w:rtl/>
        </w:rPr>
        <w:t>/גב'</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אשר זיהה את עצמו/ה באמצעות ת.ז. מס' _________ חתם/ה על הצהרה זו בפני.</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שם                             חותמת וחתימה                                   תאריך</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hint="eastAsia"/>
          <w:sz w:val="24"/>
          <w:szCs w:val="24"/>
          <w:rtl/>
        </w:rPr>
        <w:t>אם</w:t>
      </w:r>
      <w:r w:rsidRPr="00C47B7B">
        <w:rPr>
          <w:rFonts w:ascii="Times New Roman" w:hAnsi="Times New Roman" w:cs="David"/>
          <w:sz w:val="24"/>
          <w:szCs w:val="24"/>
          <w:rtl/>
        </w:rPr>
        <w:t xml:space="preserve"> המציע תאגיד - </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b/>
          <w:bCs/>
          <w:sz w:val="24"/>
          <w:szCs w:val="24"/>
          <w:u w:val="single"/>
          <w:rtl/>
        </w:rPr>
        <w:t>אימות חתימה</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אני הח"מ__________________ עו"ד </w:t>
      </w:r>
      <w:r w:rsidRPr="00C47B7B">
        <w:rPr>
          <w:rFonts w:ascii="Times New Roman" w:hAnsi="Times New Roman" w:cs="David" w:hint="eastAsia"/>
          <w:sz w:val="24"/>
          <w:szCs w:val="24"/>
          <w:rtl/>
        </w:rPr>
        <w:t>מ</w:t>
      </w:r>
      <w:r w:rsidRPr="00C47B7B">
        <w:rPr>
          <w:rFonts w:ascii="Times New Roman" w:hAnsi="Times New Roman" w:cs="David"/>
          <w:sz w:val="24"/>
          <w:szCs w:val="24"/>
          <w:rtl/>
        </w:rPr>
        <w:t>.ר ________ שכתובתי 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מאשר בזה שהמציע ____________ החתום לעיל הנו תאגיד הרשום כדין בישראל אצל רשם </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___________________                                         ____________________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תאריך                                                                                 עו"ד</w:t>
      </w:r>
    </w:p>
    <w:p w:rsidR="00E82F8E" w:rsidRPr="00C47B7B" w:rsidRDefault="00E82F8E" w:rsidP="00E82F8E">
      <w:pPr>
        <w:bidi w:val="0"/>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right"/>
        <w:rPr>
          <w:rFonts w:ascii="Times New Roman" w:hAnsi="Times New Roman" w:cs="David"/>
          <w:b/>
          <w:bCs/>
          <w:i/>
          <w:iCs/>
          <w:sz w:val="24"/>
          <w:szCs w:val="24"/>
          <w:u w:val="single"/>
          <w:rtl/>
        </w:rPr>
      </w:pPr>
      <w:r w:rsidRPr="00C47B7B">
        <w:rPr>
          <w:rFonts w:ascii="Times New Roman" w:hAnsi="Times New Roman" w:cs="David"/>
          <w:b/>
          <w:bCs/>
          <w:i/>
          <w:iCs/>
          <w:sz w:val="24"/>
          <w:szCs w:val="24"/>
          <w:u w:val="single"/>
          <w:rtl/>
        </w:rPr>
        <w:t xml:space="preserve">נספח </w:t>
      </w:r>
      <w:r w:rsidRPr="00C47B7B">
        <w:rPr>
          <w:rFonts w:ascii="Times New Roman" w:hAnsi="Times New Roman" w:cs="David" w:hint="eastAsia"/>
          <w:b/>
          <w:bCs/>
          <w:i/>
          <w:iCs/>
          <w:sz w:val="24"/>
          <w:szCs w:val="24"/>
          <w:u w:val="single"/>
          <w:rtl/>
        </w:rPr>
        <w:t>ז</w:t>
      </w:r>
      <w:r w:rsidRPr="00C47B7B">
        <w:rPr>
          <w:rFonts w:ascii="Times New Roman" w:hAnsi="Times New Roman" w:cs="David"/>
          <w:b/>
          <w:bCs/>
          <w:i/>
          <w:iCs/>
          <w:sz w:val="24"/>
          <w:szCs w:val="24"/>
          <w:u w:val="single"/>
          <w:rtl/>
        </w:rPr>
        <w:t xml:space="preserve"> </w:t>
      </w:r>
      <w:r w:rsidRPr="00C47B7B">
        <w:rPr>
          <w:rFonts w:ascii="Times New Roman" w:hAnsi="Times New Roman" w:cs="David" w:hint="eastAsia"/>
          <w:b/>
          <w:bCs/>
          <w:i/>
          <w:iCs/>
          <w:sz w:val="24"/>
          <w:szCs w:val="24"/>
          <w:u w:val="single"/>
          <w:rtl/>
        </w:rPr>
        <w:t>למכרז</w:t>
      </w:r>
    </w:p>
    <w:p w:rsidR="00E82F8E" w:rsidRPr="00C47B7B" w:rsidRDefault="00E82F8E" w:rsidP="00E82F8E">
      <w:pPr>
        <w:spacing w:after="0" w:line="360" w:lineRule="auto"/>
        <w:jc w:val="right"/>
        <w:rPr>
          <w:rFonts w:ascii="Times New Roman" w:hAnsi="Times New Roman" w:cs="David"/>
          <w:b/>
          <w:bCs/>
          <w:sz w:val="24"/>
          <w:szCs w:val="24"/>
          <w:u w:val="single"/>
          <w:rtl/>
        </w:rPr>
      </w:pPr>
    </w:p>
    <w:p w:rsidR="00E82F8E" w:rsidRPr="00C47B7B" w:rsidRDefault="00E82F8E" w:rsidP="00E82F8E">
      <w:pPr>
        <w:spacing w:after="0" w:line="360" w:lineRule="auto"/>
        <w:jc w:val="center"/>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התחייבות</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למניעת</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ניגוד</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עניינים</w:t>
      </w:r>
    </w:p>
    <w:p w:rsidR="00E82F8E" w:rsidRPr="00C47B7B" w:rsidRDefault="00E82F8E" w:rsidP="00E82F8E">
      <w:pPr>
        <w:spacing w:after="0" w:line="360" w:lineRule="auto"/>
        <w:jc w:val="center"/>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בנוסף ומבלי לגרוע מהוראות מפרט מכרז זה על נספחיו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ממסמכי ההצעה שהוגשה </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על-ידי המציע- </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C47B7B">
        <w:rPr>
          <w:rFonts w:ascii="Times New Roman" w:hAnsi="Times New Roman" w:cs="David" w:hint="eastAsia"/>
          <w:sz w:val="24"/>
          <w:szCs w:val="24"/>
          <w:rtl/>
        </w:rPr>
        <w:t>אם</w:t>
      </w:r>
      <w:r w:rsidRPr="00C47B7B">
        <w:rPr>
          <w:rFonts w:ascii="Times New Roman" w:hAnsi="Times New Roman" w:cs="David"/>
          <w:sz w:val="24"/>
          <w:szCs w:val="24"/>
          <w:rtl/>
        </w:rPr>
        <w:t xml:space="preserve"> אזכה במכרז מתחייב להמשיך עמוד בכל הדרישות הבאות, במשך כל תקופת ההתקשרות, כדלקמן:</w:t>
      </w:r>
    </w:p>
    <w:p w:rsidR="00E82F8E" w:rsidRPr="00C47B7B" w:rsidRDefault="00E82F8E" w:rsidP="00E82F8E">
      <w:pPr>
        <w:spacing w:after="0" w:line="360" w:lineRule="auto"/>
        <w:ind w:left="430" w:hanging="382"/>
        <w:jc w:val="both"/>
        <w:rPr>
          <w:rFonts w:ascii="Times New Roman" w:hAnsi="Times New Roman" w:cs="David"/>
          <w:sz w:val="24"/>
          <w:szCs w:val="24"/>
          <w:rtl/>
        </w:rPr>
      </w:pPr>
    </w:p>
    <w:p w:rsidR="00E82F8E" w:rsidRPr="00C47B7B" w:rsidRDefault="00E82F8E" w:rsidP="00E82F8E">
      <w:pPr>
        <w:spacing w:after="0" w:line="360" w:lineRule="auto"/>
        <w:ind w:left="430" w:hanging="382"/>
        <w:jc w:val="both"/>
        <w:rPr>
          <w:rFonts w:ascii="Times New Roman" w:hAnsi="Times New Roman" w:cs="David"/>
          <w:sz w:val="24"/>
          <w:szCs w:val="24"/>
          <w:rtl/>
        </w:rPr>
      </w:pPr>
      <w:r w:rsidRPr="00C47B7B">
        <w:rPr>
          <w:rFonts w:ascii="Times New Roman" w:hAnsi="Times New Roman" w:cs="David"/>
          <w:sz w:val="24"/>
          <w:szCs w:val="24"/>
          <w:rtl/>
        </w:rPr>
        <w:t>1.</w:t>
      </w:r>
      <w:r w:rsidRPr="00C47B7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82F8E" w:rsidRPr="00C47B7B" w:rsidRDefault="00E82F8E" w:rsidP="00E82F8E">
      <w:pPr>
        <w:spacing w:after="0" w:line="360" w:lineRule="auto"/>
        <w:ind w:left="430" w:hanging="382"/>
        <w:jc w:val="both"/>
        <w:rPr>
          <w:rFonts w:ascii="Times New Roman" w:hAnsi="Times New Roman" w:cs="David"/>
          <w:sz w:val="24"/>
          <w:szCs w:val="24"/>
          <w:rtl/>
        </w:rPr>
      </w:pPr>
    </w:p>
    <w:p w:rsidR="00E82F8E" w:rsidRPr="00C47B7B" w:rsidRDefault="00E82F8E" w:rsidP="00E82F8E">
      <w:pPr>
        <w:widowControl w:val="0"/>
        <w:spacing w:after="0" w:line="360" w:lineRule="auto"/>
        <w:ind w:left="386" w:hanging="360"/>
        <w:jc w:val="both"/>
        <w:rPr>
          <w:rFonts w:ascii="Times New Roman" w:hAnsi="Times New Roman" w:cs="David"/>
          <w:sz w:val="24"/>
          <w:szCs w:val="24"/>
        </w:rPr>
      </w:pPr>
      <w:r w:rsidRPr="00C47B7B">
        <w:rPr>
          <w:rFonts w:ascii="Times New Roman" w:hAnsi="Times New Roman" w:cs="David"/>
          <w:sz w:val="24"/>
          <w:szCs w:val="24"/>
          <w:rtl/>
        </w:rPr>
        <w:t>2.</w:t>
      </w:r>
      <w:r w:rsidRPr="00C47B7B">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E82F8E" w:rsidRPr="00C47B7B" w:rsidRDefault="00E82F8E" w:rsidP="00E82F8E">
      <w:pPr>
        <w:spacing w:after="0" w:line="360" w:lineRule="auto"/>
        <w:ind w:left="430" w:hanging="382"/>
        <w:jc w:val="both"/>
        <w:rPr>
          <w:rFonts w:ascii="Times New Roman" w:hAnsi="Times New Roman" w:cs="David"/>
          <w:sz w:val="24"/>
          <w:szCs w:val="24"/>
          <w:rtl/>
        </w:rPr>
      </w:pPr>
    </w:p>
    <w:p w:rsidR="00E82F8E" w:rsidRPr="00C47B7B" w:rsidRDefault="00E82F8E" w:rsidP="00E82F8E">
      <w:pPr>
        <w:spacing w:after="0" w:line="360" w:lineRule="auto"/>
        <w:ind w:left="430" w:hanging="44"/>
        <w:jc w:val="both"/>
        <w:rPr>
          <w:rFonts w:ascii="Times New Roman" w:hAnsi="Times New Roman" w:cs="David"/>
          <w:sz w:val="24"/>
          <w:szCs w:val="24"/>
          <w:rtl/>
        </w:rPr>
      </w:pPr>
      <w:r w:rsidRPr="00C47B7B">
        <w:rPr>
          <w:rFonts w:ascii="Times New Roman" w:hAnsi="Times New Roman" w:cs="David"/>
          <w:sz w:val="24"/>
          <w:szCs w:val="24"/>
          <w:rtl/>
        </w:rPr>
        <w:t>לעניין נספח זה, בכלל  "עניין אחר" ייחשבו–</w:t>
      </w:r>
    </w:p>
    <w:p w:rsidR="00E82F8E" w:rsidRPr="00C47B7B" w:rsidRDefault="00E82F8E" w:rsidP="00E82F8E">
      <w:pPr>
        <w:spacing w:after="0" w:line="360" w:lineRule="auto"/>
        <w:ind w:left="430" w:hanging="44"/>
        <w:jc w:val="both"/>
        <w:rPr>
          <w:rFonts w:ascii="Times New Roman" w:hAnsi="Times New Roman" w:cs="David"/>
          <w:sz w:val="24"/>
          <w:szCs w:val="24"/>
          <w:rtl/>
        </w:rPr>
      </w:pPr>
      <w:r w:rsidRPr="00C47B7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82F8E" w:rsidRPr="00C47B7B" w:rsidRDefault="00E82F8E" w:rsidP="00E82F8E">
      <w:pPr>
        <w:spacing w:after="0" w:line="360" w:lineRule="auto"/>
        <w:ind w:left="430" w:hanging="44"/>
        <w:rPr>
          <w:rFonts w:ascii="Times New Roman" w:hAnsi="Times New Roman" w:cs="David"/>
          <w:sz w:val="24"/>
          <w:szCs w:val="24"/>
          <w:rtl/>
        </w:rPr>
      </w:pPr>
      <w:r w:rsidRPr="00C47B7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E82F8E" w:rsidRPr="00C47B7B" w:rsidRDefault="00E82F8E" w:rsidP="00E82F8E">
      <w:pPr>
        <w:spacing w:after="0" w:line="360" w:lineRule="auto"/>
        <w:ind w:left="430" w:hanging="44"/>
        <w:rPr>
          <w:rFonts w:ascii="Times New Roman" w:hAnsi="Times New Roman" w:cs="David"/>
          <w:sz w:val="24"/>
          <w:szCs w:val="24"/>
          <w:rtl/>
        </w:rPr>
      </w:pPr>
    </w:p>
    <w:p w:rsidR="00E82F8E" w:rsidRPr="00C47B7B" w:rsidRDefault="00E82F8E" w:rsidP="00E82F8E">
      <w:pPr>
        <w:spacing w:after="0" w:line="360" w:lineRule="auto"/>
        <w:ind w:left="430" w:hanging="44"/>
        <w:rPr>
          <w:rFonts w:ascii="Times New Roman" w:hAnsi="Times New Roman" w:cs="David"/>
          <w:sz w:val="24"/>
          <w:szCs w:val="24"/>
          <w:rtl/>
        </w:rPr>
      </w:pPr>
      <w:r w:rsidRPr="00C47B7B">
        <w:rPr>
          <w:rFonts w:ascii="Times New Roman" w:hAnsi="Times New Roman" w:cs="David"/>
          <w:sz w:val="24"/>
          <w:szCs w:val="24"/>
          <w:rtl/>
        </w:rPr>
        <w:br/>
        <w:t>__________</w:t>
      </w:r>
      <w:r w:rsidRPr="00C47B7B">
        <w:rPr>
          <w:rFonts w:ascii="Times New Roman" w:hAnsi="Times New Roman" w:cs="David"/>
          <w:sz w:val="24"/>
          <w:szCs w:val="24"/>
          <w:rtl/>
        </w:rPr>
        <w:tab/>
        <w:t xml:space="preserve">                                  _______________________</w:t>
      </w:r>
    </w:p>
    <w:p w:rsidR="00E82F8E" w:rsidRPr="00C47B7B" w:rsidRDefault="00E82F8E" w:rsidP="00E82F8E">
      <w:pPr>
        <w:spacing w:after="0" w:line="360" w:lineRule="auto"/>
        <w:ind w:left="5040" w:hanging="4524"/>
        <w:rPr>
          <w:rFonts w:ascii="Times New Roman" w:hAnsi="Times New Roman" w:cs="David"/>
          <w:sz w:val="24"/>
          <w:szCs w:val="24"/>
          <w:rtl/>
        </w:rPr>
      </w:pPr>
      <w:r w:rsidRPr="00C47B7B">
        <w:rPr>
          <w:rFonts w:ascii="Times New Roman" w:hAnsi="Times New Roman" w:cs="David"/>
          <w:sz w:val="24"/>
          <w:szCs w:val="24"/>
          <w:rtl/>
        </w:rPr>
        <w:t>תאריך                                                           שם מורשה החתימה+ חתימה</w:t>
      </w:r>
    </w:p>
    <w:p w:rsidR="00E82F8E" w:rsidRPr="00C47B7B" w:rsidRDefault="00E82F8E" w:rsidP="00E82F8E">
      <w:pPr>
        <w:spacing w:after="0" w:line="360" w:lineRule="auto"/>
        <w:ind w:left="5040" w:hanging="4524"/>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ind w:left="-58"/>
        <w:jc w:val="center"/>
        <w:rPr>
          <w:rFonts w:ascii="Times New Roman" w:hAnsi="Times New Roman" w:cs="David"/>
          <w:b/>
          <w:bCs/>
          <w:sz w:val="24"/>
          <w:szCs w:val="24"/>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spacing w:after="0" w:line="360" w:lineRule="auto"/>
        <w:ind w:left="-58"/>
        <w:jc w:val="center"/>
        <w:rPr>
          <w:rFonts w:ascii="Times New Roman" w:hAnsi="Times New Roman" w:cs="David"/>
          <w:b/>
          <w:bCs/>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מאשר בזאת כי ביום ___________</w:t>
      </w:r>
      <w:r w:rsidRPr="00C47B7B">
        <w:rPr>
          <w:rFonts w:ascii="Times New Roman" w:hAnsi="Times New Roman" w:cs="David" w:hint="eastAsia"/>
          <w:sz w:val="24"/>
          <w:szCs w:val="24"/>
          <w:rtl/>
        </w:rPr>
        <w:t>הופיע</w:t>
      </w:r>
      <w:r w:rsidRPr="00C47B7B">
        <w:rPr>
          <w:rFonts w:ascii="Times New Roman" w:hAnsi="Times New Roman" w:cs="David"/>
          <w:sz w:val="24"/>
          <w:szCs w:val="24"/>
          <w:rtl/>
        </w:rPr>
        <w:t xml:space="preserve">/ה </w:t>
      </w:r>
      <w:r w:rsidRPr="00C47B7B">
        <w:rPr>
          <w:rFonts w:ascii="Times New Roman" w:hAnsi="Times New Roman" w:cs="David" w:hint="eastAsia"/>
          <w:sz w:val="24"/>
          <w:szCs w:val="24"/>
          <w:rtl/>
        </w:rPr>
        <w:t>בפני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במשרדי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מר</w:t>
      </w:r>
      <w:r w:rsidRPr="00C47B7B">
        <w:rPr>
          <w:rFonts w:ascii="Times New Roman" w:hAnsi="Times New Roman" w:cs="David"/>
          <w:sz w:val="24"/>
          <w:szCs w:val="24"/>
          <w:rtl/>
        </w:rPr>
        <w:t>/גב'</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שם                             חותמת וחתימה                                   תאריך</w:t>
      </w:r>
      <w:r w:rsidRPr="00C47B7B">
        <w:rPr>
          <w:rFonts w:ascii="Times New Roman" w:hAnsi="Times New Roman" w:cs="David"/>
          <w:sz w:val="24"/>
          <w:szCs w:val="24"/>
          <w:rtl/>
        </w:rPr>
        <w:br w:type="page"/>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right"/>
        <w:rPr>
          <w:rFonts w:ascii="Times New Roman" w:hAnsi="Times New Roman" w:cs="David"/>
          <w:b/>
          <w:bCs/>
          <w:sz w:val="24"/>
          <w:szCs w:val="24"/>
          <w:u w:val="single"/>
          <w:rtl/>
        </w:rPr>
      </w:pPr>
      <w:r w:rsidRPr="00C47B7B">
        <w:rPr>
          <w:rFonts w:ascii="Times New Roman" w:hAnsi="Times New Roman" w:cs="David"/>
          <w:b/>
          <w:bCs/>
          <w:sz w:val="24"/>
          <w:szCs w:val="24"/>
          <w:u w:val="single"/>
          <w:rtl/>
        </w:rPr>
        <w:t xml:space="preserve">נספח </w:t>
      </w:r>
      <w:r w:rsidRPr="00C47B7B">
        <w:rPr>
          <w:rFonts w:ascii="Times New Roman" w:hAnsi="Times New Roman" w:cs="David" w:hint="cs"/>
          <w:b/>
          <w:bCs/>
          <w:sz w:val="24"/>
          <w:szCs w:val="24"/>
          <w:u w:val="single"/>
          <w:rtl/>
        </w:rPr>
        <w:t>ח'</w:t>
      </w:r>
      <w:r w:rsidRPr="00C47B7B">
        <w:rPr>
          <w:rFonts w:ascii="Times New Roman" w:hAnsi="Times New Roman" w:cs="David"/>
          <w:b/>
          <w:bCs/>
          <w:sz w:val="24"/>
          <w:szCs w:val="24"/>
          <w:u w:val="single"/>
          <w:rtl/>
        </w:rPr>
        <w:t xml:space="preserve"> למכרז</w:t>
      </w:r>
    </w:p>
    <w:p w:rsidR="00E82F8E" w:rsidRPr="00C47B7B" w:rsidRDefault="00E82F8E" w:rsidP="00E82F8E">
      <w:pPr>
        <w:spacing w:after="0" w:line="360" w:lineRule="auto"/>
        <w:rPr>
          <w:rFonts w:ascii="Times New Roman" w:hAnsi="Times New Roman" w:cs="David"/>
          <w:b/>
          <w:bCs/>
          <w:sz w:val="24"/>
          <w:szCs w:val="24"/>
          <w:u w:val="single"/>
          <w:rtl/>
        </w:rPr>
      </w:pPr>
      <w:r w:rsidRPr="00C47B7B">
        <w:rPr>
          <w:rFonts w:ascii="Times New Roman" w:hAnsi="Times New Roman" w:cs="David" w:hint="cs"/>
          <w:b/>
          <w:bCs/>
          <w:sz w:val="24"/>
          <w:szCs w:val="24"/>
          <w:u w:val="single"/>
          <w:rtl/>
        </w:rPr>
        <w:t>אם המציע אינו תאגיד</w:t>
      </w: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hint="eastAsia"/>
          <w:b/>
          <w:bCs/>
          <w:sz w:val="24"/>
          <w:szCs w:val="24"/>
          <w:rtl/>
        </w:rPr>
        <w:t>הצהרה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בדבר</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פרטי</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ההצעה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הסודיים</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וכתב</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ויתור</w:t>
      </w:r>
    </w:p>
    <w:p w:rsidR="00E82F8E" w:rsidRPr="00C47B7B" w:rsidRDefault="00E82F8E" w:rsidP="00E82F8E">
      <w:pPr>
        <w:spacing w:after="0" w:line="360" w:lineRule="auto"/>
        <w:ind w:left="-58"/>
        <w:jc w:val="both"/>
        <w:rPr>
          <w:rFonts w:ascii="Times New Roman" w:hAnsi="Times New Roman" w:cs="David"/>
          <w:sz w:val="24"/>
          <w:szCs w:val="24"/>
          <w:rtl/>
        </w:rPr>
      </w:pP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 xml:space="preserve">אני הח"מ ______________, נושא ת.ז. מס' _______(להלן: </w:t>
      </w:r>
      <w:r w:rsidRPr="00C47B7B">
        <w:rPr>
          <w:rFonts w:ascii="Times New Roman" w:hAnsi="Times New Roman" w:cs="David" w:hint="eastAsia"/>
          <w:sz w:val="24"/>
          <w:szCs w:val="24"/>
          <w:rtl/>
        </w:rPr>
        <w:t>המציע</w:t>
      </w:r>
      <w:r w:rsidRPr="00C47B7B">
        <w:rPr>
          <w:rFonts w:ascii="Times New Roman" w:hAnsi="Times New Roman" w:cs="David"/>
          <w:sz w:val="24"/>
          <w:szCs w:val="24"/>
          <w:rtl/>
        </w:rPr>
        <w:t xml:space="preserve">) מצהיר </w:t>
      </w:r>
      <w:r w:rsidRPr="00C47B7B">
        <w:rPr>
          <w:rFonts w:ascii="Times New Roman" w:hAnsi="Times New Roman" w:cs="David" w:hint="eastAsia"/>
          <w:sz w:val="24"/>
          <w:szCs w:val="24"/>
          <w:rtl/>
        </w:rPr>
        <w:t>ומתחייב</w:t>
      </w:r>
      <w:r w:rsidRPr="00C47B7B">
        <w:rPr>
          <w:rFonts w:ascii="Times New Roman" w:hAnsi="Times New Roman" w:cs="David"/>
          <w:sz w:val="24"/>
          <w:szCs w:val="24"/>
          <w:rtl/>
        </w:rPr>
        <w:t xml:space="preserve"> בזאת, בכתב, כדלקמן:</w:t>
      </w: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 xml:space="preserve">(יש לסמן </w:t>
      </w:r>
      <w:r w:rsidRPr="00C47B7B">
        <w:rPr>
          <w:rFonts w:ascii="Times New Roman" w:hAnsi="Times New Roman" w:cs="David"/>
          <w:sz w:val="24"/>
          <w:szCs w:val="24"/>
        </w:rPr>
        <w:t xml:space="preserve">X </w:t>
      </w:r>
      <w:r w:rsidRPr="00C47B7B">
        <w:rPr>
          <w:rFonts w:ascii="Times New Roman" w:hAnsi="Times New Roman" w:cs="David"/>
          <w:sz w:val="24"/>
          <w:szCs w:val="24"/>
          <w:rtl/>
        </w:rPr>
        <w:t xml:space="preserve"> במקום המתאים)</w:t>
      </w:r>
    </w:p>
    <w:p w:rsidR="00E82F8E" w:rsidRPr="00C47B7B" w:rsidRDefault="00E82F8E" w:rsidP="007E4F12">
      <w:pPr>
        <w:numPr>
          <w:ilvl w:val="0"/>
          <w:numId w:val="11"/>
        </w:numPr>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t>ההצעה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שהוגשה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מטעמי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במסגרת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מס</w:t>
      </w:r>
      <w:r w:rsidRPr="00C47B7B">
        <w:rPr>
          <w:rFonts w:ascii="Times New Roman" w:hAnsi="Times New Roman" w:cs="David"/>
          <w:sz w:val="24"/>
          <w:szCs w:val="24"/>
          <w:rtl/>
        </w:rPr>
        <w:t xml:space="preserve">'____ </w:t>
      </w:r>
      <w:r w:rsidRPr="00C47B7B">
        <w:rPr>
          <w:rFonts w:ascii="Times New Roman" w:hAnsi="Times New Roman" w:cs="David" w:hint="eastAsia"/>
          <w:sz w:val="24"/>
          <w:szCs w:val="24"/>
          <w:rtl/>
        </w:rPr>
        <w:t>לקבלת</w:t>
      </w:r>
      <w:r w:rsidRPr="00C47B7B">
        <w:rPr>
          <w:rFonts w:ascii="Times New Roman" w:hAnsi="Times New Roman" w:cs="David"/>
          <w:sz w:val="24"/>
          <w:szCs w:val="24"/>
          <w:rtl/>
        </w:rPr>
        <w:t xml:space="preserve"> _____________ </w:t>
      </w:r>
      <w:r w:rsidRPr="00C47B7B">
        <w:rPr>
          <w:rFonts w:ascii="Times New Roman" w:hAnsi="Times New Roman" w:cs="David" w:hint="eastAsia"/>
          <w:sz w:val="24"/>
          <w:szCs w:val="24"/>
          <w:rtl/>
        </w:rPr>
        <w:t>אינה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כוללת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פרטים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סודיים</w:t>
      </w:r>
      <w:r w:rsidRPr="00C47B7B">
        <w:rPr>
          <w:rFonts w:ascii="Times New Roman" w:hAnsi="Times New Roman" w:cs="David"/>
          <w:sz w:val="24"/>
          <w:szCs w:val="24"/>
          <w:rtl/>
        </w:rPr>
        <w:t>.</w:t>
      </w:r>
    </w:p>
    <w:p w:rsidR="00E82F8E" w:rsidRPr="00C47B7B" w:rsidRDefault="00E82F8E" w:rsidP="007E4F12">
      <w:pPr>
        <w:numPr>
          <w:ilvl w:val="0"/>
          <w:numId w:val="11"/>
        </w:numPr>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t>הפרטים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בהצעתי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המהווים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סודות</w:t>
      </w:r>
      <w:r w:rsidRPr="00C47B7B">
        <w:rPr>
          <w:rFonts w:ascii="Times New Roman" w:hAnsi="Times New Roman" w:cs="David"/>
          <w:sz w:val="24"/>
          <w:szCs w:val="24"/>
          <w:rtl/>
        </w:rPr>
        <w:t xml:space="preserve"> מסחרי</w:t>
      </w:r>
      <w:r w:rsidRPr="00C47B7B">
        <w:rPr>
          <w:rFonts w:ascii="Times New Roman" w:hAnsi="Times New Roman" w:cs="David" w:hint="eastAsia"/>
          <w:sz w:val="24"/>
          <w:szCs w:val="24"/>
          <w:rtl/>
        </w:rPr>
        <w:t>ים</w:t>
      </w:r>
      <w:r w:rsidRPr="00C47B7B">
        <w:rPr>
          <w:rFonts w:ascii="Times New Roman" w:hAnsi="Times New Roman" w:cs="David"/>
          <w:sz w:val="24"/>
          <w:szCs w:val="24"/>
          <w:rtl/>
        </w:rPr>
        <w:t xml:space="preserve"> ו/או מקצועי</w:t>
      </w:r>
      <w:r w:rsidRPr="00C47B7B">
        <w:rPr>
          <w:rFonts w:ascii="Times New Roman" w:hAnsi="Times New Roman" w:cs="David" w:hint="eastAsia"/>
          <w:sz w:val="24"/>
          <w:szCs w:val="24"/>
          <w:rtl/>
        </w:rPr>
        <w:t>ים</w:t>
      </w:r>
      <w:r w:rsidRPr="00C47B7B">
        <w:rPr>
          <w:rFonts w:ascii="Times New Roman" w:hAnsi="Times New Roman" w:cs="David"/>
          <w:sz w:val="24"/>
          <w:szCs w:val="24"/>
          <w:rtl/>
        </w:rPr>
        <w:t xml:space="preserve"> הינם כדלקמן:</w:t>
      </w:r>
    </w:p>
    <w:p w:rsidR="00E82F8E" w:rsidRPr="00C47B7B" w:rsidRDefault="00E82F8E" w:rsidP="00E82F8E">
      <w:pPr>
        <w:spacing w:after="0" w:line="360" w:lineRule="auto"/>
        <w:ind w:left="426" w:right="720"/>
        <w:jc w:val="both"/>
        <w:rPr>
          <w:rFonts w:ascii="Times New Roman" w:hAnsi="Times New Roman" w:cs="David"/>
          <w:sz w:val="24"/>
          <w:szCs w:val="24"/>
        </w:rPr>
      </w:pPr>
    </w:p>
    <w:p w:rsidR="00E82F8E" w:rsidRPr="00C47B7B" w:rsidRDefault="00E82F8E" w:rsidP="00E82F8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82F8E" w:rsidRPr="00C47B7B" w:rsidRDefault="00E82F8E" w:rsidP="00E82F8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82F8E" w:rsidRPr="00C47B7B" w:rsidRDefault="00E82F8E" w:rsidP="00E82F8E">
      <w:pPr>
        <w:spacing w:after="0" w:line="360" w:lineRule="auto"/>
        <w:ind w:left="426"/>
        <w:jc w:val="both"/>
        <w:rPr>
          <w:rFonts w:ascii="Times New Roman" w:hAnsi="Times New Roman" w:cs="David"/>
          <w:sz w:val="24"/>
          <w:szCs w:val="24"/>
          <w:rtl/>
        </w:rPr>
      </w:pPr>
    </w:p>
    <w:p w:rsidR="00E82F8E" w:rsidRPr="00C47B7B" w:rsidRDefault="00E82F8E" w:rsidP="007E4F12">
      <w:pPr>
        <w:pStyle w:val="aff"/>
        <w:numPr>
          <w:ilvl w:val="3"/>
          <w:numId w:val="14"/>
        </w:numPr>
        <w:tabs>
          <w:tab w:val="clear" w:pos="4410"/>
        </w:tabs>
        <w:overflowPunct w:val="0"/>
        <w:autoSpaceDE w:val="0"/>
        <w:autoSpaceDN w:val="0"/>
        <w:adjustRightInd w:val="0"/>
        <w:spacing w:line="360" w:lineRule="auto"/>
        <w:ind w:left="1083" w:hanging="708"/>
        <w:jc w:val="both"/>
        <w:textAlignment w:val="baseline"/>
        <w:rPr>
          <w:rFonts w:cs="David"/>
          <w:sz w:val="24"/>
          <w:szCs w:val="24"/>
        </w:rPr>
      </w:pPr>
      <w:r w:rsidRPr="00C47B7B">
        <w:rPr>
          <w:rFonts w:cs="David" w:hint="eastAsia"/>
          <w:sz w:val="24"/>
          <w:szCs w:val="24"/>
          <w:rtl/>
        </w:rPr>
        <w:t>ידוע</w:t>
      </w:r>
      <w:r w:rsidRPr="00C47B7B">
        <w:rPr>
          <w:rFonts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E82F8E" w:rsidRPr="00C47B7B" w:rsidRDefault="00E82F8E" w:rsidP="007E4F12">
      <w:pPr>
        <w:pStyle w:val="aff"/>
        <w:numPr>
          <w:ilvl w:val="3"/>
          <w:numId w:val="14"/>
        </w:numPr>
        <w:tabs>
          <w:tab w:val="clear" w:pos="4410"/>
        </w:tabs>
        <w:overflowPunct w:val="0"/>
        <w:autoSpaceDE w:val="0"/>
        <w:autoSpaceDN w:val="0"/>
        <w:adjustRightInd w:val="0"/>
        <w:spacing w:line="360" w:lineRule="auto"/>
        <w:ind w:left="1083" w:hanging="708"/>
        <w:jc w:val="both"/>
        <w:textAlignment w:val="baseline"/>
        <w:rPr>
          <w:rFonts w:cs="David"/>
          <w:sz w:val="24"/>
          <w:szCs w:val="24"/>
        </w:rPr>
      </w:pPr>
      <w:r w:rsidRPr="00C47B7B">
        <w:rPr>
          <w:rFonts w:cs="David" w:hint="eastAsia"/>
          <w:sz w:val="24"/>
          <w:szCs w:val="24"/>
          <w:rtl/>
        </w:rPr>
        <w:t>אני</w:t>
      </w:r>
      <w:r w:rsidRPr="00C47B7B">
        <w:rPr>
          <w:rFonts w:cs="David"/>
          <w:sz w:val="24"/>
          <w:szCs w:val="24"/>
          <w:rtl/>
        </w:rPr>
        <w:t xml:space="preserve"> </w:t>
      </w:r>
      <w:r w:rsidRPr="00C47B7B">
        <w:rPr>
          <w:rFonts w:cs="David" w:hint="eastAsia"/>
          <w:sz w:val="24"/>
          <w:szCs w:val="24"/>
          <w:rtl/>
        </w:rPr>
        <w:t>נותן</w:t>
      </w:r>
      <w:r w:rsidRPr="00C47B7B">
        <w:rPr>
          <w:rFonts w:cs="David"/>
          <w:sz w:val="24"/>
          <w:szCs w:val="24"/>
          <w:rtl/>
        </w:rPr>
        <w:t xml:space="preserve"> </w:t>
      </w:r>
      <w:r w:rsidRPr="00C47B7B">
        <w:rPr>
          <w:rFonts w:cs="David" w:hint="eastAsia"/>
          <w:sz w:val="24"/>
          <w:szCs w:val="24"/>
          <w:rtl/>
        </w:rPr>
        <w:t>בזאת</w:t>
      </w:r>
      <w:r w:rsidRPr="00C47B7B">
        <w:rPr>
          <w:rFonts w:cs="David"/>
          <w:sz w:val="24"/>
          <w:szCs w:val="24"/>
          <w:rtl/>
        </w:rPr>
        <w:t xml:space="preserve"> </w:t>
      </w:r>
      <w:r w:rsidRPr="00C47B7B">
        <w:rPr>
          <w:rFonts w:cs="David" w:hint="eastAsia"/>
          <w:sz w:val="24"/>
          <w:szCs w:val="24"/>
          <w:rtl/>
        </w:rPr>
        <w:t>הסכמתי</w:t>
      </w:r>
      <w:r w:rsidRPr="00C47B7B">
        <w:rPr>
          <w:rFonts w:cs="David"/>
          <w:sz w:val="24"/>
          <w:szCs w:val="24"/>
          <w:rtl/>
        </w:rPr>
        <w:t xml:space="preserve"> </w:t>
      </w:r>
      <w:r w:rsidRPr="00C47B7B">
        <w:rPr>
          <w:rFonts w:cs="David" w:hint="eastAsia"/>
          <w:sz w:val="24"/>
          <w:szCs w:val="24"/>
          <w:rtl/>
        </w:rPr>
        <w:t>למסירת</w:t>
      </w:r>
      <w:r w:rsidRPr="00C47B7B">
        <w:rPr>
          <w:rFonts w:cs="David"/>
          <w:sz w:val="24"/>
          <w:szCs w:val="24"/>
          <w:rtl/>
        </w:rPr>
        <w:t xml:space="preserve"> </w:t>
      </w:r>
      <w:r w:rsidRPr="00C47B7B">
        <w:rPr>
          <w:rFonts w:cs="David" w:hint="eastAsia"/>
          <w:sz w:val="24"/>
          <w:szCs w:val="24"/>
          <w:rtl/>
        </w:rPr>
        <w:t>כל</w:t>
      </w:r>
      <w:r w:rsidRPr="00C47B7B">
        <w:rPr>
          <w:rFonts w:cs="David"/>
          <w:sz w:val="24"/>
          <w:szCs w:val="24"/>
          <w:rtl/>
        </w:rPr>
        <w:t xml:space="preserve"> </w:t>
      </w:r>
      <w:r w:rsidRPr="00C47B7B">
        <w:rPr>
          <w:rFonts w:cs="David" w:hint="eastAsia"/>
          <w:sz w:val="24"/>
          <w:szCs w:val="24"/>
          <w:rtl/>
        </w:rPr>
        <w:t>חלק</w:t>
      </w:r>
      <w:r w:rsidRPr="00C47B7B">
        <w:rPr>
          <w:rFonts w:cs="David"/>
          <w:sz w:val="24"/>
          <w:szCs w:val="24"/>
          <w:rtl/>
        </w:rPr>
        <w:t xml:space="preserve"> </w:t>
      </w:r>
      <w:r w:rsidRPr="00C47B7B">
        <w:rPr>
          <w:rFonts w:cs="David" w:hint="eastAsia"/>
          <w:sz w:val="24"/>
          <w:szCs w:val="24"/>
          <w:rtl/>
        </w:rPr>
        <w:t>ו</w:t>
      </w:r>
      <w:r w:rsidRPr="00C47B7B">
        <w:rPr>
          <w:rFonts w:cs="David"/>
          <w:sz w:val="24"/>
          <w:szCs w:val="24"/>
          <w:rtl/>
        </w:rPr>
        <w:t xml:space="preserve">/או </w:t>
      </w:r>
      <w:r w:rsidRPr="00C47B7B">
        <w:rPr>
          <w:rFonts w:cs="David" w:hint="eastAsia"/>
          <w:sz w:val="24"/>
          <w:szCs w:val="24"/>
          <w:rtl/>
        </w:rPr>
        <w:t>פרט</w:t>
      </w:r>
      <w:r w:rsidRPr="00C47B7B">
        <w:rPr>
          <w:rFonts w:cs="David"/>
          <w:sz w:val="24"/>
          <w:szCs w:val="24"/>
          <w:rtl/>
        </w:rPr>
        <w:t xml:space="preserve"> </w:t>
      </w:r>
      <w:r w:rsidRPr="00C47B7B">
        <w:rPr>
          <w:rFonts w:cs="David" w:hint="eastAsia"/>
          <w:sz w:val="24"/>
          <w:szCs w:val="24"/>
          <w:rtl/>
        </w:rPr>
        <w:t>בהצעתי</w:t>
      </w:r>
      <w:r w:rsidRPr="00C47B7B">
        <w:rPr>
          <w:rFonts w:cs="David"/>
          <w:sz w:val="24"/>
          <w:szCs w:val="24"/>
          <w:rtl/>
        </w:rPr>
        <w:t xml:space="preserve"> </w:t>
      </w:r>
      <w:r w:rsidRPr="00C47B7B">
        <w:rPr>
          <w:rFonts w:cs="David" w:hint="eastAsia"/>
          <w:sz w:val="24"/>
          <w:szCs w:val="24"/>
          <w:rtl/>
        </w:rPr>
        <w:t>שלא</w:t>
      </w:r>
      <w:r w:rsidRPr="00C47B7B">
        <w:rPr>
          <w:rFonts w:cs="David"/>
          <w:sz w:val="24"/>
          <w:szCs w:val="24"/>
          <w:rtl/>
        </w:rPr>
        <w:t xml:space="preserve"> </w:t>
      </w:r>
      <w:r w:rsidRPr="00C47B7B">
        <w:rPr>
          <w:rFonts w:cs="David" w:hint="eastAsia"/>
          <w:sz w:val="24"/>
          <w:szCs w:val="24"/>
          <w:rtl/>
        </w:rPr>
        <w:t>פורט</w:t>
      </w:r>
      <w:r w:rsidRPr="00C47B7B">
        <w:rPr>
          <w:rFonts w:cs="David"/>
          <w:sz w:val="24"/>
          <w:szCs w:val="24"/>
          <w:rtl/>
        </w:rPr>
        <w:t xml:space="preserve"> </w:t>
      </w:r>
      <w:r w:rsidRPr="00C47B7B">
        <w:rPr>
          <w:rFonts w:cs="David" w:hint="eastAsia"/>
          <w:sz w:val="24"/>
          <w:szCs w:val="24"/>
          <w:rtl/>
        </w:rPr>
        <w:t>לעיל</w:t>
      </w:r>
      <w:r w:rsidRPr="00C47B7B">
        <w:rPr>
          <w:rFonts w:cs="David"/>
          <w:sz w:val="24"/>
          <w:szCs w:val="24"/>
          <w:rtl/>
        </w:rPr>
        <w:t xml:space="preserve"> לעיון מציעים אחרים, </w:t>
      </w:r>
      <w:r w:rsidRPr="00C47B7B">
        <w:rPr>
          <w:rFonts w:cs="David" w:hint="eastAsia"/>
          <w:sz w:val="24"/>
          <w:szCs w:val="24"/>
          <w:rtl/>
        </w:rPr>
        <w:t>ככל</w:t>
      </w:r>
      <w:r w:rsidRPr="00C47B7B">
        <w:rPr>
          <w:rFonts w:cs="David"/>
          <w:sz w:val="24"/>
          <w:szCs w:val="24"/>
          <w:rtl/>
        </w:rPr>
        <w:t xml:space="preserve"> </w:t>
      </w:r>
      <w:r w:rsidRPr="00C47B7B">
        <w:rPr>
          <w:rFonts w:cs="David" w:hint="eastAsia"/>
          <w:sz w:val="24"/>
          <w:szCs w:val="24"/>
          <w:rtl/>
        </w:rPr>
        <w:t>שאבחר</w:t>
      </w:r>
      <w:r w:rsidRPr="00C47B7B">
        <w:rPr>
          <w:rFonts w:cs="David"/>
          <w:sz w:val="24"/>
          <w:szCs w:val="24"/>
          <w:rtl/>
        </w:rPr>
        <w:t xml:space="preserve"> </w:t>
      </w:r>
      <w:r w:rsidRPr="00C47B7B">
        <w:rPr>
          <w:rFonts w:cs="David" w:hint="eastAsia"/>
          <w:sz w:val="24"/>
          <w:szCs w:val="24"/>
          <w:rtl/>
        </w:rPr>
        <w:t>כזוכה</w:t>
      </w:r>
      <w:r w:rsidRPr="00C47B7B">
        <w:rPr>
          <w:rFonts w:cs="David"/>
          <w:sz w:val="24"/>
          <w:szCs w:val="24"/>
          <w:rtl/>
        </w:rPr>
        <w:t xml:space="preserve"> </w:t>
      </w:r>
      <w:r w:rsidRPr="00C47B7B">
        <w:rPr>
          <w:rFonts w:cs="David" w:hint="eastAsia"/>
          <w:sz w:val="24"/>
          <w:szCs w:val="24"/>
          <w:rtl/>
        </w:rPr>
        <w:t>במכרז</w:t>
      </w:r>
      <w:r w:rsidRPr="00C47B7B">
        <w:rPr>
          <w:rFonts w:cs="David"/>
          <w:sz w:val="24"/>
          <w:szCs w:val="24"/>
          <w:rtl/>
        </w:rPr>
        <w:t xml:space="preserve">, </w:t>
      </w:r>
      <w:r w:rsidRPr="00C47B7B">
        <w:rPr>
          <w:rFonts w:cs="David" w:hint="eastAsia"/>
          <w:sz w:val="24"/>
          <w:szCs w:val="24"/>
          <w:rtl/>
        </w:rPr>
        <w:t>ומוותר</w:t>
      </w:r>
      <w:r w:rsidRPr="00C47B7B">
        <w:rPr>
          <w:rFonts w:cs="David"/>
          <w:sz w:val="24"/>
          <w:szCs w:val="24"/>
          <w:rtl/>
        </w:rPr>
        <w:t xml:space="preserve"> </w:t>
      </w:r>
      <w:r w:rsidRPr="00C47B7B">
        <w:rPr>
          <w:rFonts w:cs="David" w:hint="eastAsia"/>
          <w:sz w:val="24"/>
          <w:szCs w:val="24"/>
          <w:rtl/>
        </w:rPr>
        <w:t>בזאת</w:t>
      </w:r>
      <w:r w:rsidRPr="00C47B7B">
        <w:rPr>
          <w:rFonts w:cs="David"/>
          <w:sz w:val="24"/>
          <w:szCs w:val="24"/>
          <w:rtl/>
        </w:rPr>
        <w:t xml:space="preserve"> </w:t>
      </w:r>
      <w:r w:rsidRPr="00C47B7B">
        <w:rPr>
          <w:rFonts w:cs="David" w:hint="eastAsia"/>
          <w:sz w:val="24"/>
          <w:szCs w:val="24"/>
          <w:rtl/>
        </w:rPr>
        <w:t>על</w:t>
      </w:r>
      <w:r w:rsidRPr="00C47B7B">
        <w:rPr>
          <w:rFonts w:cs="David"/>
          <w:sz w:val="24"/>
          <w:szCs w:val="24"/>
          <w:rtl/>
        </w:rPr>
        <w:t xml:space="preserve"> </w:t>
      </w:r>
      <w:r w:rsidRPr="00C47B7B">
        <w:rPr>
          <w:rFonts w:cs="David" w:hint="eastAsia"/>
          <w:sz w:val="24"/>
          <w:szCs w:val="24"/>
          <w:rtl/>
        </w:rPr>
        <w:t>כל</w:t>
      </w:r>
      <w:r w:rsidRPr="00C47B7B">
        <w:rPr>
          <w:rFonts w:cs="David"/>
          <w:sz w:val="24"/>
          <w:szCs w:val="24"/>
          <w:rtl/>
        </w:rPr>
        <w:t xml:space="preserve"> </w:t>
      </w:r>
      <w:r w:rsidRPr="00C47B7B">
        <w:rPr>
          <w:rFonts w:cs="David" w:hint="eastAsia"/>
          <w:sz w:val="24"/>
          <w:szCs w:val="24"/>
          <w:rtl/>
        </w:rPr>
        <w:t>טענה</w:t>
      </w:r>
      <w:r w:rsidRPr="00C47B7B">
        <w:rPr>
          <w:rFonts w:cs="David"/>
          <w:sz w:val="24"/>
          <w:szCs w:val="24"/>
          <w:rtl/>
        </w:rPr>
        <w:t xml:space="preserve"> </w:t>
      </w:r>
      <w:r w:rsidRPr="00C47B7B">
        <w:rPr>
          <w:rFonts w:cs="David" w:hint="eastAsia"/>
          <w:sz w:val="24"/>
          <w:szCs w:val="24"/>
          <w:rtl/>
        </w:rPr>
        <w:t>ו</w:t>
      </w:r>
      <w:r w:rsidRPr="00C47B7B">
        <w:rPr>
          <w:rFonts w:cs="David"/>
          <w:sz w:val="24"/>
          <w:szCs w:val="24"/>
          <w:rtl/>
        </w:rPr>
        <w:t xml:space="preserve">/או </w:t>
      </w:r>
      <w:r w:rsidRPr="00C47B7B">
        <w:rPr>
          <w:rFonts w:cs="David" w:hint="eastAsia"/>
          <w:sz w:val="24"/>
          <w:szCs w:val="24"/>
          <w:rtl/>
        </w:rPr>
        <w:t>זכות</w:t>
      </w:r>
      <w:r w:rsidRPr="00C47B7B">
        <w:rPr>
          <w:rFonts w:cs="David"/>
          <w:sz w:val="24"/>
          <w:szCs w:val="24"/>
          <w:rtl/>
        </w:rPr>
        <w:t xml:space="preserve"> </w:t>
      </w:r>
      <w:r w:rsidRPr="00C47B7B">
        <w:rPr>
          <w:rFonts w:cs="David" w:hint="eastAsia"/>
          <w:sz w:val="24"/>
          <w:szCs w:val="24"/>
          <w:rtl/>
        </w:rPr>
        <w:t>ו</w:t>
      </w:r>
      <w:r w:rsidRPr="00C47B7B">
        <w:rPr>
          <w:rFonts w:cs="David"/>
          <w:sz w:val="24"/>
          <w:szCs w:val="24"/>
          <w:rtl/>
        </w:rPr>
        <w:t xml:space="preserve">/או </w:t>
      </w:r>
      <w:r w:rsidRPr="00C47B7B">
        <w:rPr>
          <w:rFonts w:cs="David" w:hint="eastAsia"/>
          <w:sz w:val="24"/>
          <w:szCs w:val="24"/>
          <w:rtl/>
        </w:rPr>
        <w:t>תביעה</w:t>
      </w:r>
      <w:r w:rsidRPr="00C47B7B">
        <w:rPr>
          <w:rFonts w:cs="David"/>
          <w:sz w:val="24"/>
          <w:szCs w:val="24"/>
          <w:rtl/>
        </w:rPr>
        <w:t xml:space="preserve"> </w:t>
      </w:r>
      <w:r w:rsidRPr="00C47B7B">
        <w:rPr>
          <w:rFonts w:cs="David" w:hint="eastAsia"/>
          <w:sz w:val="24"/>
          <w:szCs w:val="24"/>
          <w:rtl/>
        </w:rPr>
        <w:t>בקשר</w:t>
      </w:r>
      <w:r w:rsidRPr="00C47B7B">
        <w:rPr>
          <w:rFonts w:cs="David"/>
          <w:sz w:val="24"/>
          <w:szCs w:val="24"/>
          <w:rtl/>
        </w:rPr>
        <w:t xml:space="preserve"> </w:t>
      </w:r>
      <w:r w:rsidRPr="00C47B7B">
        <w:rPr>
          <w:rFonts w:cs="David" w:hint="eastAsia"/>
          <w:sz w:val="24"/>
          <w:szCs w:val="24"/>
          <w:rtl/>
        </w:rPr>
        <w:t>לכך</w:t>
      </w:r>
      <w:r w:rsidRPr="00C47B7B">
        <w:rPr>
          <w:rFonts w:cs="David"/>
          <w:sz w:val="24"/>
          <w:szCs w:val="24"/>
          <w:rtl/>
        </w:rPr>
        <w:t>.</w:t>
      </w:r>
    </w:p>
    <w:p w:rsidR="00E82F8E" w:rsidRPr="00C47B7B" w:rsidRDefault="00E82F8E" w:rsidP="007E4F12">
      <w:pPr>
        <w:pStyle w:val="aff"/>
        <w:numPr>
          <w:ilvl w:val="3"/>
          <w:numId w:val="14"/>
        </w:numPr>
        <w:tabs>
          <w:tab w:val="clear" w:pos="4410"/>
        </w:tabs>
        <w:overflowPunct w:val="0"/>
        <w:autoSpaceDE w:val="0"/>
        <w:autoSpaceDN w:val="0"/>
        <w:adjustRightInd w:val="0"/>
        <w:spacing w:line="360" w:lineRule="auto"/>
        <w:ind w:left="1083" w:hanging="708"/>
        <w:jc w:val="both"/>
        <w:textAlignment w:val="baseline"/>
        <w:rPr>
          <w:rFonts w:cs="David"/>
          <w:sz w:val="24"/>
          <w:szCs w:val="24"/>
        </w:rPr>
      </w:pPr>
      <w:r w:rsidRPr="00C47B7B">
        <w:rPr>
          <w:rFonts w:cs="David" w:hint="eastAsia"/>
          <w:sz w:val="24"/>
          <w:szCs w:val="24"/>
          <w:rtl/>
        </w:rPr>
        <w:t>ציון</w:t>
      </w:r>
      <w:r w:rsidRPr="00C47B7B">
        <w:rPr>
          <w:rFonts w:cs="David"/>
          <w:sz w:val="24"/>
          <w:szCs w:val="24"/>
          <w:rtl/>
        </w:rPr>
        <w:t xml:space="preserve"> חלקים </w:t>
      </w:r>
      <w:r w:rsidRPr="00C47B7B">
        <w:rPr>
          <w:rFonts w:cs="David" w:hint="eastAsia"/>
          <w:sz w:val="24"/>
          <w:szCs w:val="24"/>
          <w:rtl/>
        </w:rPr>
        <w:t>ו</w:t>
      </w:r>
      <w:r w:rsidRPr="00C47B7B">
        <w:rPr>
          <w:rFonts w:cs="David"/>
          <w:sz w:val="24"/>
          <w:szCs w:val="24"/>
          <w:rtl/>
        </w:rPr>
        <w:t xml:space="preserve">/או פרטים בהצעה כסודיים מהווה הודאה בכך שחלקים אלה בהצעה סודיים גם בהצעותיהם של המציעים האחרים, </w:t>
      </w:r>
      <w:r w:rsidRPr="00C47B7B">
        <w:rPr>
          <w:rFonts w:cs="David" w:hint="eastAsia"/>
          <w:sz w:val="24"/>
          <w:szCs w:val="24"/>
          <w:rtl/>
        </w:rPr>
        <w:t>והנני</w:t>
      </w:r>
      <w:r w:rsidRPr="00C47B7B">
        <w:rPr>
          <w:rFonts w:cs="David"/>
          <w:sz w:val="24"/>
          <w:szCs w:val="24"/>
          <w:rtl/>
        </w:rPr>
        <w:t xml:space="preserve"> מוותר מראש על זכות העיון בחלקים אלה של הצעות המציעים האחרים.</w:t>
      </w:r>
    </w:p>
    <w:p w:rsidR="00E82F8E" w:rsidRPr="00C47B7B" w:rsidRDefault="00E82F8E" w:rsidP="007E4F12">
      <w:pPr>
        <w:pStyle w:val="aff"/>
        <w:numPr>
          <w:ilvl w:val="3"/>
          <w:numId w:val="14"/>
        </w:numPr>
        <w:tabs>
          <w:tab w:val="clear" w:pos="4410"/>
        </w:tabs>
        <w:overflowPunct w:val="0"/>
        <w:autoSpaceDE w:val="0"/>
        <w:autoSpaceDN w:val="0"/>
        <w:adjustRightInd w:val="0"/>
        <w:spacing w:line="360" w:lineRule="auto"/>
        <w:ind w:left="1083" w:hanging="708"/>
        <w:jc w:val="both"/>
        <w:textAlignment w:val="baseline"/>
        <w:rPr>
          <w:rFonts w:cs="David"/>
          <w:sz w:val="24"/>
          <w:szCs w:val="24"/>
        </w:rPr>
      </w:pPr>
      <w:r w:rsidRPr="00C47B7B">
        <w:rPr>
          <w:rFonts w:cs="David" w:hint="eastAsia"/>
          <w:sz w:val="24"/>
          <w:szCs w:val="24"/>
          <w:rtl/>
        </w:rPr>
        <w:t>ברור</w:t>
      </w:r>
      <w:r w:rsidRPr="00C47B7B">
        <w:rPr>
          <w:rFonts w:cs="David"/>
          <w:sz w:val="24"/>
          <w:szCs w:val="24"/>
          <w:rtl/>
        </w:rPr>
        <w:t xml:space="preserve"> </w:t>
      </w:r>
      <w:r w:rsidRPr="00C47B7B">
        <w:rPr>
          <w:rFonts w:cs="David" w:hint="eastAsia"/>
          <w:sz w:val="24"/>
          <w:szCs w:val="24"/>
          <w:rtl/>
        </w:rPr>
        <w:t>לי</w:t>
      </w:r>
      <w:r w:rsidRPr="00C47B7B">
        <w:rPr>
          <w:rFonts w:cs="David"/>
          <w:sz w:val="24"/>
          <w:szCs w:val="24"/>
          <w:rtl/>
        </w:rPr>
        <w:t xml:space="preserve"> </w:t>
      </w:r>
      <w:r w:rsidRPr="00C47B7B">
        <w:rPr>
          <w:rFonts w:cs="David" w:hint="eastAsia"/>
          <w:sz w:val="24"/>
          <w:szCs w:val="24"/>
          <w:rtl/>
        </w:rPr>
        <w:t>כי</w:t>
      </w:r>
      <w:r w:rsidRPr="00C47B7B">
        <w:rPr>
          <w:rFonts w:cs="David"/>
          <w:sz w:val="24"/>
          <w:szCs w:val="24"/>
          <w:rtl/>
        </w:rPr>
        <w:t xml:space="preserve"> </w:t>
      </w:r>
      <w:r w:rsidRPr="00C47B7B">
        <w:rPr>
          <w:rFonts w:cs="David" w:hint="eastAsia"/>
          <w:sz w:val="24"/>
          <w:szCs w:val="24"/>
          <w:rtl/>
        </w:rPr>
        <w:t>אין</w:t>
      </w:r>
      <w:r w:rsidRPr="00C47B7B">
        <w:rPr>
          <w:rFonts w:cs="David"/>
          <w:sz w:val="24"/>
          <w:szCs w:val="24"/>
          <w:rtl/>
        </w:rPr>
        <w:t xml:space="preserve"> </w:t>
      </w:r>
      <w:r w:rsidRPr="00C47B7B">
        <w:rPr>
          <w:rFonts w:cs="David" w:hint="eastAsia"/>
          <w:sz w:val="24"/>
          <w:szCs w:val="24"/>
          <w:rtl/>
        </w:rPr>
        <w:t>בהצהרה</w:t>
      </w:r>
      <w:r w:rsidRPr="00C47B7B">
        <w:rPr>
          <w:rFonts w:cs="David"/>
          <w:sz w:val="24"/>
          <w:szCs w:val="24"/>
          <w:rtl/>
        </w:rPr>
        <w:t xml:space="preserve"> </w:t>
      </w:r>
      <w:r w:rsidRPr="00C47B7B">
        <w:rPr>
          <w:rFonts w:cs="David" w:hint="eastAsia"/>
          <w:sz w:val="24"/>
          <w:szCs w:val="24"/>
          <w:rtl/>
        </w:rPr>
        <w:t>זו</w:t>
      </w:r>
      <w:r w:rsidRPr="00C47B7B">
        <w:rPr>
          <w:rFonts w:cs="David"/>
          <w:sz w:val="24"/>
          <w:szCs w:val="24"/>
          <w:rtl/>
        </w:rPr>
        <w:t xml:space="preserve"> </w:t>
      </w:r>
      <w:r w:rsidRPr="00C47B7B">
        <w:rPr>
          <w:rFonts w:cs="David" w:hint="eastAsia"/>
          <w:sz w:val="24"/>
          <w:szCs w:val="24"/>
          <w:rtl/>
        </w:rPr>
        <w:t>כדי</w:t>
      </w:r>
      <w:r w:rsidRPr="00C47B7B">
        <w:rPr>
          <w:rFonts w:cs="David"/>
          <w:sz w:val="24"/>
          <w:szCs w:val="24"/>
          <w:rtl/>
        </w:rPr>
        <w:t xml:space="preserve"> </w:t>
      </w:r>
      <w:r w:rsidRPr="00C47B7B">
        <w:rPr>
          <w:rFonts w:cs="David" w:hint="eastAsia"/>
          <w:sz w:val="24"/>
          <w:szCs w:val="24"/>
          <w:rtl/>
        </w:rPr>
        <w:t>לחייב</w:t>
      </w:r>
      <w:r w:rsidRPr="00C47B7B">
        <w:rPr>
          <w:rFonts w:cs="David"/>
          <w:sz w:val="24"/>
          <w:szCs w:val="24"/>
          <w:rtl/>
        </w:rPr>
        <w:t xml:space="preserve"> </w:t>
      </w:r>
      <w:r w:rsidRPr="00C47B7B">
        <w:rPr>
          <w:rFonts w:cs="David" w:hint="eastAsia"/>
          <w:sz w:val="24"/>
          <w:szCs w:val="24"/>
          <w:rtl/>
        </w:rPr>
        <w:t>את</w:t>
      </w:r>
      <w:r w:rsidRPr="00C47B7B">
        <w:rPr>
          <w:rFonts w:cs="David"/>
          <w:sz w:val="24"/>
          <w:szCs w:val="24"/>
          <w:rtl/>
        </w:rPr>
        <w:t xml:space="preserve"> </w:t>
      </w:r>
      <w:r w:rsidRPr="00C47B7B">
        <w:rPr>
          <w:rFonts w:cs="David" w:hint="eastAsia"/>
          <w:sz w:val="24"/>
          <w:szCs w:val="24"/>
          <w:rtl/>
        </w:rPr>
        <w:t>ועדת</w:t>
      </w:r>
      <w:r w:rsidRPr="00C47B7B">
        <w:rPr>
          <w:rFonts w:cs="David"/>
          <w:sz w:val="24"/>
          <w:szCs w:val="24"/>
          <w:rtl/>
        </w:rPr>
        <w:t xml:space="preserve"> </w:t>
      </w:r>
      <w:r w:rsidRPr="00C47B7B">
        <w:rPr>
          <w:rFonts w:cs="David" w:hint="eastAsia"/>
          <w:sz w:val="24"/>
          <w:szCs w:val="24"/>
          <w:rtl/>
        </w:rPr>
        <w:t>המכרזים</w:t>
      </w:r>
      <w:r w:rsidRPr="00C47B7B">
        <w:rPr>
          <w:rFonts w:cs="David"/>
          <w:sz w:val="24"/>
          <w:szCs w:val="24"/>
          <w:rtl/>
        </w:rPr>
        <w:t xml:space="preserve"> </w:t>
      </w:r>
      <w:r w:rsidRPr="00C47B7B">
        <w:rPr>
          <w:rFonts w:cs="David" w:hint="eastAsia"/>
          <w:sz w:val="24"/>
          <w:szCs w:val="24"/>
          <w:rtl/>
        </w:rPr>
        <w:t>וכי</w:t>
      </w:r>
      <w:r w:rsidRPr="00C47B7B">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82F8E" w:rsidRPr="00C47B7B" w:rsidRDefault="00E82F8E" w:rsidP="00E82F8E">
      <w:pPr>
        <w:spacing w:after="0" w:line="360" w:lineRule="auto"/>
        <w:ind w:left="-58"/>
        <w:jc w:val="both"/>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______________________                                          ____________________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hint="eastAsia"/>
          <w:sz w:val="24"/>
          <w:szCs w:val="24"/>
          <w:rtl/>
        </w:rPr>
        <w:t>תאריך</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חתימה</w:t>
      </w: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rPr>
          <w:rFonts w:ascii="Times New Roman" w:hAnsi="Times New Roman" w:cs="David"/>
          <w:sz w:val="24"/>
          <w:szCs w:val="24"/>
          <w:rtl/>
        </w:rPr>
      </w:pPr>
      <w:r w:rsidRPr="00C47B7B">
        <w:rPr>
          <w:rFonts w:ascii="Times New Roman" w:hAnsi="Times New Roman" w:cs="David"/>
          <w:sz w:val="24"/>
          <w:szCs w:val="24"/>
          <w:rtl/>
        </w:rPr>
        <w:t>אני הח"מ. עו"ד</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w:t>
      </w:r>
      <w:r w:rsidRPr="00C47B7B">
        <w:rPr>
          <w:rFonts w:ascii="Times New Roman" w:hAnsi="Times New Roman" w:cs="David"/>
          <w:sz w:val="24"/>
          <w:szCs w:val="24"/>
          <w:rtl/>
        </w:rPr>
        <w:t xml:space="preserve">.ר </w:t>
      </w:r>
      <w:r w:rsidRPr="00C47B7B">
        <w:rPr>
          <w:rFonts w:ascii="Times New Roman" w:hAnsi="Times New Roman" w:cs="David"/>
          <w:sz w:val="24"/>
          <w:szCs w:val="24"/>
          <w:u w:val="single"/>
          <w:rtl/>
        </w:rPr>
        <w:t xml:space="preserve">                </w:t>
      </w:r>
      <w:r w:rsidRPr="00C47B7B">
        <w:rPr>
          <w:rFonts w:ascii="Times New Roman" w:hAnsi="Times New Roman" w:cs="David"/>
          <w:sz w:val="24"/>
          <w:szCs w:val="24"/>
          <w:rtl/>
        </w:rPr>
        <w:t xml:space="preserve"> מאשר בזאת כי ביום ___________</w:t>
      </w:r>
      <w:r w:rsidRPr="00C47B7B">
        <w:rPr>
          <w:rFonts w:ascii="Times New Roman" w:hAnsi="Times New Roman" w:cs="David" w:hint="eastAsia"/>
          <w:sz w:val="24"/>
          <w:szCs w:val="24"/>
          <w:rtl/>
        </w:rPr>
        <w:t>הופיע</w:t>
      </w:r>
      <w:r w:rsidRPr="00C47B7B">
        <w:rPr>
          <w:rFonts w:ascii="Times New Roman" w:hAnsi="Times New Roman" w:cs="David"/>
          <w:sz w:val="24"/>
          <w:szCs w:val="24"/>
          <w:rtl/>
        </w:rPr>
        <w:t xml:space="preserve">/ה </w:t>
      </w:r>
      <w:r w:rsidRPr="00C47B7B">
        <w:rPr>
          <w:rFonts w:ascii="Times New Roman" w:hAnsi="Times New Roman" w:cs="David" w:hint="eastAsia"/>
          <w:sz w:val="24"/>
          <w:szCs w:val="24"/>
          <w:rtl/>
        </w:rPr>
        <w:t>בפני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במשרדי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מר</w:t>
      </w:r>
      <w:r w:rsidRPr="00C47B7B">
        <w:rPr>
          <w:rFonts w:ascii="Times New Roman" w:hAnsi="Times New Roman" w:cs="David"/>
          <w:sz w:val="24"/>
          <w:szCs w:val="24"/>
          <w:rtl/>
        </w:rPr>
        <w:t>/גב'</w:t>
      </w:r>
      <w:r w:rsidRPr="00C47B7B">
        <w:rPr>
          <w:rFonts w:ascii="Times New Roman" w:hAnsi="Times New Roman" w:cs="David"/>
          <w:sz w:val="24"/>
          <w:szCs w:val="24"/>
          <w:u w:val="single"/>
          <w:rtl/>
        </w:rPr>
        <w:tab/>
      </w:r>
      <w:r w:rsidRPr="00C47B7B">
        <w:rPr>
          <w:rFonts w:ascii="Times New Roman" w:hAnsi="Times New Roman" w:cs="David"/>
          <w:sz w:val="24"/>
          <w:szCs w:val="24"/>
          <w:u w:val="single"/>
          <w:rtl/>
        </w:rPr>
        <w:tab/>
      </w:r>
      <w:r w:rsidRPr="00C47B7B">
        <w:rPr>
          <w:rFonts w:ascii="Times New Roman" w:hAnsi="Times New Roman" w:cs="David"/>
          <w:sz w:val="24"/>
          <w:szCs w:val="24"/>
          <w:rtl/>
        </w:rPr>
        <w:t>אשר זיהה את עצמו/ה באמצעות ת.ז. מס' _________ חתם/ה על הצהרה זו בפני.</w:t>
      </w:r>
    </w:p>
    <w:p w:rsidR="00E82F8E" w:rsidRPr="00C47B7B" w:rsidRDefault="00E82F8E" w:rsidP="00E82F8E">
      <w:pPr>
        <w:spacing w:after="0" w:line="360" w:lineRule="auto"/>
        <w:ind w:left="-58"/>
        <w:rPr>
          <w:rFonts w:ascii="Times New Roman" w:hAnsi="Times New Roman" w:cs="David"/>
          <w:sz w:val="24"/>
          <w:szCs w:val="24"/>
          <w:rtl/>
        </w:rPr>
      </w:pPr>
    </w:p>
    <w:p w:rsidR="00E82F8E" w:rsidRPr="00C47B7B" w:rsidRDefault="00E82F8E" w:rsidP="00E82F8E">
      <w:pPr>
        <w:spacing w:after="0" w:line="360" w:lineRule="auto"/>
        <w:ind w:left="-58"/>
        <w:jc w:val="center"/>
        <w:rPr>
          <w:rFonts w:ascii="Times New Roman" w:hAnsi="Times New Roman" w:cs="David"/>
          <w:sz w:val="24"/>
          <w:szCs w:val="24"/>
          <w:rtl/>
        </w:rPr>
      </w:pPr>
      <w:r w:rsidRPr="00C47B7B">
        <w:rPr>
          <w:rFonts w:ascii="Times New Roman" w:hAnsi="Times New Roman" w:cs="David"/>
          <w:sz w:val="24"/>
          <w:szCs w:val="24"/>
          <w:rtl/>
        </w:rPr>
        <w:t>___________              _____________                          _____________</w:t>
      </w:r>
    </w:p>
    <w:p w:rsidR="00E82F8E" w:rsidRPr="00C47B7B" w:rsidRDefault="00E82F8E" w:rsidP="00E82F8E">
      <w:pPr>
        <w:autoSpaceDE w:val="0"/>
        <w:autoSpaceDN w:val="0"/>
        <w:adjustRightInd w:val="0"/>
        <w:spacing w:after="0" w:line="360" w:lineRule="auto"/>
        <w:ind w:left="720" w:firstLine="720"/>
        <w:jc w:val="both"/>
        <w:rPr>
          <w:rFonts w:ascii="David" w:hAnsi="Times New Roman" w:cs="David"/>
          <w:sz w:val="24"/>
          <w:szCs w:val="24"/>
          <w:rtl/>
        </w:rPr>
      </w:pPr>
      <w:r w:rsidRPr="00C47B7B">
        <w:rPr>
          <w:rFonts w:ascii="Times New Roman" w:hAnsi="Times New Roman" w:cs="David"/>
          <w:sz w:val="24"/>
          <w:szCs w:val="24"/>
          <w:rtl/>
        </w:rPr>
        <w:t>שם                           חותמת וחתימה                                   תאריך</w:t>
      </w:r>
    </w:p>
    <w:p w:rsidR="00E82F8E" w:rsidRPr="00C47B7B" w:rsidRDefault="00E82F8E" w:rsidP="00E82F8E">
      <w:pPr>
        <w:bidi w:val="0"/>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jc w:val="right"/>
        <w:rPr>
          <w:rFonts w:ascii="Times New Roman" w:hAnsi="Times New Roman" w:cs="David"/>
          <w:b/>
          <w:bCs/>
          <w:sz w:val="24"/>
          <w:szCs w:val="24"/>
          <w:rtl/>
        </w:rPr>
      </w:pPr>
      <w:r w:rsidRPr="00C47B7B">
        <w:rPr>
          <w:rFonts w:ascii="Times New Roman" w:hAnsi="Times New Roman" w:cs="David" w:hint="eastAsia"/>
          <w:b/>
          <w:bCs/>
          <w:sz w:val="24"/>
          <w:szCs w:val="24"/>
          <w:rtl/>
        </w:rPr>
        <w:lastRenderedPageBreak/>
        <w:t>נספח</w:t>
      </w:r>
      <w:r w:rsidRPr="00C47B7B">
        <w:rPr>
          <w:rFonts w:ascii="Times New Roman" w:hAnsi="Times New Roman" w:cs="David"/>
          <w:b/>
          <w:bCs/>
          <w:sz w:val="24"/>
          <w:szCs w:val="24"/>
          <w:rtl/>
        </w:rPr>
        <w:t xml:space="preserve"> </w:t>
      </w:r>
      <w:r w:rsidRPr="00C47B7B">
        <w:rPr>
          <w:rFonts w:ascii="Times New Roman" w:hAnsi="Times New Roman" w:cs="David" w:hint="cs"/>
          <w:b/>
          <w:bCs/>
          <w:sz w:val="24"/>
          <w:szCs w:val="24"/>
          <w:rtl/>
        </w:rPr>
        <w:t>ח1</w:t>
      </w:r>
      <w:r w:rsidRPr="00C47B7B">
        <w:rPr>
          <w:rFonts w:ascii="Times New Roman" w:hAnsi="Times New Roman" w:cs="David"/>
          <w:b/>
          <w:bCs/>
          <w:sz w:val="24"/>
          <w:szCs w:val="24"/>
          <w:rtl/>
        </w:rPr>
        <w:t xml:space="preserve"> למכרז</w:t>
      </w:r>
    </w:p>
    <w:p w:rsidR="00E82F8E" w:rsidRPr="00C47B7B" w:rsidRDefault="00E82F8E" w:rsidP="00E82F8E">
      <w:pPr>
        <w:spacing w:after="0" w:line="360" w:lineRule="auto"/>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אם</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המציע</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תאגיד</w:t>
      </w:r>
    </w:p>
    <w:p w:rsidR="00E82F8E" w:rsidRPr="00C47B7B" w:rsidRDefault="00E82F8E" w:rsidP="00E82F8E">
      <w:pPr>
        <w:spacing w:after="0" w:line="360" w:lineRule="auto"/>
        <w:rPr>
          <w:rFonts w:ascii="Times New Roman" w:hAnsi="Times New Roman" w:cs="David"/>
          <w:b/>
          <w:bCs/>
          <w:sz w:val="24"/>
          <w:szCs w:val="24"/>
          <w:u w:val="single"/>
          <w:rtl/>
        </w:rPr>
      </w:pPr>
    </w:p>
    <w:p w:rsidR="00E82F8E" w:rsidRPr="00C47B7B" w:rsidRDefault="00E82F8E" w:rsidP="00E82F8E">
      <w:pPr>
        <w:spacing w:after="0" w:line="360" w:lineRule="auto"/>
        <w:ind w:left="-58"/>
        <w:jc w:val="center"/>
        <w:rPr>
          <w:rFonts w:ascii="Times New Roman" w:hAnsi="Times New Roman" w:cs="David"/>
          <w:b/>
          <w:bCs/>
          <w:sz w:val="24"/>
          <w:szCs w:val="24"/>
          <w:rtl/>
        </w:rPr>
      </w:pPr>
      <w:r w:rsidRPr="00C47B7B">
        <w:rPr>
          <w:rFonts w:ascii="Times New Roman" w:hAnsi="Times New Roman" w:cs="David" w:hint="eastAsia"/>
          <w:b/>
          <w:bCs/>
          <w:sz w:val="24"/>
          <w:szCs w:val="24"/>
          <w:rtl/>
        </w:rPr>
        <w:t>הצהרה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בדבר</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פרטי</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ההצעה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הסודיים</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וכתב</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ויתור</w:t>
      </w:r>
    </w:p>
    <w:p w:rsidR="00E82F8E" w:rsidRPr="00C47B7B" w:rsidRDefault="00E82F8E" w:rsidP="00E82F8E">
      <w:pPr>
        <w:spacing w:after="0" w:line="360" w:lineRule="auto"/>
        <w:ind w:left="-58"/>
        <w:jc w:val="both"/>
        <w:rPr>
          <w:rFonts w:ascii="Times New Roman" w:hAnsi="Times New Roman" w:cs="David"/>
          <w:sz w:val="24"/>
          <w:szCs w:val="24"/>
          <w:rtl/>
        </w:rPr>
      </w:pP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C47B7B">
        <w:rPr>
          <w:rFonts w:ascii="Times New Roman" w:hAnsi="Times New Roman" w:cs="David" w:hint="eastAsia"/>
          <w:sz w:val="24"/>
          <w:szCs w:val="24"/>
          <w:rtl/>
        </w:rPr>
        <w:t>המציע</w:t>
      </w:r>
      <w:r w:rsidRPr="00C47B7B">
        <w:rPr>
          <w:rFonts w:ascii="Times New Roman" w:hAnsi="Times New Roman" w:cs="David"/>
          <w:sz w:val="24"/>
          <w:szCs w:val="24"/>
          <w:rtl/>
        </w:rPr>
        <w:t xml:space="preserve">) מצהיר </w:t>
      </w:r>
      <w:r w:rsidRPr="00C47B7B">
        <w:rPr>
          <w:rFonts w:ascii="Times New Roman" w:hAnsi="Times New Roman" w:cs="David" w:hint="eastAsia"/>
          <w:sz w:val="24"/>
          <w:szCs w:val="24"/>
          <w:rtl/>
        </w:rPr>
        <w:t>ומתחייב</w:t>
      </w:r>
      <w:r w:rsidRPr="00C47B7B">
        <w:rPr>
          <w:rFonts w:ascii="Times New Roman" w:hAnsi="Times New Roman" w:cs="David"/>
          <w:sz w:val="24"/>
          <w:szCs w:val="24"/>
          <w:rtl/>
        </w:rPr>
        <w:t xml:space="preserve"> בזאת, בכתב, כדלקמן:</w:t>
      </w:r>
    </w:p>
    <w:p w:rsidR="00E82F8E" w:rsidRPr="00C47B7B" w:rsidRDefault="00E82F8E" w:rsidP="00E82F8E">
      <w:pPr>
        <w:spacing w:after="0" w:line="360" w:lineRule="auto"/>
        <w:ind w:left="-58"/>
        <w:jc w:val="both"/>
        <w:rPr>
          <w:rFonts w:ascii="Times New Roman" w:hAnsi="Times New Roman" w:cs="David"/>
          <w:sz w:val="24"/>
          <w:szCs w:val="24"/>
          <w:rtl/>
        </w:rPr>
      </w:pPr>
      <w:r w:rsidRPr="00C47B7B">
        <w:rPr>
          <w:rFonts w:ascii="Times New Roman" w:hAnsi="Times New Roman" w:cs="David"/>
          <w:sz w:val="24"/>
          <w:szCs w:val="24"/>
          <w:rtl/>
        </w:rPr>
        <w:t xml:space="preserve">(יש לסמן </w:t>
      </w:r>
      <w:r w:rsidRPr="00C47B7B">
        <w:rPr>
          <w:rFonts w:ascii="Times New Roman" w:hAnsi="Times New Roman" w:cs="David"/>
          <w:sz w:val="24"/>
          <w:szCs w:val="24"/>
        </w:rPr>
        <w:t xml:space="preserve">X </w:t>
      </w:r>
      <w:r w:rsidRPr="00C47B7B">
        <w:rPr>
          <w:rFonts w:ascii="Times New Roman" w:hAnsi="Times New Roman" w:cs="David"/>
          <w:sz w:val="24"/>
          <w:szCs w:val="24"/>
          <w:rtl/>
        </w:rPr>
        <w:t xml:space="preserve"> במקום המתאים)</w:t>
      </w:r>
    </w:p>
    <w:p w:rsidR="00E82F8E" w:rsidRPr="00C47B7B" w:rsidRDefault="00E82F8E" w:rsidP="007E4F12">
      <w:pPr>
        <w:numPr>
          <w:ilvl w:val="0"/>
          <w:numId w:val="11"/>
        </w:numPr>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t>ההצעה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שהוגשה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מטעם</w:t>
      </w:r>
      <w:r w:rsidRPr="00C47B7B">
        <w:rPr>
          <w:rFonts w:ascii="Times New Roman" w:hAnsi="Times New Roman" w:cs="David"/>
          <w:sz w:val="24"/>
          <w:szCs w:val="24"/>
          <w:rtl/>
        </w:rPr>
        <w:t xml:space="preserve"> ________ </w:t>
      </w:r>
      <w:r w:rsidRPr="00C47B7B">
        <w:rPr>
          <w:rFonts w:ascii="Times New Roman" w:hAnsi="Times New Roman" w:cs="David" w:hint="eastAsia"/>
          <w:sz w:val="24"/>
          <w:szCs w:val="24"/>
          <w:rtl/>
        </w:rPr>
        <w:t>במסגרת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מס</w:t>
      </w:r>
      <w:r w:rsidRPr="00C47B7B">
        <w:rPr>
          <w:rFonts w:ascii="Times New Roman" w:hAnsi="Times New Roman" w:cs="David"/>
          <w:sz w:val="24"/>
          <w:szCs w:val="24"/>
          <w:rtl/>
        </w:rPr>
        <w:t xml:space="preserve">'____ </w:t>
      </w:r>
      <w:r w:rsidRPr="00C47B7B">
        <w:rPr>
          <w:rFonts w:ascii="Times New Roman" w:hAnsi="Times New Roman" w:cs="David" w:hint="eastAsia"/>
          <w:sz w:val="24"/>
          <w:szCs w:val="24"/>
          <w:rtl/>
        </w:rPr>
        <w:t>לקבלת</w:t>
      </w:r>
      <w:r w:rsidRPr="00C47B7B">
        <w:rPr>
          <w:rFonts w:ascii="Times New Roman" w:hAnsi="Times New Roman" w:cs="David"/>
          <w:sz w:val="24"/>
          <w:szCs w:val="24"/>
          <w:rtl/>
        </w:rPr>
        <w:t xml:space="preserve"> _____________ </w:t>
      </w:r>
      <w:r w:rsidRPr="00C47B7B">
        <w:rPr>
          <w:rFonts w:ascii="Times New Roman" w:hAnsi="Times New Roman" w:cs="David" w:hint="eastAsia"/>
          <w:sz w:val="24"/>
          <w:szCs w:val="24"/>
          <w:rtl/>
        </w:rPr>
        <w:t>אינה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כוללת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פרטים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סודיים</w:t>
      </w:r>
      <w:r w:rsidRPr="00C47B7B">
        <w:rPr>
          <w:rFonts w:ascii="Times New Roman" w:hAnsi="Times New Roman" w:cs="David"/>
          <w:sz w:val="24"/>
          <w:szCs w:val="24"/>
          <w:rtl/>
        </w:rPr>
        <w:t>.</w:t>
      </w:r>
    </w:p>
    <w:p w:rsidR="00E82F8E" w:rsidRPr="00C47B7B" w:rsidRDefault="00E82F8E" w:rsidP="007E4F12">
      <w:pPr>
        <w:numPr>
          <w:ilvl w:val="0"/>
          <w:numId w:val="11"/>
        </w:numPr>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t>הפרטים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בהצעת</w:t>
      </w:r>
      <w:r w:rsidRPr="00C47B7B">
        <w:rPr>
          <w:rFonts w:ascii="Times New Roman" w:hAnsi="Times New Roman" w:cs="David"/>
          <w:sz w:val="24"/>
          <w:szCs w:val="24"/>
          <w:rtl/>
        </w:rPr>
        <w:t xml:space="preserve"> _________ </w:t>
      </w:r>
      <w:r w:rsidRPr="00C47B7B">
        <w:rPr>
          <w:rFonts w:ascii="Times New Roman" w:hAnsi="Times New Roman" w:cs="David" w:hint="eastAsia"/>
          <w:sz w:val="24"/>
          <w:szCs w:val="24"/>
          <w:rtl/>
        </w:rPr>
        <w:t>המהווים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סודות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מסחריים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מקצועיים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הינם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כדלקמן</w:t>
      </w:r>
      <w:r w:rsidRPr="00C47B7B">
        <w:rPr>
          <w:rFonts w:ascii="Times New Roman" w:hAnsi="Times New Roman" w:cs="David"/>
          <w:sz w:val="24"/>
          <w:szCs w:val="24"/>
          <w:rtl/>
        </w:rPr>
        <w:t>:</w:t>
      </w:r>
    </w:p>
    <w:p w:rsidR="00E82F8E" w:rsidRPr="00C47B7B" w:rsidRDefault="00E82F8E" w:rsidP="00E82F8E">
      <w:pPr>
        <w:spacing w:after="0" w:line="360" w:lineRule="auto"/>
        <w:ind w:left="426" w:right="720"/>
        <w:jc w:val="both"/>
        <w:rPr>
          <w:rFonts w:ascii="Times New Roman" w:hAnsi="Times New Roman" w:cs="David"/>
          <w:sz w:val="24"/>
          <w:szCs w:val="24"/>
        </w:rPr>
      </w:pPr>
    </w:p>
    <w:p w:rsidR="00E82F8E" w:rsidRPr="00C47B7B" w:rsidRDefault="00E82F8E" w:rsidP="00E82F8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82F8E" w:rsidRPr="00C47B7B" w:rsidRDefault="00E82F8E" w:rsidP="00E82F8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82F8E" w:rsidRPr="00C47B7B" w:rsidRDefault="00E82F8E" w:rsidP="00E82F8E">
      <w:pPr>
        <w:spacing w:after="0" w:line="360" w:lineRule="auto"/>
        <w:ind w:left="426"/>
        <w:jc w:val="both"/>
        <w:rPr>
          <w:rFonts w:ascii="Times New Roman" w:hAnsi="Times New Roman" w:cs="David"/>
          <w:sz w:val="24"/>
          <w:szCs w:val="24"/>
          <w:rtl/>
        </w:rPr>
      </w:pPr>
    </w:p>
    <w:p w:rsidR="00E82F8E" w:rsidRPr="00C47B7B" w:rsidRDefault="00E82F8E" w:rsidP="00E82F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47B7B">
        <w:rPr>
          <w:rFonts w:ascii="Times New Roman" w:hAnsi="Times New Roman" w:cs="David" w:hint="eastAsia"/>
          <w:sz w:val="24"/>
          <w:szCs w:val="24"/>
          <w:rtl/>
        </w:rPr>
        <w:t>א</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ידוע</w:t>
      </w:r>
      <w:r w:rsidRPr="00C47B7B">
        <w:rPr>
          <w:rFonts w:ascii="Times New Roman" w:hAnsi="Times New Roman"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82F8E" w:rsidRPr="00C47B7B" w:rsidRDefault="00E82F8E" w:rsidP="00E82F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47B7B">
        <w:rPr>
          <w:rFonts w:ascii="Times New Roman" w:hAnsi="Times New Roman" w:cs="David" w:hint="eastAsia"/>
          <w:sz w:val="24"/>
          <w:szCs w:val="24"/>
          <w:rtl/>
        </w:rPr>
        <w:t>ב</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אני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בזאת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הסכמתי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למסירת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חלק</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פרט</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בהצעתי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שלא</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פורט</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לעיל</w:t>
      </w:r>
      <w:r w:rsidRPr="00C47B7B">
        <w:rPr>
          <w:rFonts w:ascii="Times New Roman" w:hAnsi="Times New Roman" w:cs="David"/>
          <w:sz w:val="24"/>
          <w:szCs w:val="24"/>
          <w:rtl/>
        </w:rPr>
        <w:t xml:space="preserve"> לעיון מציעים אחרים, </w:t>
      </w:r>
      <w:r w:rsidRPr="00C47B7B">
        <w:rPr>
          <w:rFonts w:ascii="Times New Roman" w:hAnsi="Times New Roman" w:cs="David" w:hint="eastAsia"/>
          <w:sz w:val="24"/>
          <w:szCs w:val="24"/>
          <w:rtl/>
        </w:rPr>
        <w:t>ככל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שתבחר</w:t>
      </w:r>
      <w:r w:rsidRPr="00C47B7B">
        <w:rPr>
          <w:rFonts w:ascii="Times New Roman" w:hAnsi="Times New Roman" w:cs="David"/>
          <w:sz w:val="24"/>
          <w:szCs w:val="24"/>
          <w:rtl/>
        </w:rPr>
        <w:t xml:space="preserve"> ______ </w:t>
      </w:r>
      <w:r w:rsidRPr="00C47B7B">
        <w:rPr>
          <w:rFonts w:ascii="Times New Roman" w:hAnsi="Times New Roman" w:cs="David" w:hint="eastAsia"/>
          <w:sz w:val="24"/>
          <w:szCs w:val="24"/>
          <w:rtl/>
        </w:rPr>
        <w:t>כזוכה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ומוותר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בזאת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טענה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זכות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תביעה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בקשר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לכך</w:t>
      </w:r>
      <w:r w:rsidRPr="00C47B7B">
        <w:rPr>
          <w:rFonts w:ascii="Times New Roman" w:hAnsi="Times New Roman" w:cs="David"/>
          <w:sz w:val="24"/>
          <w:szCs w:val="24"/>
          <w:rtl/>
        </w:rPr>
        <w:t>.</w:t>
      </w:r>
    </w:p>
    <w:p w:rsidR="00E82F8E" w:rsidRPr="00C47B7B" w:rsidRDefault="00E82F8E" w:rsidP="00E82F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47B7B">
        <w:rPr>
          <w:rFonts w:ascii="Times New Roman" w:hAnsi="Times New Roman" w:cs="David" w:hint="eastAsia"/>
          <w:sz w:val="24"/>
          <w:szCs w:val="24"/>
          <w:rtl/>
        </w:rPr>
        <w:t>ג</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ציון</w:t>
      </w:r>
      <w:r w:rsidRPr="00C47B7B">
        <w:rPr>
          <w:rFonts w:ascii="Times New Roman" w:hAnsi="Times New Roman" w:cs="David"/>
          <w:sz w:val="24"/>
          <w:szCs w:val="24"/>
          <w:rtl/>
        </w:rPr>
        <w:t xml:space="preserve"> חלקים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C47B7B">
        <w:rPr>
          <w:rFonts w:ascii="Times New Roman" w:hAnsi="Times New Roman" w:cs="David" w:hint="eastAsia"/>
          <w:sz w:val="24"/>
          <w:szCs w:val="24"/>
          <w:rtl/>
        </w:rPr>
        <w:t>והנני</w:t>
      </w:r>
      <w:r w:rsidRPr="00C47B7B">
        <w:rPr>
          <w:rFonts w:ascii="Times New Roman" w:hAnsi="Times New Roman" w:cs="David"/>
          <w:sz w:val="24"/>
          <w:szCs w:val="24"/>
          <w:rtl/>
        </w:rPr>
        <w:t xml:space="preserve"> מוותר מראש על זכות העיון בחלקים אלה של הצעות המציעים האחרים.</w:t>
      </w:r>
    </w:p>
    <w:p w:rsidR="00E82F8E" w:rsidRPr="00C47B7B" w:rsidRDefault="00E82F8E" w:rsidP="00E82F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47B7B">
        <w:rPr>
          <w:rFonts w:ascii="Times New Roman" w:hAnsi="Times New Roman" w:cs="David" w:hint="eastAsia"/>
          <w:sz w:val="24"/>
          <w:szCs w:val="24"/>
          <w:rtl/>
        </w:rPr>
        <w:t>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ברור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אין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בהצהרה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לחייב</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ועדת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המכרזים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וכי</w:t>
      </w:r>
      <w:r w:rsidRPr="00C47B7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מנהלית.</w:t>
      </w:r>
    </w:p>
    <w:p w:rsidR="00E82F8E" w:rsidRPr="00C47B7B" w:rsidRDefault="00E82F8E" w:rsidP="00E82F8E">
      <w:pPr>
        <w:spacing w:after="0" w:line="360" w:lineRule="auto"/>
        <w:rPr>
          <w:rFonts w:ascii="Times New Roman" w:hAnsi="Times New Roman" w:cs="David"/>
          <w:b/>
          <w:bCs/>
          <w:sz w:val="24"/>
          <w:szCs w:val="24"/>
          <w:u w:val="single"/>
          <w:rtl/>
        </w:rPr>
      </w:pPr>
    </w:p>
    <w:p w:rsidR="00E82F8E" w:rsidRPr="00C47B7B" w:rsidRDefault="00E82F8E" w:rsidP="00E82F8E">
      <w:pPr>
        <w:spacing w:after="0" w:line="360" w:lineRule="auto"/>
        <w:rPr>
          <w:rFonts w:ascii="Times New Roman" w:hAnsi="Times New Roman" w:cs="David"/>
          <w:b/>
          <w:bCs/>
          <w:sz w:val="24"/>
          <w:szCs w:val="24"/>
          <w:u w:val="single"/>
          <w:rtl/>
        </w:rPr>
      </w:pPr>
    </w:p>
    <w:p w:rsidR="00E82F8E" w:rsidRPr="00C47B7B" w:rsidRDefault="00E82F8E" w:rsidP="00E82F8E">
      <w:pPr>
        <w:spacing w:after="0" w:line="360" w:lineRule="auto"/>
        <w:rPr>
          <w:rFonts w:ascii="Times New Roman" w:hAnsi="Times New Roman" w:cs="David"/>
          <w:b/>
          <w:bCs/>
          <w:sz w:val="24"/>
          <w:szCs w:val="24"/>
          <w:u w:val="single"/>
          <w:rtl/>
        </w:rPr>
      </w:pPr>
    </w:p>
    <w:p w:rsidR="00E82F8E" w:rsidRPr="00C47B7B" w:rsidRDefault="00E82F8E" w:rsidP="00E82F8E">
      <w:pPr>
        <w:spacing w:after="0" w:line="360" w:lineRule="auto"/>
        <w:rPr>
          <w:rFonts w:ascii="Times New Roman" w:hAnsi="Times New Roman" w:cs="David"/>
          <w:b/>
          <w:bCs/>
          <w:sz w:val="24"/>
          <w:szCs w:val="24"/>
          <w:u w:val="single"/>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_____________________                                                  _______________________</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hint="eastAsia"/>
          <w:sz w:val="24"/>
          <w:szCs w:val="24"/>
          <w:rtl/>
        </w:rPr>
        <w:t>תאריך</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חתימה</w:t>
      </w: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jc w:val="center"/>
        <w:rPr>
          <w:rFonts w:ascii="Times New Roman" w:hAnsi="Times New Roman" w:cs="David"/>
          <w:b/>
          <w:bCs/>
          <w:sz w:val="24"/>
          <w:szCs w:val="24"/>
          <w:u w:val="single"/>
          <w:rtl/>
        </w:rPr>
      </w:pP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b/>
          <w:bCs/>
          <w:sz w:val="24"/>
          <w:szCs w:val="24"/>
          <w:u w:val="single"/>
          <w:rtl/>
        </w:rPr>
        <w:t>אימות חתימה</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אני הח"מ__________________ עו"ד שכתובתי ___________________</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 xml:space="preserve">מאשר בזה שהמציע ____________ החתום לעיל הנו תאגיד הרשום כדין בישראל אצל רשם </w:t>
      </w: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___________________                                         ____________________</w:t>
      </w:r>
    </w:p>
    <w:p w:rsidR="00E82F8E" w:rsidRPr="00C47B7B" w:rsidRDefault="00E82F8E" w:rsidP="00E82F8E">
      <w:pPr>
        <w:framePr w:w="13015" w:wrap="auto" w:hAnchor="text"/>
        <w:spacing w:after="0" w:line="360" w:lineRule="auto"/>
        <w:rPr>
          <w:rFonts w:ascii="Times New Roman" w:hAnsi="Times New Roman" w:cs="David"/>
          <w:sz w:val="24"/>
          <w:szCs w:val="24"/>
          <w:rtl/>
        </w:rPr>
        <w:sectPr w:rsidR="00E82F8E" w:rsidRPr="00C47B7B" w:rsidSect="00002830">
          <w:endnotePr>
            <w:numFmt w:val="lowerLetter"/>
          </w:endnotePr>
          <w:pgSz w:w="11907" w:h="16840"/>
          <w:pgMar w:top="963" w:right="1797" w:bottom="1440" w:left="1797" w:header="720" w:footer="720" w:gutter="0"/>
          <w:cols w:space="720"/>
          <w:bidi/>
          <w:rtlGutter/>
        </w:sectPr>
      </w:pPr>
      <w:r w:rsidRPr="00C47B7B">
        <w:rPr>
          <w:rFonts w:ascii="Times New Roman" w:hAnsi="Times New Roman" w:cs="David"/>
          <w:sz w:val="24"/>
          <w:szCs w:val="24"/>
          <w:rtl/>
        </w:rPr>
        <w:t>תאריך                                                                           עו"ד</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right"/>
        <w:rPr>
          <w:rFonts w:ascii="Times New Roman" w:hAnsi="Times New Roman" w:cs="David"/>
          <w:b/>
          <w:bCs/>
          <w:sz w:val="24"/>
          <w:szCs w:val="24"/>
          <w:u w:val="single"/>
          <w:rtl/>
        </w:rPr>
      </w:pPr>
    </w:p>
    <w:p w:rsidR="00E82F8E" w:rsidRPr="00C47B7B" w:rsidRDefault="00E82F8E" w:rsidP="00E82F8E">
      <w:pPr>
        <w:keepNext/>
        <w:spacing w:after="0" w:line="360" w:lineRule="auto"/>
        <w:jc w:val="right"/>
        <w:outlineLvl w:val="0"/>
        <w:rPr>
          <w:rFonts w:ascii="Times New Roman" w:hAnsi="Times New Roman" w:cs="David"/>
          <w:b/>
          <w:bCs/>
          <w:sz w:val="24"/>
          <w:szCs w:val="24"/>
          <w:rtl/>
        </w:rPr>
      </w:pPr>
      <w:r w:rsidRPr="00C47B7B">
        <w:rPr>
          <w:rFonts w:ascii="Times New Roman" w:hAnsi="Times New Roman" w:cs="David"/>
          <w:b/>
          <w:bCs/>
          <w:sz w:val="24"/>
          <w:szCs w:val="24"/>
          <w:rtl/>
        </w:rPr>
        <w:t xml:space="preserve">נספח </w:t>
      </w:r>
      <w:r w:rsidRPr="00C47B7B">
        <w:rPr>
          <w:rFonts w:ascii="Times New Roman" w:hAnsi="Times New Roman" w:cs="David" w:hint="cs"/>
          <w:b/>
          <w:bCs/>
          <w:sz w:val="24"/>
          <w:szCs w:val="24"/>
          <w:rtl/>
        </w:rPr>
        <w:t>ט'</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למכרז</w:t>
      </w:r>
    </w:p>
    <w:p w:rsidR="00E82F8E" w:rsidRPr="00C47B7B" w:rsidRDefault="00E82F8E" w:rsidP="00E82F8E">
      <w:pPr>
        <w:keepNext/>
        <w:spacing w:after="0" w:line="360" w:lineRule="auto"/>
        <w:jc w:val="center"/>
        <w:outlineLvl w:val="0"/>
        <w:rPr>
          <w:rFonts w:ascii="Times New Roman" w:hAnsi="Times New Roman" w:cs="David"/>
          <w:sz w:val="24"/>
          <w:szCs w:val="24"/>
          <w:rtl/>
        </w:rPr>
      </w:pPr>
      <w:r w:rsidRPr="00C47B7B">
        <w:rPr>
          <w:rFonts w:ascii="Times New Roman" w:hAnsi="Times New Roman" w:cs="David"/>
          <w:b/>
          <w:bCs/>
          <w:sz w:val="24"/>
          <w:szCs w:val="24"/>
          <w:rtl/>
        </w:rPr>
        <w:t xml:space="preserve">הסכם למתן שירותים </w:t>
      </w:r>
    </w:p>
    <w:p w:rsidR="00E82F8E" w:rsidRPr="00C47B7B" w:rsidRDefault="00E82F8E" w:rsidP="00E82F8E">
      <w:pPr>
        <w:spacing w:after="0" w:line="360" w:lineRule="auto"/>
        <w:jc w:val="center"/>
        <w:rPr>
          <w:rFonts w:ascii="Times New Roman" w:hAnsi="Times New Roman" w:cs="David"/>
          <w:b/>
          <w:bCs/>
          <w:sz w:val="24"/>
          <w:szCs w:val="24"/>
          <w:rtl/>
        </w:rPr>
      </w:pPr>
      <w:r w:rsidRPr="00C47B7B">
        <w:rPr>
          <w:rFonts w:ascii="Times New Roman" w:hAnsi="Times New Roman" w:cs="David"/>
          <w:b/>
          <w:bCs/>
          <w:sz w:val="24"/>
          <w:szCs w:val="24"/>
          <w:rtl/>
        </w:rPr>
        <w:t>שנערך ונחתם ביום _____ בשנת ____</w:t>
      </w: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בין:</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ממשלת ישראל בשם מדינת ישראל</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 xml:space="preserve">המיוצגת על ידי המנהל הכללי והחשב של משרד </w:t>
      </w:r>
      <w:r w:rsidRPr="00C47B7B">
        <w:rPr>
          <w:rFonts w:ascii="Times New Roman" w:hAnsi="Times New Roman" w:cs="David" w:hint="eastAsia"/>
          <w:sz w:val="24"/>
          <w:szCs w:val="24"/>
          <w:rtl/>
        </w:rPr>
        <w:t>הכלכלה</w:t>
      </w:r>
      <w:r w:rsidRPr="00C47B7B">
        <w:rPr>
          <w:rFonts w:ascii="Times New Roman" w:hAnsi="Times New Roman" w:cs="David" w:hint="cs"/>
          <w:sz w:val="24"/>
          <w:szCs w:val="24"/>
          <w:rtl/>
        </w:rPr>
        <w:t xml:space="preserve"> והתעשייה</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כתובת: רחוב בנק ישראל 5, ירושלים</w:t>
      </w:r>
    </w:p>
    <w:p w:rsidR="00E82F8E" w:rsidRPr="00C47B7B" w:rsidRDefault="00E82F8E" w:rsidP="00E82F8E">
      <w:pPr>
        <w:spacing w:after="0" w:line="360" w:lineRule="auto"/>
        <w:jc w:val="center"/>
        <w:rPr>
          <w:rFonts w:ascii="Times New Roman" w:hAnsi="Times New Roman" w:cs="David"/>
          <w:b/>
          <w:bCs/>
          <w:sz w:val="24"/>
          <w:szCs w:val="24"/>
          <w:rtl/>
        </w:rPr>
      </w:pPr>
      <w:r w:rsidRPr="00C47B7B">
        <w:rPr>
          <w:rFonts w:ascii="Times New Roman" w:hAnsi="Times New Roman" w:cs="David"/>
          <w:b/>
          <w:bCs/>
          <w:sz w:val="24"/>
          <w:szCs w:val="24"/>
          <w:rtl/>
        </w:rPr>
        <w:t>(להלן:</w:t>
      </w:r>
      <w:r w:rsidRPr="00C47B7B">
        <w:rPr>
          <w:rFonts w:ascii="Times New Roman" w:hAnsi="Times New Roman" w:cs="David" w:hint="cs"/>
          <w:b/>
          <w:bCs/>
          <w:sz w:val="24"/>
          <w:szCs w:val="24"/>
          <w:rtl/>
        </w:rPr>
        <w:t xml:space="preserve"> </w:t>
      </w:r>
      <w:r w:rsidRPr="00C47B7B">
        <w:rPr>
          <w:rFonts w:ascii="Times New Roman" w:hAnsi="Times New Roman" w:cs="David"/>
          <w:b/>
          <w:bCs/>
          <w:sz w:val="24"/>
          <w:szCs w:val="24"/>
          <w:rtl/>
        </w:rPr>
        <w:t>"המשרד")</w:t>
      </w:r>
    </w:p>
    <w:p w:rsidR="00E82F8E" w:rsidRPr="00C47B7B" w:rsidRDefault="00E82F8E" w:rsidP="00E82F8E">
      <w:pPr>
        <w:spacing w:after="0" w:line="360" w:lineRule="auto"/>
        <w:jc w:val="right"/>
        <w:rPr>
          <w:rFonts w:ascii="Times New Roman" w:hAnsi="Times New Roman" w:cs="David"/>
          <w:sz w:val="24"/>
          <w:szCs w:val="24"/>
          <w:u w:val="single"/>
          <w:rtl/>
        </w:rPr>
      </w:pPr>
      <w:r w:rsidRPr="00C47B7B">
        <w:rPr>
          <w:rFonts w:ascii="Times New Roman" w:hAnsi="Times New Roman" w:cs="David"/>
          <w:sz w:val="24"/>
          <w:szCs w:val="24"/>
          <w:u w:val="single"/>
          <w:rtl/>
        </w:rPr>
        <w:t>מצד אחד</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לבין:</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שם : _______________________</w:t>
      </w:r>
    </w:p>
    <w:p w:rsidR="00E82F8E" w:rsidRPr="00C47B7B" w:rsidRDefault="00E82F8E" w:rsidP="00E82F8E">
      <w:pPr>
        <w:spacing w:after="0" w:line="360" w:lineRule="auto"/>
        <w:jc w:val="center"/>
        <w:rPr>
          <w:rFonts w:ascii="Times New Roman" w:hAnsi="Times New Roman" w:cs="David"/>
          <w:b/>
          <w:bCs/>
          <w:sz w:val="24"/>
          <w:szCs w:val="24"/>
          <w:u w:val="single"/>
          <w:rtl/>
        </w:rPr>
      </w:pPr>
      <w:r w:rsidRPr="00C47B7B">
        <w:rPr>
          <w:rFonts w:ascii="Times New Roman" w:hAnsi="Times New Roman" w:cs="David"/>
          <w:sz w:val="24"/>
          <w:szCs w:val="24"/>
          <w:rtl/>
        </w:rPr>
        <w:t>כתובת:</w:t>
      </w:r>
      <w:r w:rsidRPr="00C47B7B">
        <w:rPr>
          <w:rFonts w:ascii="Times New Roman" w:hAnsi="Times New Roman" w:cs="David"/>
          <w:b/>
          <w:bCs/>
          <w:sz w:val="24"/>
          <w:szCs w:val="24"/>
          <w:u w:val="single"/>
          <w:rtl/>
        </w:rPr>
        <w:t>________________</w:t>
      </w:r>
    </w:p>
    <w:p w:rsidR="00E82F8E" w:rsidRPr="00C47B7B" w:rsidRDefault="00E82F8E" w:rsidP="00E82F8E">
      <w:pPr>
        <w:spacing w:after="0" w:line="360" w:lineRule="auto"/>
        <w:jc w:val="center"/>
        <w:rPr>
          <w:rFonts w:ascii="Times New Roman" w:hAnsi="Times New Roman" w:cs="David"/>
          <w:b/>
          <w:bCs/>
          <w:sz w:val="24"/>
          <w:szCs w:val="24"/>
          <w:u w:val="single"/>
          <w:rtl/>
        </w:rPr>
      </w:pPr>
      <w:r w:rsidRPr="00C47B7B">
        <w:rPr>
          <w:rFonts w:ascii="Times New Roman" w:hAnsi="Times New Roman" w:cs="David"/>
          <w:sz w:val="24"/>
          <w:szCs w:val="24"/>
          <w:rtl/>
        </w:rPr>
        <w:t>מס' רישום (עוסק מורשה,  תאגיד, תעודת זהות):</w:t>
      </w:r>
      <w:r w:rsidRPr="00C47B7B">
        <w:rPr>
          <w:rFonts w:ascii="Times New Roman" w:hAnsi="Times New Roman" w:cs="David"/>
          <w:b/>
          <w:bCs/>
          <w:sz w:val="24"/>
          <w:szCs w:val="24"/>
          <w:u w:val="single"/>
          <w:rtl/>
        </w:rPr>
        <w:t>_____________</w:t>
      </w:r>
    </w:p>
    <w:p w:rsidR="00E82F8E" w:rsidRPr="00C47B7B" w:rsidRDefault="00E82F8E" w:rsidP="00E82F8E">
      <w:pPr>
        <w:spacing w:after="0" w:line="360" w:lineRule="auto"/>
        <w:jc w:val="center"/>
        <w:rPr>
          <w:rFonts w:ascii="Times New Roman" w:hAnsi="Times New Roman" w:cs="David"/>
          <w:b/>
          <w:bCs/>
          <w:sz w:val="24"/>
          <w:szCs w:val="24"/>
          <w:u w:val="single"/>
          <w:rtl/>
        </w:rPr>
      </w:pPr>
      <w:r w:rsidRPr="00C47B7B">
        <w:rPr>
          <w:rFonts w:ascii="Times New Roman" w:hAnsi="Times New Roman" w:cs="David"/>
          <w:sz w:val="24"/>
          <w:szCs w:val="24"/>
          <w:rtl/>
        </w:rPr>
        <w:t>אצל רשם:</w:t>
      </w:r>
      <w:r w:rsidRPr="00C47B7B">
        <w:rPr>
          <w:rFonts w:ascii="Times New Roman" w:hAnsi="Times New Roman" w:cs="David"/>
          <w:b/>
          <w:bCs/>
          <w:sz w:val="24"/>
          <w:szCs w:val="24"/>
          <w:u w:val="single"/>
          <w:rtl/>
        </w:rPr>
        <w:t>_________________</w:t>
      </w:r>
    </w:p>
    <w:p w:rsidR="00E82F8E" w:rsidRPr="00C47B7B" w:rsidRDefault="00E82F8E" w:rsidP="00E82F8E">
      <w:pPr>
        <w:spacing w:after="0" w:line="360" w:lineRule="auto"/>
        <w:jc w:val="center"/>
        <w:rPr>
          <w:rFonts w:ascii="Times New Roman" w:hAnsi="Times New Roman" w:cs="David"/>
          <w:sz w:val="24"/>
          <w:szCs w:val="24"/>
          <w:rtl/>
        </w:rPr>
      </w:pPr>
      <w:r w:rsidRPr="00C47B7B">
        <w:rPr>
          <w:rFonts w:ascii="Times New Roman" w:hAnsi="Times New Roman" w:cs="David"/>
          <w:sz w:val="24"/>
          <w:szCs w:val="24"/>
          <w:rtl/>
        </w:rPr>
        <w:t xml:space="preserve">באמצעות </w:t>
      </w:r>
      <w:r w:rsidRPr="00C47B7B">
        <w:rPr>
          <w:rFonts w:ascii="Times New Roman" w:hAnsi="Times New Roman" w:cs="David"/>
          <w:b/>
          <w:bCs/>
          <w:sz w:val="24"/>
          <w:szCs w:val="24"/>
          <w:u w:val="single"/>
          <w:rtl/>
        </w:rPr>
        <w:t>______</w:t>
      </w:r>
      <w:r w:rsidRPr="00C47B7B">
        <w:rPr>
          <w:rFonts w:ascii="Times New Roman" w:hAnsi="Times New Roman" w:cs="David"/>
          <w:sz w:val="24"/>
          <w:szCs w:val="24"/>
          <w:rtl/>
        </w:rPr>
        <w:t xml:space="preserve"> נושא ת.ז. </w:t>
      </w:r>
      <w:r w:rsidRPr="00C47B7B">
        <w:rPr>
          <w:rFonts w:ascii="Times New Roman" w:hAnsi="Times New Roman" w:cs="David"/>
          <w:b/>
          <w:bCs/>
          <w:sz w:val="24"/>
          <w:szCs w:val="24"/>
          <w:u w:val="single"/>
          <w:rtl/>
        </w:rPr>
        <w:t>__________</w:t>
      </w:r>
      <w:r w:rsidRPr="00C47B7B">
        <w:rPr>
          <w:rFonts w:ascii="Times New Roman" w:hAnsi="Times New Roman" w:cs="David"/>
          <w:sz w:val="24"/>
          <w:szCs w:val="24"/>
          <w:rtl/>
        </w:rPr>
        <w:t xml:space="preserve"> ו- ________ נושא ת.ז. _____________ המוסמכים לחתום בשמו</w:t>
      </w:r>
    </w:p>
    <w:p w:rsidR="00E82F8E" w:rsidRPr="00C47B7B" w:rsidRDefault="00E82F8E" w:rsidP="00E82F8E">
      <w:pPr>
        <w:spacing w:after="0" w:line="360" w:lineRule="auto"/>
        <w:jc w:val="center"/>
        <w:rPr>
          <w:rFonts w:ascii="Times New Roman" w:hAnsi="Times New Roman" w:cs="David"/>
          <w:b/>
          <w:bCs/>
          <w:sz w:val="24"/>
          <w:szCs w:val="24"/>
          <w:rtl/>
        </w:rPr>
      </w:pPr>
      <w:r w:rsidRPr="00C47B7B">
        <w:rPr>
          <w:rFonts w:ascii="Times New Roman" w:hAnsi="Times New Roman" w:cs="David"/>
          <w:b/>
          <w:bCs/>
          <w:sz w:val="24"/>
          <w:szCs w:val="24"/>
          <w:rtl/>
        </w:rPr>
        <w:t>(להלן:</w:t>
      </w:r>
      <w:r w:rsidRPr="00C47B7B">
        <w:rPr>
          <w:rFonts w:ascii="Times New Roman" w:hAnsi="Times New Roman" w:cs="David" w:hint="cs"/>
          <w:b/>
          <w:bCs/>
          <w:sz w:val="24"/>
          <w:szCs w:val="24"/>
          <w:rtl/>
        </w:rPr>
        <w:t xml:space="preserve"> </w:t>
      </w:r>
      <w:r w:rsidRPr="00C47B7B">
        <w:rPr>
          <w:rFonts w:ascii="Times New Roman" w:hAnsi="Times New Roman" w:cs="David"/>
          <w:b/>
          <w:bCs/>
          <w:sz w:val="24"/>
          <w:szCs w:val="24"/>
          <w:rtl/>
        </w:rPr>
        <w:t>"נותן השירותים")</w:t>
      </w:r>
    </w:p>
    <w:p w:rsidR="00E82F8E" w:rsidRPr="00C47B7B" w:rsidRDefault="00E82F8E" w:rsidP="00E82F8E">
      <w:pPr>
        <w:spacing w:after="0" w:line="360" w:lineRule="auto"/>
        <w:jc w:val="right"/>
        <w:rPr>
          <w:rFonts w:ascii="Times New Roman" w:hAnsi="Times New Roman" w:cs="David"/>
          <w:sz w:val="24"/>
          <w:szCs w:val="24"/>
          <w:u w:val="single"/>
          <w:rtl/>
        </w:rPr>
      </w:pPr>
      <w:r w:rsidRPr="00C47B7B">
        <w:rPr>
          <w:rFonts w:ascii="Times New Roman" w:hAnsi="Times New Roman" w:cs="David"/>
          <w:sz w:val="24"/>
          <w:szCs w:val="24"/>
          <w:u w:val="single"/>
          <w:rtl/>
        </w:rPr>
        <w:t xml:space="preserve">מצד שני </w:t>
      </w:r>
    </w:p>
    <w:p w:rsidR="00E82F8E" w:rsidRPr="00C47B7B" w:rsidRDefault="00E82F8E" w:rsidP="00E82F8E">
      <w:pPr>
        <w:spacing w:after="0" w:line="360" w:lineRule="auto"/>
        <w:ind w:left="720" w:hanging="720"/>
        <w:rPr>
          <w:rFonts w:ascii="Times New Roman" w:hAnsi="Times New Roman" w:cs="David"/>
          <w:sz w:val="24"/>
          <w:szCs w:val="24"/>
          <w:rtl/>
        </w:rPr>
      </w:pPr>
    </w:p>
    <w:p w:rsidR="00E82F8E" w:rsidRPr="00C47B7B" w:rsidRDefault="00E82F8E" w:rsidP="00E82F8E">
      <w:pPr>
        <w:spacing w:after="0" w:line="360" w:lineRule="auto"/>
        <w:ind w:left="720" w:hanging="720"/>
        <w:rPr>
          <w:rFonts w:ascii="Times New Roman" w:hAnsi="Times New Roman" w:cs="David"/>
          <w:b/>
          <w:bCs/>
          <w:sz w:val="24"/>
          <w:szCs w:val="24"/>
          <w:rtl/>
        </w:rPr>
      </w:pPr>
      <w:r w:rsidRPr="00C47B7B">
        <w:rPr>
          <w:rFonts w:ascii="Times New Roman" w:hAnsi="Times New Roman" w:cs="David"/>
          <w:sz w:val="24"/>
          <w:szCs w:val="24"/>
          <w:rtl/>
        </w:rPr>
        <w:t>הואיל</w:t>
      </w:r>
      <w:r w:rsidRPr="00C47B7B">
        <w:rPr>
          <w:rFonts w:ascii="Times New Roman" w:hAnsi="Times New Roman" w:cs="David"/>
          <w:sz w:val="24"/>
          <w:szCs w:val="24"/>
          <w:rtl/>
        </w:rPr>
        <w:tab/>
        <w:t>והמשרד פרסם מכרז –</w:t>
      </w:r>
      <w:r w:rsidRPr="00C47B7B">
        <w:rPr>
          <w:rFonts w:ascii="Times New Roman" w:hAnsi="Times New Roman" w:cs="David"/>
          <w:b/>
          <w:bCs/>
          <w:sz w:val="24"/>
          <w:szCs w:val="24"/>
          <w:rtl/>
        </w:rPr>
        <w:t>מכרז מס'</w:t>
      </w:r>
      <w:r w:rsidR="0038366D">
        <w:rPr>
          <w:rFonts w:ascii="Times New Roman" w:hAnsi="Times New Roman" w:cs="David" w:hint="cs"/>
          <w:b/>
          <w:bCs/>
          <w:sz w:val="24"/>
          <w:szCs w:val="24"/>
          <w:rtl/>
        </w:rPr>
        <w:t xml:space="preserve"> 2/16</w:t>
      </w:r>
      <w:r w:rsidRPr="00C47B7B">
        <w:rPr>
          <w:rFonts w:ascii="Times New Roman" w:hAnsi="Times New Roman" w:cs="David"/>
          <w:b/>
          <w:bCs/>
          <w:sz w:val="24"/>
          <w:szCs w:val="24"/>
          <w:rtl/>
        </w:rPr>
        <w:t>–</w:t>
      </w:r>
      <w:r w:rsidRPr="00C47B7B">
        <w:rPr>
          <w:rFonts w:ascii="Times New Roman" w:hAnsi="Times New Roman" w:cs="David" w:hint="cs"/>
          <w:b/>
          <w:bCs/>
          <w:sz w:val="24"/>
          <w:szCs w:val="24"/>
          <w:rtl/>
        </w:rPr>
        <w:t>אספקת שירותים בתחום בינה עסקית (</w:t>
      </w:r>
      <w:r w:rsidRPr="00C47B7B">
        <w:rPr>
          <w:rFonts w:ascii="Times New Roman" w:hAnsi="Times New Roman" w:cs="David"/>
          <w:b/>
          <w:bCs/>
          <w:sz w:val="24"/>
          <w:szCs w:val="24"/>
        </w:rPr>
        <w:t>BI</w:t>
      </w:r>
      <w:r w:rsidRPr="00C47B7B">
        <w:rPr>
          <w:rFonts w:ascii="Times New Roman" w:hAnsi="Times New Roman" w:cs="David" w:hint="cs"/>
          <w:b/>
          <w:bCs/>
          <w:sz w:val="24"/>
          <w:szCs w:val="24"/>
          <w:rtl/>
        </w:rPr>
        <w:t>)</w:t>
      </w:r>
      <w:r w:rsidRPr="00C47B7B">
        <w:rPr>
          <w:rFonts w:ascii="Times New Roman" w:hAnsi="Times New Roman" w:cs="David"/>
          <w:b/>
          <w:bCs/>
          <w:sz w:val="24"/>
          <w:szCs w:val="24"/>
          <w:rtl/>
        </w:rPr>
        <w:t xml:space="preserve"> (להלן: "המכרז"). </w:t>
      </w:r>
    </w:p>
    <w:p w:rsidR="00E82F8E" w:rsidRPr="00C47B7B" w:rsidRDefault="00E82F8E" w:rsidP="00E82F8E">
      <w:pPr>
        <w:spacing w:after="0" w:line="360" w:lineRule="auto"/>
        <w:ind w:left="720"/>
        <w:jc w:val="both"/>
        <w:rPr>
          <w:rFonts w:ascii="Times New Roman" w:hAnsi="Times New Roman" w:cs="David"/>
          <w:sz w:val="24"/>
          <w:szCs w:val="24"/>
          <w:rtl/>
        </w:rPr>
      </w:pPr>
      <w:r w:rsidRPr="00C47B7B">
        <w:rPr>
          <w:rFonts w:ascii="Times New Roman" w:hAnsi="Times New Roman" w:cs="David"/>
          <w:sz w:val="24"/>
          <w:szCs w:val="24"/>
          <w:rtl/>
        </w:rPr>
        <w:t xml:space="preserve">העתק של המכרז מצ"ב </w:t>
      </w:r>
      <w:r w:rsidRPr="00C47B7B">
        <w:rPr>
          <w:rFonts w:ascii="Times New Roman" w:hAnsi="Times New Roman" w:cs="David"/>
          <w:b/>
          <w:bCs/>
          <w:sz w:val="24"/>
          <w:szCs w:val="24"/>
          <w:rtl/>
        </w:rPr>
        <w:t>כנספח א'</w:t>
      </w:r>
      <w:r w:rsidRPr="00C47B7B">
        <w:rPr>
          <w:rFonts w:ascii="Times New Roman" w:hAnsi="Times New Roman" w:cs="David"/>
          <w:sz w:val="24"/>
          <w:szCs w:val="24"/>
          <w:rtl/>
        </w:rPr>
        <w:t xml:space="preserve"> להסכם זה ומהווה חלק בלתי נפרד מהסכם זה. </w:t>
      </w:r>
    </w:p>
    <w:p w:rsidR="00E82F8E" w:rsidRPr="00C47B7B" w:rsidRDefault="00E82F8E" w:rsidP="00E82F8E">
      <w:pPr>
        <w:spacing w:after="0" w:line="360" w:lineRule="auto"/>
        <w:ind w:left="720" w:hanging="720"/>
        <w:rPr>
          <w:rFonts w:ascii="Times New Roman" w:hAnsi="Times New Roman" w:cs="David"/>
          <w:sz w:val="24"/>
          <w:szCs w:val="24"/>
          <w:rtl/>
        </w:rPr>
      </w:pPr>
    </w:p>
    <w:p w:rsidR="00E82F8E" w:rsidRPr="00C47B7B" w:rsidRDefault="00E82F8E" w:rsidP="00E82F8E">
      <w:pPr>
        <w:spacing w:after="0" w:line="360" w:lineRule="auto"/>
        <w:ind w:left="720" w:hanging="720"/>
        <w:jc w:val="both"/>
        <w:rPr>
          <w:rFonts w:ascii="Times New Roman" w:hAnsi="Times New Roman" w:cs="David"/>
          <w:sz w:val="24"/>
          <w:szCs w:val="24"/>
          <w:rtl/>
        </w:rPr>
      </w:pPr>
      <w:r w:rsidRPr="00C47B7B">
        <w:rPr>
          <w:rFonts w:ascii="Times New Roman" w:hAnsi="Times New Roman" w:cs="David"/>
          <w:sz w:val="24"/>
          <w:szCs w:val="24"/>
          <w:rtl/>
        </w:rPr>
        <w:t>והואיל</w:t>
      </w:r>
      <w:r w:rsidRPr="00C47B7B">
        <w:rPr>
          <w:rFonts w:ascii="Times New Roman" w:hAnsi="Times New Roman" w:cs="David"/>
          <w:sz w:val="24"/>
          <w:szCs w:val="24"/>
          <w:rtl/>
        </w:rPr>
        <w:tab/>
        <w:t xml:space="preserve">ונותן השירותים זכה במכרז בהתאם להחלטת ועדת המכרזים של המשרד </w:t>
      </w:r>
      <w:r w:rsidRPr="00C47B7B">
        <w:rPr>
          <w:rFonts w:ascii="Times New Roman" w:hAnsi="Times New Roman" w:cs="David"/>
          <w:b/>
          <w:bCs/>
          <w:sz w:val="24"/>
          <w:szCs w:val="24"/>
          <w:rtl/>
        </w:rPr>
        <w:t xml:space="preserve">מיום __________ </w:t>
      </w:r>
      <w:r w:rsidRPr="00C47B7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E82F8E" w:rsidRPr="00C47B7B" w:rsidRDefault="00E82F8E" w:rsidP="00E82F8E">
      <w:pPr>
        <w:spacing w:after="0" w:line="360" w:lineRule="auto"/>
        <w:ind w:left="720"/>
        <w:jc w:val="both"/>
        <w:rPr>
          <w:rFonts w:ascii="Times New Roman" w:hAnsi="Times New Roman" w:cs="David"/>
          <w:sz w:val="24"/>
          <w:szCs w:val="24"/>
          <w:rtl/>
        </w:rPr>
      </w:pPr>
      <w:r w:rsidRPr="00C47B7B">
        <w:rPr>
          <w:rFonts w:ascii="Times New Roman" w:hAnsi="Times New Roman" w:cs="David"/>
          <w:sz w:val="24"/>
          <w:szCs w:val="24"/>
          <w:rtl/>
        </w:rPr>
        <w:t>הצעת נותן השירותים למכרז על נספחיה מהווה חלק בלתי נפרד מהסכם זה (</w:t>
      </w:r>
      <w:r w:rsidRPr="00C47B7B">
        <w:rPr>
          <w:rFonts w:ascii="Times New Roman" w:hAnsi="Times New Roman" w:cs="David"/>
          <w:b/>
          <w:bCs/>
          <w:sz w:val="24"/>
          <w:szCs w:val="24"/>
          <w:rtl/>
        </w:rPr>
        <w:t>להלן: "ההצעה"</w:t>
      </w:r>
      <w:r w:rsidRPr="00C47B7B">
        <w:rPr>
          <w:rFonts w:ascii="Times New Roman" w:hAnsi="Times New Roman" w:cs="David"/>
          <w:sz w:val="24"/>
          <w:szCs w:val="24"/>
          <w:rtl/>
        </w:rPr>
        <w:t xml:space="preserve">); </w:t>
      </w:r>
    </w:p>
    <w:p w:rsidR="00E82F8E" w:rsidRPr="00C47B7B" w:rsidRDefault="00E82F8E" w:rsidP="00E82F8E">
      <w:pPr>
        <w:spacing w:after="0" w:line="360" w:lineRule="auto"/>
        <w:ind w:left="720" w:hanging="720"/>
        <w:jc w:val="both"/>
        <w:rPr>
          <w:rFonts w:ascii="Times New Roman" w:hAnsi="Times New Roman" w:cs="David"/>
          <w:sz w:val="24"/>
          <w:szCs w:val="24"/>
          <w:rtl/>
        </w:rPr>
      </w:pPr>
    </w:p>
    <w:p w:rsidR="00E82F8E" w:rsidRPr="00C47B7B" w:rsidRDefault="00E82F8E" w:rsidP="00E82F8E">
      <w:pPr>
        <w:spacing w:after="0" w:line="360" w:lineRule="auto"/>
        <w:ind w:left="720" w:hanging="720"/>
        <w:jc w:val="both"/>
        <w:rPr>
          <w:rFonts w:ascii="Times New Roman" w:hAnsi="Times New Roman" w:cs="David"/>
          <w:sz w:val="24"/>
          <w:szCs w:val="24"/>
          <w:rtl/>
        </w:rPr>
      </w:pPr>
      <w:r w:rsidRPr="00C47B7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w:t>
      </w:r>
      <w:r w:rsidRPr="00C47B7B">
        <w:rPr>
          <w:rFonts w:ascii="Times New Roman" w:hAnsi="Times New Roman" w:cs="David" w:hint="cs"/>
          <w:sz w:val="24"/>
          <w:szCs w:val="24"/>
          <w:rtl/>
        </w:rPr>
        <w:t>ו</w:t>
      </w:r>
      <w:r w:rsidRPr="00C47B7B">
        <w:rPr>
          <w:rFonts w:ascii="Times New Roman" w:hAnsi="Times New Roman" w:cs="David"/>
          <w:sz w:val="24"/>
          <w:szCs w:val="24"/>
          <w:rtl/>
        </w:rPr>
        <w:t>ל כמפורט בהסכם זה לרבות  במכרז ובהצעה</w:t>
      </w:r>
      <w:r w:rsidRPr="00C47B7B">
        <w:rPr>
          <w:rFonts w:ascii="Times New Roman" w:hAnsi="Times New Roman" w:cs="David"/>
          <w:b/>
          <w:bCs/>
          <w:sz w:val="24"/>
          <w:szCs w:val="24"/>
          <w:rtl/>
        </w:rPr>
        <w:t xml:space="preserve"> (להלן: "השירותים")</w:t>
      </w:r>
      <w:r w:rsidRPr="00C47B7B">
        <w:rPr>
          <w:rFonts w:ascii="Times New Roman" w:hAnsi="Times New Roman" w:cs="David"/>
          <w:sz w:val="24"/>
          <w:szCs w:val="24"/>
          <w:rtl/>
        </w:rPr>
        <w:t>;</w:t>
      </w:r>
    </w:p>
    <w:p w:rsidR="00E82F8E" w:rsidRPr="00C47B7B" w:rsidRDefault="00E82F8E" w:rsidP="00E82F8E">
      <w:pPr>
        <w:spacing w:after="0" w:line="360" w:lineRule="auto"/>
        <w:jc w:val="both"/>
        <w:rPr>
          <w:rFonts w:ascii="Times New Roman" w:hAnsi="Times New Roman" w:cs="David"/>
          <w:sz w:val="24"/>
          <w:szCs w:val="24"/>
        </w:rPr>
      </w:pPr>
    </w:p>
    <w:p w:rsidR="00E82F8E" w:rsidRPr="00C47B7B" w:rsidRDefault="00E82F8E" w:rsidP="00E82F8E">
      <w:pPr>
        <w:spacing w:after="0" w:line="360" w:lineRule="auto"/>
        <w:ind w:left="720" w:hanging="687"/>
        <w:jc w:val="both"/>
        <w:rPr>
          <w:rFonts w:ascii="Times New Roman" w:hAnsi="Times New Roman" w:cs="David"/>
          <w:sz w:val="24"/>
          <w:szCs w:val="24"/>
          <w:rtl/>
        </w:rPr>
      </w:pPr>
      <w:r w:rsidRPr="00C47B7B">
        <w:rPr>
          <w:rFonts w:ascii="Times New Roman" w:hAnsi="Times New Roman" w:cs="David"/>
          <w:sz w:val="24"/>
          <w:szCs w:val="24"/>
          <w:rtl/>
        </w:rPr>
        <w:t xml:space="preserve">והואיל והצדדים מסכימים כי התקשרות זו תהיה על בסיס קבלני ולא תיצור יחסי </w:t>
      </w:r>
      <w:r w:rsidRPr="00C47B7B">
        <w:rPr>
          <w:rFonts w:ascii="Times New Roman" w:hAnsi="Times New Roman" w:cs="David" w:hint="eastAsia"/>
          <w:sz w:val="24"/>
          <w:szCs w:val="24"/>
          <w:rtl/>
        </w:rPr>
        <w:t>שותפות</w:t>
      </w:r>
      <w:r w:rsidRPr="00C47B7B">
        <w:rPr>
          <w:rFonts w:ascii="Times New Roman" w:hAnsi="Times New Roman" w:cs="David"/>
          <w:sz w:val="24"/>
          <w:szCs w:val="24"/>
          <w:rtl/>
        </w:rPr>
        <w:t xml:space="preserve"> או שליחות ו/או יחסי עובד מעביד, בין המשרד לבין נותן השירותים, </w:t>
      </w:r>
      <w:r w:rsidRPr="00C47B7B">
        <w:rPr>
          <w:rFonts w:ascii="Times New Roman" w:hAnsi="Times New Roman" w:cs="David" w:hint="eastAsia"/>
          <w:sz w:val="24"/>
          <w:szCs w:val="24"/>
          <w:rtl/>
        </w:rPr>
        <w:t>וזאת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בהתחשב</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בתנאי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ההתקשרות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שאינם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הולמים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התקשרות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במסגרת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יחסי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עובד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מעביד</w:t>
      </w:r>
      <w:r w:rsidRPr="00C47B7B">
        <w:rPr>
          <w:rFonts w:ascii="Times New Roman" w:hAnsi="Times New Roman" w:cs="David"/>
          <w:sz w:val="24"/>
          <w:szCs w:val="24"/>
          <w:rtl/>
        </w:rPr>
        <w:t>;</w:t>
      </w:r>
    </w:p>
    <w:p w:rsidR="00E82F8E" w:rsidRPr="00C47B7B" w:rsidRDefault="00E82F8E" w:rsidP="00E82F8E">
      <w:pPr>
        <w:spacing w:after="0" w:line="360" w:lineRule="auto"/>
        <w:ind w:left="720" w:hanging="720"/>
        <w:jc w:val="both"/>
        <w:rPr>
          <w:rFonts w:ascii="Times New Roman" w:hAnsi="Times New Roman" w:cs="David"/>
          <w:sz w:val="24"/>
          <w:szCs w:val="24"/>
          <w:rtl/>
        </w:rPr>
      </w:pPr>
    </w:p>
    <w:p w:rsidR="00E82F8E" w:rsidRPr="00C47B7B" w:rsidRDefault="00E82F8E" w:rsidP="00E82F8E">
      <w:pPr>
        <w:spacing w:after="0" w:line="360" w:lineRule="auto"/>
        <w:ind w:left="33"/>
        <w:jc w:val="both"/>
        <w:rPr>
          <w:rFonts w:ascii="Times New Roman" w:eastAsia="MS Mincho" w:hAnsi="Times New Roman" w:cs="David"/>
          <w:sz w:val="24"/>
          <w:szCs w:val="24"/>
          <w:rtl/>
        </w:rPr>
      </w:pPr>
      <w:r w:rsidRPr="00C47B7B">
        <w:rPr>
          <w:rFonts w:ascii="Times New Roman" w:hAnsi="Times New Roman" w:cs="David"/>
          <w:sz w:val="24"/>
          <w:szCs w:val="24"/>
          <w:rtl/>
        </w:rPr>
        <w:lastRenderedPageBreak/>
        <w:t>והואיל והתחייבות המשרד על פי הסכם זה מתוקצבת ב</w:t>
      </w:r>
      <w:r w:rsidRPr="00C47B7B">
        <w:rPr>
          <w:rFonts w:ascii="Times New Roman" w:hAnsi="Times New Roman" w:cs="David" w:hint="eastAsia"/>
          <w:sz w:val="24"/>
          <w:szCs w:val="24"/>
          <w:rtl/>
        </w:rPr>
        <w:t>התאם</w:t>
      </w:r>
      <w:r w:rsidRPr="00C47B7B">
        <w:rPr>
          <w:rFonts w:ascii="Times New Roman" w:hAnsi="Times New Roman" w:cs="David"/>
          <w:sz w:val="24"/>
          <w:szCs w:val="24"/>
          <w:rtl/>
        </w:rPr>
        <w:t xml:space="preserve"> להוראות חוק התקציב השנתי </w:t>
      </w:r>
      <w:r w:rsidRPr="00C47B7B">
        <w:rPr>
          <w:rFonts w:ascii="Times New Roman" w:hAnsi="Times New Roman" w:cs="David"/>
          <w:sz w:val="24"/>
          <w:szCs w:val="24"/>
          <w:rtl/>
        </w:rPr>
        <w:tab/>
        <w:t>לשנת הכספים _____ ובתקנה __________  של תקציב המשרד</w:t>
      </w:r>
      <w:r w:rsidRPr="00C47B7B">
        <w:rPr>
          <w:rFonts w:ascii="Times New Roman" w:eastAsia="MS Mincho" w:hAnsi="Times New Roman" w:cs="David"/>
          <w:sz w:val="24"/>
          <w:szCs w:val="24"/>
        </w:rPr>
        <w:t>;</w:t>
      </w:r>
    </w:p>
    <w:p w:rsidR="00E82F8E" w:rsidRPr="00C47B7B" w:rsidRDefault="00E82F8E" w:rsidP="00E82F8E">
      <w:pPr>
        <w:spacing w:after="0" w:line="360" w:lineRule="auto"/>
        <w:ind w:left="720" w:hanging="720"/>
        <w:jc w:val="both"/>
        <w:rPr>
          <w:rFonts w:ascii="Times New Roman" w:eastAsia="MS Mincho" w:hAnsi="Times New Roman" w:cs="David"/>
          <w:sz w:val="24"/>
          <w:szCs w:val="24"/>
          <w:rtl/>
        </w:rPr>
      </w:pPr>
    </w:p>
    <w:p w:rsidR="00E82F8E" w:rsidRPr="00C47B7B" w:rsidRDefault="00E82F8E" w:rsidP="00E82F8E">
      <w:pPr>
        <w:spacing w:after="0" w:line="360" w:lineRule="auto"/>
        <w:ind w:left="720" w:hanging="720"/>
        <w:jc w:val="both"/>
        <w:rPr>
          <w:rFonts w:ascii="Times New Roman" w:eastAsia="MS Mincho" w:hAnsi="Times New Roman" w:cs="David"/>
          <w:sz w:val="24"/>
          <w:szCs w:val="24"/>
        </w:rPr>
      </w:pPr>
      <w:r w:rsidRPr="00C47B7B">
        <w:rPr>
          <w:rFonts w:ascii="Times New Roman" w:hAnsi="Times New Roman" w:cs="David"/>
          <w:sz w:val="24"/>
          <w:szCs w:val="24"/>
          <w:rtl/>
        </w:rPr>
        <w:t xml:space="preserve">והואיל </w:t>
      </w:r>
      <w:r w:rsidRPr="00C47B7B">
        <w:rPr>
          <w:rFonts w:ascii="Times New Roman" w:hAnsi="Times New Roman" w:cs="David" w:hint="eastAsia"/>
          <w:sz w:val="24"/>
          <w:szCs w:val="24"/>
          <w:rtl/>
        </w:rPr>
        <w:t>ונותן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מצהיר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לא</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קיימת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הגבלה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מניעה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דין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סיבה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אחרת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להתקשרותו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זה</w:t>
      </w:r>
      <w:r w:rsidRPr="00C47B7B">
        <w:rPr>
          <w:rFonts w:ascii="Times New Roman" w:eastAsia="MS Mincho" w:hAnsi="Times New Roman" w:cs="David"/>
          <w:sz w:val="24"/>
          <w:szCs w:val="24"/>
        </w:rPr>
        <w:t>;</w:t>
      </w:r>
    </w:p>
    <w:p w:rsidR="00E82F8E" w:rsidRPr="00C47B7B" w:rsidRDefault="00E82F8E" w:rsidP="00E82F8E">
      <w:pPr>
        <w:spacing w:after="0" w:line="360" w:lineRule="auto"/>
        <w:ind w:left="720" w:hanging="720"/>
        <w:jc w:val="both"/>
        <w:rPr>
          <w:rFonts w:ascii="Times New Roman" w:eastAsia="MS Mincho" w:hAnsi="Times New Roman" w:cs="David"/>
          <w:sz w:val="24"/>
          <w:szCs w:val="24"/>
          <w:rtl/>
        </w:rPr>
      </w:pP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jc w:val="center"/>
        <w:rPr>
          <w:rFonts w:ascii="Times New Roman" w:hAnsi="Times New Roman" w:cs="David"/>
          <w:b/>
          <w:bCs/>
          <w:sz w:val="24"/>
          <w:szCs w:val="24"/>
          <w:rtl/>
        </w:rPr>
      </w:pPr>
      <w:r w:rsidRPr="00C47B7B">
        <w:rPr>
          <w:rFonts w:ascii="Times New Roman" w:hAnsi="Times New Roman" w:cs="David" w:hint="eastAsia"/>
          <w:b/>
          <w:bCs/>
          <w:sz w:val="24"/>
          <w:szCs w:val="24"/>
          <w:rtl/>
        </w:rPr>
        <w:t>לפיכך</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הוצהר</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הוסכם</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והותנה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בין</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הצדדים</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כדלקמן</w:t>
      </w:r>
      <w:r w:rsidRPr="00C47B7B">
        <w:rPr>
          <w:rFonts w:ascii="Times New Roman" w:hAnsi="Times New Roman" w:cs="David"/>
          <w:b/>
          <w:bCs/>
          <w:sz w:val="24"/>
          <w:szCs w:val="24"/>
          <w:rtl/>
        </w:rPr>
        <w:t>:</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7E4F12">
      <w:pPr>
        <w:numPr>
          <w:ilvl w:val="3"/>
          <w:numId w:val="15"/>
        </w:numPr>
        <w:tabs>
          <w:tab w:val="num" w:pos="573"/>
        </w:tabs>
        <w:spacing w:after="0" w:line="360" w:lineRule="auto"/>
        <w:ind w:left="573" w:hanging="540"/>
        <w:rPr>
          <w:rFonts w:ascii="Times New Roman" w:hAnsi="Times New Roman" w:cs="David"/>
          <w:sz w:val="24"/>
          <w:szCs w:val="24"/>
        </w:rPr>
      </w:pPr>
      <w:r w:rsidRPr="00C47B7B">
        <w:rPr>
          <w:rFonts w:ascii="Times New Roman" w:hAnsi="Times New Roman" w:cs="David"/>
          <w:b/>
          <w:bCs/>
          <w:sz w:val="24"/>
          <w:szCs w:val="24"/>
          <w:u w:val="single"/>
          <w:rtl/>
        </w:rPr>
        <w:t>מבוא</w:t>
      </w:r>
    </w:p>
    <w:p w:rsidR="00E82F8E" w:rsidRPr="00C47B7B" w:rsidRDefault="00E82F8E" w:rsidP="007E4F12">
      <w:pPr>
        <w:numPr>
          <w:ilvl w:val="1"/>
          <w:numId w:val="16"/>
        </w:numPr>
        <w:tabs>
          <w:tab w:val="num" w:pos="933"/>
        </w:tabs>
        <w:spacing w:after="0" w:line="360" w:lineRule="auto"/>
        <w:ind w:left="933"/>
        <w:jc w:val="both"/>
        <w:rPr>
          <w:rFonts w:ascii="Times New Roman" w:hAnsi="Times New Roman" w:cs="David"/>
          <w:sz w:val="24"/>
          <w:szCs w:val="24"/>
        </w:rPr>
      </w:pPr>
      <w:r w:rsidRPr="00C47B7B">
        <w:rPr>
          <w:rFonts w:ascii="Times New Roman" w:hAnsi="Times New Roman" w:cs="David"/>
          <w:sz w:val="24"/>
          <w:szCs w:val="24"/>
          <w:rtl/>
        </w:rPr>
        <w:t xml:space="preserve">המבוא להסכם זה </w:t>
      </w:r>
      <w:r w:rsidRPr="00C47B7B">
        <w:rPr>
          <w:rFonts w:ascii="Times New Roman" w:hAnsi="Times New Roman" w:cs="David" w:hint="eastAsia"/>
          <w:sz w:val="24"/>
          <w:szCs w:val="24"/>
          <w:rtl/>
        </w:rPr>
        <w:t>וכן</w:t>
      </w:r>
      <w:r w:rsidRPr="00C47B7B">
        <w:rPr>
          <w:rFonts w:ascii="Times New Roman" w:hAnsi="Times New Roman" w:cs="David"/>
          <w:sz w:val="24"/>
          <w:szCs w:val="24"/>
          <w:rtl/>
        </w:rPr>
        <w:t xml:space="preserve"> מסמכי המכרז ונספחיו מהוו</w:t>
      </w:r>
      <w:r w:rsidRPr="00C47B7B">
        <w:rPr>
          <w:rFonts w:ascii="Times New Roman" w:hAnsi="Times New Roman" w:cs="David" w:hint="eastAsia"/>
          <w:sz w:val="24"/>
          <w:szCs w:val="24"/>
          <w:rtl/>
        </w:rPr>
        <w:t>ים</w:t>
      </w:r>
      <w:r w:rsidRPr="00C47B7B">
        <w:rPr>
          <w:rFonts w:ascii="Times New Roman" w:hAnsi="Times New Roman" w:cs="David"/>
          <w:sz w:val="24"/>
          <w:szCs w:val="24"/>
          <w:rtl/>
        </w:rPr>
        <w:t xml:space="preserve"> חלק בלתי נפרד מ</w:t>
      </w:r>
      <w:r w:rsidRPr="00C47B7B">
        <w:rPr>
          <w:rFonts w:ascii="Times New Roman" w:hAnsi="Times New Roman" w:cs="David" w:hint="eastAsia"/>
          <w:sz w:val="24"/>
          <w:szCs w:val="24"/>
          <w:rtl/>
        </w:rPr>
        <w:t>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זה</w:t>
      </w:r>
      <w:r w:rsidRPr="00C47B7B">
        <w:rPr>
          <w:rFonts w:ascii="Times New Roman" w:hAnsi="Times New Roman" w:cs="David"/>
          <w:sz w:val="24"/>
          <w:szCs w:val="24"/>
          <w:rtl/>
        </w:rPr>
        <w:t xml:space="preserve">. </w:t>
      </w:r>
    </w:p>
    <w:p w:rsidR="00E82F8E" w:rsidRPr="00C47B7B" w:rsidRDefault="00E82F8E" w:rsidP="007E4F12">
      <w:pPr>
        <w:numPr>
          <w:ilvl w:val="1"/>
          <w:numId w:val="16"/>
        </w:numPr>
        <w:tabs>
          <w:tab w:val="num" w:pos="933"/>
        </w:tabs>
        <w:spacing w:after="0" w:line="360" w:lineRule="auto"/>
        <w:ind w:left="933"/>
        <w:jc w:val="both"/>
        <w:rPr>
          <w:rFonts w:ascii="Times New Roman" w:hAnsi="Times New Roman" w:cs="David"/>
          <w:sz w:val="24"/>
          <w:szCs w:val="24"/>
        </w:rPr>
      </w:pPr>
      <w:r w:rsidRPr="00C47B7B">
        <w:rPr>
          <w:rFonts w:ascii="Times New Roman" w:hAnsi="Times New Roman" w:cs="David" w:hint="eastAsia"/>
          <w:sz w:val="24"/>
          <w:szCs w:val="24"/>
          <w:rtl/>
        </w:rPr>
        <w:t>ה</w:t>
      </w:r>
      <w:r w:rsidRPr="00C47B7B">
        <w:rPr>
          <w:rFonts w:ascii="Times New Roman" w:hAnsi="Times New Roman" w:cs="David"/>
          <w:sz w:val="24"/>
          <w:szCs w:val="24"/>
          <w:rtl/>
        </w:rPr>
        <w:t xml:space="preserve">כותרות </w:t>
      </w:r>
      <w:r w:rsidRPr="00C47B7B">
        <w:rPr>
          <w:rFonts w:ascii="Times New Roman" w:hAnsi="Times New Roman" w:cs="David" w:hint="eastAsia"/>
          <w:sz w:val="24"/>
          <w:szCs w:val="24"/>
          <w:rtl/>
        </w:rPr>
        <w:t>נועדו</w:t>
      </w:r>
      <w:r w:rsidRPr="00C47B7B">
        <w:rPr>
          <w:rFonts w:ascii="Times New Roman" w:hAnsi="Times New Roman" w:cs="David"/>
          <w:sz w:val="24"/>
          <w:szCs w:val="24"/>
          <w:rtl/>
        </w:rPr>
        <w:t xml:space="preserve"> לשם </w:t>
      </w:r>
      <w:r w:rsidRPr="00C47B7B">
        <w:rPr>
          <w:rFonts w:ascii="Times New Roman" w:hAnsi="Times New Roman" w:cs="David" w:hint="eastAsia"/>
          <w:sz w:val="24"/>
          <w:szCs w:val="24"/>
          <w:rtl/>
        </w:rPr>
        <w:t>הנוחיות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בלבד</w:t>
      </w:r>
      <w:r w:rsidRPr="00C47B7B">
        <w:rPr>
          <w:rFonts w:ascii="Times New Roman" w:hAnsi="Times New Roman" w:cs="David"/>
          <w:sz w:val="24"/>
          <w:szCs w:val="24"/>
          <w:rtl/>
        </w:rPr>
        <w:t xml:space="preserve"> והן לא תשמשנה לפרשנות </w:t>
      </w:r>
      <w:r w:rsidRPr="00C47B7B">
        <w:rPr>
          <w:rFonts w:ascii="Times New Roman" w:hAnsi="Times New Roman" w:cs="David" w:hint="eastAsia"/>
          <w:sz w:val="24"/>
          <w:szCs w:val="24"/>
          <w:rtl/>
        </w:rPr>
        <w:t>ה</w:t>
      </w:r>
      <w:r w:rsidRPr="00C47B7B">
        <w:rPr>
          <w:rFonts w:ascii="Times New Roman" w:hAnsi="Times New Roman" w:cs="David"/>
          <w:sz w:val="24"/>
          <w:szCs w:val="24"/>
          <w:rtl/>
        </w:rPr>
        <w:t>הסכם.</w:t>
      </w:r>
    </w:p>
    <w:p w:rsidR="00E82F8E" w:rsidRPr="00C47B7B" w:rsidRDefault="00E82F8E" w:rsidP="007E4F12">
      <w:pPr>
        <w:numPr>
          <w:ilvl w:val="1"/>
          <w:numId w:val="16"/>
        </w:numPr>
        <w:tabs>
          <w:tab w:val="num" w:pos="933"/>
        </w:tabs>
        <w:spacing w:after="0" w:line="360" w:lineRule="auto"/>
        <w:ind w:left="933"/>
        <w:jc w:val="both"/>
        <w:rPr>
          <w:rFonts w:ascii="Times New Roman" w:hAnsi="Times New Roman" w:cs="David"/>
          <w:sz w:val="24"/>
          <w:szCs w:val="24"/>
        </w:rPr>
      </w:pPr>
      <w:r w:rsidRPr="00C47B7B">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w:t>
      </w:r>
      <w:r w:rsidRPr="00C47B7B">
        <w:rPr>
          <w:rFonts w:ascii="Times New Roman" w:hAnsi="Times New Roman" w:cs="David" w:hint="cs"/>
          <w:sz w:val="24"/>
          <w:szCs w:val="24"/>
          <w:rtl/>
        </w:rPr>
        <w:t>-</w:t>
      </w:r>
      <w:r w:rsidRPr="00C47B7B">
        <w:rPr>
          <w:rFonts w:ascii="Times New Roman" w:hAnsi="Times New Roman" w:cs="David"/>
          <w:sz w:val="24"/>
          <w:szCs w:val="24"/>
          <w:rtl/>
        </w:rPr>
        <w:t>ויתור על הוראה מהוראות המכרז.</w:t>
      </w:r>
    </w:p>
    <w:p w:rsidR="00E82F8E" w:rsidRPr="00C47B7B" w:rsidRDefault="00E82F8E" w:rsidP="007E4F12">
      <w:pPr>
        <w:numPr>
          <w:ilvl w:val="1"/>
          <w:numId w:val="16"/>
        </w:numPr>
        <w:tabs>
          <w:tab w:val="num" w:pos="933"/>
        </w:tabs>
        <w:spacing w:after="0" w:line="360" w:lineRule="auto"/>
        <w:ind w:left="933"/>
        <w:jc w:val="both"/>
        <w:rPr>
          <w:rFonts w:ascii="Times New Roman" w:hAnsi="Times New Roman" w:cs="David"/>
          <w:sz w:val="24"/>
          <w:szCs w:val="24"/>
        </w:rPr>
      </w:pPr>
      <w:r w:rsidRPr="00C47B7B">
        <w:rPr>
          <w:rFonts w:ascii="Times New Roman" w:hAnsi="Times New Roman" w:cs="David"/>
          <w:sz w:val="24"/>
          <w:szCs w:val="24"/>
          <w:rtl/>
        </w:rPr>
        <w:t>בהסכם זה יהיו למונחים המפורטים בו את הפרוש והמשמעות המוקנים להם במכרז.</w:t>
      </w:r>
    </w:p>
    <w:p w:rsidR="00E82F8E" w:rsidRPr="00C47B7B" w:rsidRDefault="00E82F8E" w:rsidP="007E4F12">
      <w:pPr>
        <w:numPr>
          <w:ilvl w:val="1"/>
          <w:numId w:val="16"/>
        </w:numPr>
        <w:tabs>
          <w:tab w:val="num" w:pos="933"/>
        </w:tabs>
        <w:spacing w:after="0" w:line="360" w:lineRule="auto"/>
        <w:ind w:left="933"/>
        <w:jc w:val="both"/>
        <w:rPr>
          <w:rFonts w:ascii="Times New Roman" w:hAnsi="Times New Roman" w:cs="David"/>
          <w:sz w:val="24"/>
          <w:szCs w:val="24"/>
          <w:rtl/>
        </w:rPr>
      </w:pPr>
      <w:r w:rsidRPr="00C47B7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C47B7B">
        <w:rPr>
          <w:rFonts w:ascii="Times New Roman" w:hAnsi="Times New Roman" w:cs="David" w:hint="eastAsia"/>
          <w:sz w:val="24"/>
          <w:szCs w:val="24"/>
          <w:rtl/>
        </w:rPr>
        <w:t>המכרז</w:t>
      </w:r>
      <w:r w:rsidRPr="00C47B7B">
        <w:rPr>
          <w:rFonts w:ascii="Times New Roman" w:hAnsi="Times New Roman" w:cs="David"/>
          <w:sz w:val="24"/>
          <w:szCs w:val="24"/>
          <w:rtl/>
        </w:rPr>
        <w:t xml:space="preserve">, אלא אם נאמר במפורש אחרת. </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7E4F12">
      <w:pPr>
        <w:numPr>
          <w:ilvl w:val="3"/>
          <w:numId w:val="15"/>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הצהרות הצדדים</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tl/>
        </w:rPr>
        <w:t xml:space="preserve"> 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C47B7B">
        <w:rPr>
          <w:rFonts w:ascii="Times New Roman" w:hAnsi="Times New Roman" w:cs="David" w:hint="eastAsia"/>
          <w:sz w:val="24"/>
          <w:szCs w:val="24"/>
          <w:rtl/>
        </w:rPr>
        <w:t>להחזיק</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מסמכים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תקפים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כאמור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לעיל</w:t>
      </w:r>
      <w:r w:rsidRPr="00C47B7B">
        <w:rPr>
          <w:rFonts w:ascii="Times New Roman" w:hAnsi="Times New Roman" w:cs="David"/>
          <w:sz w:val="24"/>
          <w:szCs w:val="24"/>
          <w:rtl/>
        </w:rPr>
        <w:t xml:space="preserve"> במהלך כל תקופת ההסכם ולהציג המסמכים למשרד בכל עת שידרוש.</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tl/>
        </w:rPr>
        <w:t xml:space="preserve"> 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E82F8E" w:rsidRPr="00C47B7B" w:rsidRDefault="00E82F8E" w:rsidP="00E82F8E">
      <w:p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Pr>
        <w:br w:type="page"/>
      </w:r>
    </w:p>
    <w:p w:rsidR="00E82F8E" w:rsidRPr="00C47B7B" w:rsidRDefault="00E82F8E" w:rsidP="007E4F12">
      <w:pPr>
        <w:numPr>
          <w:ilvl w:val="1"/>
          <w:numId w:val="21"/>
        </w:numPr>
        <w:spacing w:after="0" w:line="360" w:lineRule="auto"/>
        <w:ind w:left="800" w:hanging="425"/>
        <w:rPr>
          <w:rFonts w:ascii="Times New Roman" w:hAnsi="Times New Roman" w:cs="David"/>
          <w:sz w:val="24"/>
          <w:szCs w:val="24"/>
        </w:rPr>
      </w:pPr>
      <w:r w:rsidRPr="00C47B7B">
        <w:rPr>
          <w:rFonts w:ascii="Times New Roman" w:hAnsi="Times New Roman" w:cs="David"/>
          <w:sz w:val="24"/>
          <w:szCs w:val="24"/>
          <w:rtl/>
        </w:rPr>
        <w:lastRenderedPageBreak/>
        <w:t xml:space="preserve"> </w:t>
      </w: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השירותים יודיע למשרד בע"פ ובכתב, לכל המאוחר </w:t>
      </w:r>
      <w:r w:rsidRPr="00C47B7B">
        <w:rPr>
          <w:rFonts w:ascii="Times New Roman" w:hAnsi="Times New Roman" w:cs="David" w:hint="eastAsia"/>
          <w:sz w:val="24"/>
          <w:szCs w:val="24"/>
          <w:rtl/>
        </w:rPr>
        <w:t>בתוך</w:t>
      </w:r>
      <w:r w:rsidRPr="00C47B7B">
        <w:rPr>
          <w:rFonts w:ascii="Times New Roman" w:hAnsi="Times New Roman" w:cs="David"/>
          <w:sz w:val="24"/>
          <w:szCs w:val="24"/>
          <w:rtl/>
        </w:rPr>
        <w:t xml:space="preserve"> 48 </w:t>
      </w:r>
      <w:r w:rsidRPr="00C47B7B">
        <w:rPr>
          <w:rFonts w:ascii="Times New Roman" w:hAnsi="Times New Roman" w:cs="David" w:hint="eastAsia"/>
          <w:sz w:val="24"/>
          <w:szCs w:val="24"/>
          <w:rtl/>
        </w:rPr>
        <w:t>שעות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שינוי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במעמדו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החוקי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מקרה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עולה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לא</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יהיה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באפשרותו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להעניק</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המבוקשים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אפשרות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מסתברת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לא</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יוכל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לעמוד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בהתחייבויותיו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כולן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מקצתן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סיבה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שהיא</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עניין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אחר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שיש</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להשפיע</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המבוקשים</w:t>
      </w:r>
      <w:r w:rsidRPr="00C47B7B">
        <w:rPr>
          <w:rFonts w:ascii="Times New Roman" w:hAnsi="Times New Roman" w:cs="David"/>
          <w:sz w:val="24"/>
          <w:szCs w:val="24"/>
          <w:rtl/>
        </w:rPr>
        <w:t>.</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Pr>
      </w:pPr>
      <w:r w:rsidRPr="00C47B7B">
        <w:rPr>
          <w:rFonts w:ascii="Times New Roman" w:hAnsi="Times New Roman" w:cs="David"/>
          <w:sz w:val="24"/>
          <w:szCs w:val="24"/>
          <w:rtl/>
        </w:rPr>
        <w:t xml:space="preserve">  נותן השירותים מתחייב לספק את השירותים בהתאם להוראות כל דין החל בקשר למתן השירותים נשוא הסכם זה.</w:t>
      </w:r>
    </w:p>
    <w:p w:rsidR="00E82F8E" w:rsidRPr="00C47B7B" w:rsidRDefault="00E82F8E" w:rsidP="007E4F12">
      <w:pPr>
        <w:numPr>
          <w:ilvl w:val="1"/>
          <w:numId w:val="21"/>
        </w:numPr>
        <w:spacing w:after="0" w:line="360" w:lineRule="auto"/>
        <w:ind w:left="800" w:hanging="425"/>
        <w:jc w:val="both"/>
        <w:rPr>
          <w:rFonts w:ascii="Times New Roman" w:hAnsi="Times New Roman" w:cs="David"/>
          <w:sz w:val="24"/>
          <w:szCs w:val="24"/>
          <w:rtl/>
        </w:rPr>
      </w:pP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ישתף</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פעולה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הקשור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למילוי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התחייבויותיו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הוראות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ויעמוד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לרשות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באופן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שוטף</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וברמת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זמינות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גבוהה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וזאת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בהתאם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לצרכי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שיידרש</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מטעמו</w:t>
      </w:r>
      <w:r w:rsidRPr="00C47B7B">
        <w:rPr>
          <w:rFonts w:ascii="Times New Roman" w:hAnsi="Times New Roman" w:cs="David"/>
          <w:sz w:val="24"/>
          <w:szCs w:val="24"/>
          <w:rtl/>
        </w:rPr>
        <w:t xml:space="preserve">. </w:t>
      </w:r>
    </w:p>
    <w:p w:rsidR="00E82F8E" w:rsidRPr="00C47B7B" w:rsidRDefault="00E82F8E" w:rsidP="00E82F8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82F8E" w:rsidRPr="00C47B7B" w:rsidRDefault="00E82F8E" w:rsidP="007E4F12">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תקופת ההסכם</w:t>
      </w:r>
    </w:p>
    <w:p w:rsidR="00E82F8E" w:rsidRPr="00C47B7B" w:rsidRDefault="00E82F8E" w:rsidP="00C82150">
      <w:pPr>
        <w:numPr>
          <w:ilvl w:val="1"/>
          <w:numId w:val="26"/>
        </w:numPr>
        <w:spacing w:after="0" w:line="360" w:lineRule="auto"/>
        <w:ind w:hanging="160"/>
        <w:jc w:val="both"/>
        <w:rPr>
          <w:rFonts w:ascii="Times New Roman" w:hAnsi="Times New Roman" w:cs="David"/>
          <w:sz w:val="24"/>
          <w:szCs w:val="24"/>
          <w:rtl/>
        </w:rPr>
      </w:pPr>
      <w:r w:rsidRPr="00C47B7B">
        <w:rPr>
          <w:rFonts w:ascii="Times New Roman" w:hAnsi="Times New Roman" w:cs="David"/>
          <w:sz w:val="24"/>
          <w:szCs w:val="24"/>
          <w:rtl/>
        </w:rPr>
        <w:t>הסכם זה נחתם לתקופה שמיום __________ ועד יום __________.</w:t>
      </w:r>
    </w:p>
    <w:p w:rsidR="00E82F8E" w:rsidRPr="00C47B7B" w:rsidRDefault="00E82F8E" w:rsidP="00E82F8E">
      <w:pPr>
        <w:tabs>
          <w:tab w:val="num" w:pos="780"/>
        </w:tabs>
        <w:spacing w:after="0" w:line="360" w:lineRule="auto"/>
        <w:ind w:left="658" w:hanging="160"/>
        <w:rPr>
          <w:rFonts w:ascii="Times New Roman" w:hAnsi="Times New Roman" w:cs="David"/>
          <w:sz w:val="24"/>
          <w:szCs w:val="24"/>
        </w:rPr>
      </w:pP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שמורה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הזכות</w:t>
      </w:r>
      <w:r w:rsidRPr="00C47B7B">
        <w:rPr>
          <w:rFonts w:ascii="Times New Roman" w:hAnsi="Times New Roman" w:cs="David"/>
          <w:sz w:val="24"/>
          <w:szCs w:val="24"/>
          <w:rtl/>
        </w:rPr>
        <w:t xml:space="preserve"> הבלעדית להאריך את תקופת ההתקשרות בתקופות נוספות, בנות  </w:t>
      </w:r>
      <w:r w:rsidRPr="00C47B7B">
        <w:rPr>
          <w:rFonts w:ascii="Times New Roman" w:hAnsi="Times New Roman" w:cs="David" w:hint="eastAsia"/>
          <w:sz w:val="24"/>
          <w:szCs w:val="24"/>
          <w:rtl/>
        </w:rPr>
        <w:t>עד</w:t>
      </w:r>
      <w:r w:rsidRPr="00C47B7B">
        <w:rPr>
          <w:rFonts w:ascii="Times New Roman" w:hAnsi="Times New Roman" w:cs="David"/>
          <w:sz w:val="24"/>
          <w:szCs w:val="24"/>
          <w:rtl/>
        </w:rPr>
        <w:t xml:space="preserve"> שנה כל אחת. סך כל תקופות ההארכה לא יעלו על שלוש שנים, </w:t>
      </w:r>
      <w:r w:rsidRPr="00C47B7B">
        <w:rPr>
          <w:rFonts w:ascii="Times New Roman" w:hAnsi="Times New Roman" w:cs="David" w:hint="eastAsia"/>
          <w:sz w:val="24"/>
          <w:szCs w:val="24"/>
          <w:rtl/>
        </w:rPr>
        <w:t>הכ</w:t>
      </w:r>
      <w:r w:rsidRPr="00C47B7B">
        <w:rPr>
          <w:rFonts w:ascii="Times New Roman" w:hAnsi="Times New Roman" w:cs="David" w:hint="cs"/>
          <w:sz w:val="24"/>
          <w:szCs w:val="24"/>
          <w:rtl/>
        </w:rPr>
        <w:t>ו</w:t>
      </w:r>
      <w:r w:rsidRPr="00C47B7B">
        <w:rPr>
          <w:rFonts w:ascii="Times New Roman" w:hAnsi="Times New Roman" w:cs="David" w:hint="eastAsia"/>
          <w:sz w:val="24"/>
          <w:szCs w:val="24"/>
          <w:rtl/>
        </w:rPr>
        <w:t>ל</w:t>
      </w:r>
      <w:r w:rsidRPr="00C47B7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hint="eastAsia"/>
          <w:sz w:val="24"/>
          <w:szCs w:val="24"/>
          <w:rtl/>
        </w:rPr>
        <w:t>הארכת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ההתקשרות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הרחבת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שיינתנו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במסגרת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הגדלת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ההיקף</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הכספי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עריכת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שינוי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מהותי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בתנאי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ההסכם</w:t>
      </w:r>
      <w:r w:rsidRPr="00C47B7B">
        <w:rPr>
          <w:rFonts w:ascii="Times New Roman" w:hAnsi="Times New Roman" w:cs="David"/>
          <w:sz w:val="24"/>
          <w:szCs w:val="24"/>
          <w:rtl/>
        </w:rPr>
        <w:t xml:space="preserve"> ייעשו רק באישור מוקדם של ועדת המכרזים ולאחר חתימה על הסכם מתאים על ידי </w:t>
      </w:r>
      <w:r w:rsidRPr="00C47B7B">
        <w:rPr>
          <w:rFonts w:ascii="Times New Roman" w:hAnsi="Times New Roman" w:cs="David" w:hint="eastAsia"/>
          <w:sz w:val="24"/>
          <w:szCs w:val="24"/>
          <w:rtl/>
        </w:rPr>
        <w:t>מרשי</w:t>
      </w:r>
      <w:r w:rsidRPr="00C47B7B">
        <w:rPr>
          <w:rFonts w:ascii="Times New Roman" w:hAnsi="Times New Roman" w:cs="David"/>
          <w:sz w:val="24"/>
          <w:szCs w:val="24"/>
          <w:rtl/>
        </w:rPr>
        <w:t xml:space="preserve"> החתימה של המשרד.</w:t>
      </w: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C47B7B">
        <w:rPr>
          <w:rFonts w:ascii="Times New Roman" w:hAnsi="Times New Roman" w:cs="David"/>
          <w:b/>
          <w:bCs/>
          <w:sz w:val="24"/>
          <w:szCs w:val="24"/>
          <w:rtl/>
        </w:rPr>
        <w:t>30</w:t>
      </w:r>
      <w:r w:rsidRPr="00C47B7B">
        <w:rPr>
          <w:rFonts w:ascii="Times New Roman" w:hAnsi="Times New Roman" w:cs="David"/>
          <w:sz w:val="24"/>
          <w:szCs w:val="24"/>
          <w:rtl/>
        </w:rPr>
        <w:t xml:space="preserve"> ימים מראש.</w:t>
      </w: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sz w:val="24"/>
          <w:szCs w:val="24"/>
          <w:rtl/>
        </w:rPr>
        <w:t xml:space="preserve">בכל מקרה של ביטול ההסכם על-ידי המשרד, לא תהיה על המשרד חובה לפצות את </w:t>
      </w:r>
      <w:r w:rsidRPr="00C47B7B">
        <w:rPr>
          <w:rFonts w:ascii="Times New Roman" w:hAnsi="Times New Roman" w:cs="David" w:hint="eastAsia"/>
          <w:sz w:val="24"/>
          <w:szCs w:val="24"/>
          <w:rtl/>
        </w:rPr>
        <w:t>נ</w:t>
      </w:r>
      <w:r w:rsidRPr="00C47B7B">
        <w:rPr>
          <w:rFonts w:ascii="Times New Roman" w:hAnsi="Times New Roman" w:cs="David"/>
          <w:sz w:val="24"/>
          <w:szCs w:val="24"/>
          <w:rtl/>
        </w:rPr>
        <w:t>ותן השירותים או לשלם לו תשלום מכל סוג ומין, למעט התמורה הקבועה בהסכם עבור השירותים שסיפק עד לביטול ההסכם.</w:t>
      </w: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82F8E" w:rsidRPr="00C47B7B" w:rsidRDefault="00E82F8E" w:rsidP="00E82F8E">
      <w:pPr>
        <w:bidi w:val="0"/>
        <w:rPr>
          <w:rFonts w:ascii="Times New Roman" w:hAnsi="Times New Roman" w:cs="David"/>
          <w:sz w:val="24"/>
          <w:szCs w:val="24"/>
        </w:rPr>
      </w:pPr>
      <w:r w:rsidRPr="00C47B7B">
        <w:rPr>
          <w:rFonts w:ascii="Times New Roman" w:hAnsi="Times New Roman" w:cs="David"/>
          <w:sz w:val="24"/>
          <w:szCs w:val="24"/>
        </w:rPr>
        <w:br w:type="page"/>
      </w:r>
    </w:p>
    <w:p w:rsidR="00E82F8E" w:rsidRPr="00C47B7B" w:rsidRDefault="00E82F8E" w:rsidP="00E82F8E">
      <w:pPr>
        <w:spacing w:after="0" w:line="360" w:lineRule="auto"/>
        <w:ind w:left="658"/>
        <w:jc w:val="both"/>
        <w:rPr>
          <w:rFonts w:ascii="Times New Roman" w:hAnsi="Times New Roman" w:cs="David"/>
          <w:sz w:val="24"/>
          <w:szCs w:val="24"/>
        </w:rPr>
      </w:pPr>
    </w:p>
    <w:p w:rsidR="00E82F8E" w:rsidRPr="00C47B7B" w:rsidRDefault="00E82F8E" w:rsidP="00C82150">
      <w:pPr>
        <w:numPr>
          <w:ilvl w:val="1"/>
          <w:numId w:val="26"/>
        </w:numPr>
        <w:spacing w:after="0" w:line="360" w:lineRule="auto"/>
        <w:ind w:left="658" w:hanging="425"/>
        <w:jc w:val="both"/>
        <w:rPr>
          <w:rFonts w:ascii="Times New Roman" w:hAnsi="Times New Roman" w:cs="David"/>
          <w:sz w:val="24"/>
          <w:szCs w:val="24"/>
        </w:rPr>
      </w:pPr>
      <w:r w:rsidRPr="00C47B7B">
        <w:rPr>
          <w:rFonts w:ascii="Times New Roman" w:hAnsi="Times New Roman" w:cs="David" w:hint="eastAsia"/>
          <w:sz w:val="24"/>
          <w:szCs w:val="24"/>
          <w:rtl/>
        </w:rPr>
        <w:t>לאחר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תום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תקופת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ההתקשרות</w:t>
      </w:r>
      <w:r w:rsidRPr="00C47B7B">
        <w:rPr>
          <w:rFonts w:ascii="Times New Roman" w:hAnsi="Times New Roman" w:cs="David"/>
          <w:sz w:val="24"/>
          <w:szCs w:val="24"/>
          <w:rtl/>
        </w:rPr>
        <w:t xml:space="preserve">, לרבות תקופות הארכה, אם </w:t>
      </w:r>
      <w:r w:rsidRPr="00C47B7B">
        <w:rPr>
          <w:rFonts w:ascii="Times New Roman" w:hAnsi="Times New Roman" w:cs="David" w:hint="eastAsia"/>
          <w:sz w:val="24"/>
          <w:szCs w:val="24"/>
          <w:rtl/>
        </w:rPr>
        <w:t>היו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מתחייב להשלים את תהליך מתן השירותים, לפי דרישת המשרד בכתב, בתנאים הקבועים במכרז, </w:t>
      </w:r>
      <w:r w:rsidRPr="00C47B7B">
        <w:rPr>
          <w:rFonts w:ascii="Times New Roman" w:hAnsi="Times New Roman" w:cs="David" w:hint="eastAsia"/>
          <w:sz w:val="24"/>
          <w:szCs w:val="24"/>
          <w:rtl/>
        </w:rPr>
        <w:t>בהצעה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ובהסכם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בנושאים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אשר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הועברו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אליו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במהלך</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תקופת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ההתקשרות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ואשר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הטיפול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טרם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הסתיים</w:t>
      </w:r>
      <w:r w:rsidRPr="00C47B7B">
        <w:rPr>
          <w:rFonts w:ascii="Times New Roman" w:hAnsi="Times New Roman" w:cs="David"/>
          <w:sz w:val="24"/>
          <w:szCs w:val="24"/>
          <w:rtl/>
        </w:rPr>
        <w:t>.</w:t>
      </w:r>
    </w:p>
    <w:p w:rsidR="00E82F8E" w:rsidRPr="00C47B7B" w:rsidRDefault="00E82F8E" w:rsidP="00C82150">
      <w:pPr>
        <w:numPr>
          <w:ilvl w:val="1"/>
          <w:numId w:val="26"/>
        </w:numPr>
        <w:tabs>
          <w:tab w:val="num" w:pos="573"/>
        </w:tabs>
        <w:spacing w:after="0" w:line="360" w:lineRule="auto"/>
        <w:ind w:hanging="160"/>
        <w:jc w:val="both"/>
        <w:rPr>
          <w:rFonts w:ascii="Times New Roman" w:hAnsi="Times New Roman" w:cs="David"/>
          <w:sz w:val="24"/>
          <w:szCs w:val="24"/>
        </w:rPr>
      </w:pPr>
      <w:r w:rsidRPr="00C47B7B">
        <w:rPr>
          <w:rFonts w:ascii="Times New Roman" w:hAnsi="Times New Roman" w:cs="David"/>
          <w:sz w:val="24"/>
          <w:szCs w:val="24"/>
          <w:rtl/>
        </w:rPr>
        <w:t xml:space="preserve"> ההוראות בדבר שמירת סודיות וזכויות יוצרים יחולו גם לאחר הפסקת הסכם זה.</w:t>
      </w:r>
    </w:p>
    <w:p w:rsidR="00E82F8E" w:rsidRPr="00C47B7B" w:rsidRDefault="00E82F8E" w:rsidP="00E82F8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82F8E" w:rsidRPr="00C47B7B" w:rsidRDefault="00E82F8E" w:rsidP="007E4F12">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השירותים שיינתנו על-ידי נותן השירותים</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sz w:val="24"/>
          <w:szCs w:val="24"/>
          <w:rtl/>
        </w:rPr>
        <w:t xml:space="preserve">בהסתמך על הצהרותיו של נותן השירותים, מזמין בזה המשרד מאת נותן השירותים מתן ואספקת השירותים לרבות שירותי_______________________ כמפורט במכרז, </w:t>
      </w:r>
      <w:r w:rsidRPr="00C47B7B">
        <w:rPr>
          <w:rFonts w:ascii="Times New Roman" w:hAnsi="Times New Roman" w:cs="David" w:hint="eastAsia"/>
          <w:sz w:val="24"/>
          <w:szCs w:val="24"/>
          <w:rtl/>
        </w:rPr>
        <w:t>בהצעה</w:t>
      </w:r>
      <w:r w:rsidRPr="00C47B7B">
        <w:rPr>
          <w:rFonts w:ascii="Times New Roman" w:hAnsi="Times New Roman" w:cs="David"/>
          <w:sz w:val="24"/>
          <w:szCs w:val="24"/>
          <w:rtl/>
        </w:rPr>
        <w:t xml:space="preserve"> ובהסכם זה על נספחיהם.</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המבוקשים במלואם יסופקו בהתאם ללוחות הזמנים הקבועים במכרז ובהצעה (ככל </w:t>
      </w:r>
      <w:r w:rsidRPr="00C47B7B">
        <w:rPr>
          <w:rFonts w:ascii="Times New Roman" w:hAnsi="Times New Roman" w:cs="David" w:hint="eastAsia"/>
          <w:sz w:val="24"/>
          <w:szCs w:val="24"/>
          <w:rtl/>
        </w:rPr>
        <w:t>שנקבעו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לוחות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זמנים</w:t>
      </w:r>
      <w:r w:rsidRPr="00C47B7B">
        <w:rPr>
          <w:rFonts w:ascii="Times New Roman" w:hAnsi="Times New Roman" w:cs="David"/>
          <w:sz w:val="24"/>
          <w:szCs w:val="24"/>
          <w:rtl/>
        </w:rPr>
        <w:t>) ולפי אבני הדרך ולוחות הזמנים שייקבע המשרד בכל נושא.</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sz w:val="24"/>
          <w:szCs w:val="24"/>
          <w:rtl/>
        </w:rPr>
        <w:t>שום דבר בהסכם זה לא יתפרש כבא למעט מן הסמכויות הנתונות למשרד ולבעלי התפקידים שבו.</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C47B7B">
        <w:rPr>
          <w:rFonts w:ascii="Times New Roman" w:hAnsi="Times New Roman" w:cs="David" w:hint="eastAsia"/>
          <w:sz w:val="24"/>
          <w:szCs w:val="24"/>
          <w:rtl/>
        </w:rPr>
        <w:t>האופי</w:t>
      </w:r>
      <w:r w:rsidRPr="00C47B7B">
        <w:rPr>
          <w:rFonts w:ascii="Times New Roman" w:hAnsi="Times New Roman" w:cs="David"/>
          <w:sz w:val="24"/>
          <w:szCs w:val="24"/>
          <w:rtl/>
        </w:rPr>
        <w:t xml:space="preserve"> או את העלות הכלכלית של מתן השירותים.</w:t>
      </w:r>
    </w:p>
    <w:p w:rsidR="00E82F8E" w:rsidRPr="00C47B7B" w:rsidRDefault="00E82F8E" w:rsidP="007E4F12">
      <w:pPr>
        <w:numPr>
          <w:ilvl w:val="1"/>
          <w:numId w:val="17"/>
        </w:numPr>
        <w:spacing w:after="0" w:line="360" w:lineRule="auto"/>
        <w:ind w:left="753" w:hanging="520"/>
        <w:jc w:val="both"/>
        <w:rPr>
          <w:rFonts w:ascii="Times New Roman" w:hAnsi="Times New Roman" w:cs="David"/>
          <w:b/>
          <w:bCs/>
          <w:sz w:val="24"/>
          <w:szCs w:val="24"/>
          <w:u w:val="single"/>
        </w:rPr>
      </w:pPr>
      <w:r w:rsidRPr="00C47B7B">
        <w:rPr>
          <w:rFonts w:ascii="Times New Roman" w:hAnsi="Times New Roman" w:cs="David" w:hint="eastAsia"/>
          <w:sz w:val="24"/>
          <w:szCs w:val="24"/>
          <w:rtl/>
        </w:rPr>
        <w:t>מבלי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לגרוע</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מהוראות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המכרז</w:t>
      </w:r>
      <w:r w:rsidRPr="00C47B7B">
        <w:rPr>
          <w:rFonts w:ascii="Times New Roman" w:hAnsi="Times New Roman" w:cs="David"/>
          <w:sz w:val="24"/>
          <w:szCs w:val="24"/>
          <w:rtl/>
        </w:rPr>
        <w:t xml:space="preserve"> לעניין החלפת חבר צוות לבקשת נותן השירותים ו/או לבקשת המשרד, נותן השירותים מתחייב לבצע את השירותים נשוא</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w:t>
      </w:r>
      <w:r w:rsidRPr="00C47B7B">
        <w:rPr>
          <w:rFonts w:ascii="Times New Roman" w:hAnsi="Times New Roman" w:cs="David"/>
          <w:b/>
          <w:bCs/>
          <w:sz w:val="24"/>
          <w:szCs w:val="24"/>
          <w:u w:val="single"/>
          <w:rtl/>
        </w:rPr>
        <w:t xml:space="preserve"> </w:t>
      </w:r>
    </w:p>
    <w:p w:rsidR="00E82F8E" w:rsidRPr="00C47B7B" w:rsidRDefault="00E82F8E" w:rsidP="00E82F8E">
      <w:pPr>
        <w:tabs>
          <w:tab w:val="num" w:pos="753"/>
          <w:tab w:val="num" w:pos="1113"/>
        </w:tabs>
        <w:spacing w:after="0" w:line="360" w:lineRule="auto"/>
        <w:ind w:left="753"/>
        <w:jc w:val="both"/>
        <w:rPr>
          <w:rFonts w:ascii="Times New Roman" w:hAnsi="Times New Roman" w:cs="David"/>
          <w:b/>
          <w:bCs/>
          <w:sz w:val="24"/>
          <w:szCs w:val="24"/>
          <w:u w:val="single"/>
        </w:rPr>
      </w:pPr>
    </w:p>
    <w:p w:rsidR="00E82F8E" w:rsidRPr="00C47B7B" w:rsidRDefault="00E82F8E" w:rsidP="007E4F12">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שימוש בכלים ובחומרים</w:t>
      </w:r>
    </w:p>
    <w:p w:rsidR="00E82F8E" w:rsidRPr="00C47B7B" w:rsidRDefault="00E82F8E" w:rsidP="007E4F12">
      <w:pPr>
        <w:numPr>
          <w:ilvl w:val="1"/>
          <w:numId w:val="20"/>
        </w:numPr>
        <w:spacing w:after="0" w:line="360" w:lineRule="auto"/>
        <w:jc w:val="both"/>
        <w:rPr>
          <w:rFonts w:ascii="Times New Roman" w:hAnsi="Times New Roman" w:cs="David"/>
          <w:sz w:val="24"/>
          <w:szCs w:val="24"/>
        </w:rPr>
      </w:pPr>
      <w:r w:rsidRPr="00C47B7B">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E82F8E" w:rsidRPr="00C47B7B" w:rsidRDefault="00E82F8E" w:rsidP="007E4F12">
      <w:pPr>
        <w:numPr>
          <w:ilvl w:val="1"/>
          <w:numId w:val="20"/>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כל הציוד, הכלים והחומרים בהם יעשה נותן השירותים שימוש לצורך </w:t>
      </w:r>
      <w:r w:rsidRPr="00C47B7B">
        <w:rPr>
          <w:rFonts w:ascii="Times New Roman" w:hAnsi="Times New Roman" w:cs="David" w:hint="eastAsia"/>
          <w:sz w:val="24"/>
          <w:szCs w:val="24"/>
          <w:rtl/>
        </w:rPr>
        <w:t>מתן</w:t>
      </w:r>
      <w:r w:rsidRPr="00C47B7B">
        <w:rPr>
          <w:rFonts w:ascii="Times New Roman" w:hAnsi="Times New Roman" w:cs="David"/>
          <w:sz w:val="24"/>
          <w:szCs w:val="24"/>
          <w:rtl/>
        </w:rPr>
        <w:t xml:space="preserve"> השירותים, יהיו מסוג המתאים ללא סייג ל</w:t>
      </w:r>
      <w:r w:rsidRPr="00C47B7B">
        <w:rPr>
          <w:rFonts w:ascii="Times New Roman" w:hAnsi="Times New Roman" w:cs="David" w:hint="eastAsia"/>
          <w:sz w:val="24"/>
          <w:szCs w:val="24"/>
          <w:rtl/>
        </w:rPr>
        <w:t>מתן</w:t>
      </w:r>
      <w:r w:rsidRPr="00C47B7B">
        <w:rPr>
          <w:rFonts w:ascii="Times New Roman" w:hAnsi="Times New Roman" w:cs="David"/>
          <w:sz w:val="24"/>
          <w:szCs w:val="24"/>
          <w:rtl/>
        </w:rPr>
        <w:t xml:space="preserve"> השירותים בהתאם להסכם זה.</w:t>
      </w:r>
    </w:p>
    <w:p w:rsidR="00E82F8E" w:rsidRPr="00C47B7B" w:rsidRDefault="00E82F8E" w:rsidP="007E4F12">
      <w:pPr>
        <w:numPr>
          <w:ilvl w:val="1"/>
          <w:numId w:val="20"/>
        </w:numPr>
        <w:tabs>
          <w:tab w:val="num" w:pos="1332"/>
        </w:tabs>
        <w:spacing w:after="0" w:line="360" w:lineRule="auto"/>
        <w:rPr>
          <w:rFonts w:ascii="Times New Roman" w:hAnsi="Times New Roman" w:cs="David"/>
          <w:sz w:val="24"/>
          <w:szCs w:val="24"/>
        </w:rPr>
      </w:pPr>
      <w:r w:rsidRPr="00C47B7B">
        <w:rPr>
          <w:rFonts w:ascii="Times New Roman" w:hAnsi="Times New Roman" w:cs="David"/>
          <w:sz w:val="24"/>
          <w:szCs w:val="24"/>
          <w:rtl/>
        </w:rPr>
        <w:lastRenderedPageBreak/>
        <w:t>מובהר כי עשיית שימוש בציוד, כלים, חומרים או תוכנות, שיש בה פגיעה בזכויות צד ג' תחשב כהפרת הסכם זה.</w:t>
      </w:r>
      <w:r w:rsidRPr="00C47B7B">
        <w:rPr>
          <w:rFonts w:ascii="Times New Roman" w:hAnsi="Times New Roman" w:cs="David" w:hint="cs"/>
          <w:sz w:val="24"/>
          <w:szCs w:val="24"/>
          <w:rtl/>
        </w:rPr>
        <w:br/>
      </w:r>
    </w:p>
    <w:p w:rsidR="00E82F8E" w:rsidRPr="00C47B7B" w:rsidRDefault="00E82F8E" w:rsidP="007E4F12">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C47B7B">
        <w:rPr>
          <w:rFonts w:ascii="Times New Roman" w:hAnsi="Times New Roman" w:cs="David"/>
          <w:b/>
          <w:bCs/>
          <w:sz w:val="24"/>
          <w:szCs w:val="24"/>
          <w:u w:val="single"/>
          <w:rtl/>
        </w:rPr>
        <w:t>העדר זכות ייצוג</w:t>
      </w:r>
    </w:p>
    <w:p w:rsidR="00E82F8E" w:rsidRPr="00C47B7B" w:rsidRDefault="00E82F8E" w:rsidP="007E4F12">
      <w:pPr>
        <w:numPr>
          <w:ilvl w:val="1"/>
          <w:numId w:val="22"/>
        </w:numPr>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E82F8E" w:rsidRPr="00C47B7B" w:rsidRDefault="00E82F8E" w:rsidP="007E4F12">
      <w:pPr>
        <w:numPr>
          <w:ilvl w:val="1"/>
          <w:numId w:val="22"/>
        </w:numPr>
        <w:spacing w:after="0" w:line="360" w:lineRule="auto"/>
        <w:jc w:val="both"/>
        <w:rPr>
          <w:rFonts w:ascii="Times New Roman" w:hAnsi="Times New Roman" w:cs="David"/>
          <w:sz w:val="24"/>
          <w:szCs w:val="24"/>
        </w:rPr>
      </w:pPr>
      <w:r w:rsidRPr="00C47B7B">
        <w:rPr>
          <w:rFonts w:ascii="Times New Roman" w:hAnsi="Times New Roman" w:cs="David"/>
          <w:sz w:val="24"/>
          <w:szCs w:val="24"/>
          <w:rtl/>
        </w:rPr>
        <w:t>נותן השירותים מתחייב שלא להציג עצמו כרשאי לעשות כן ו</w:t>
      </w:r>
      <w:r w:rsidRPr="00C47B7B">
        <w:rPr>
          <w:rFonts w:ascii="Times New Roman" w:hAnsi="Times New Roman" w:cs="David" w:hint="cs"/>
          <w:sz w:val="24"/>
          <w:szCs w:val="24"/>
          <w:rtl/>
        </w:rPr>
        <w:t>י</w:t>
      </w:r>
      <w:r w:rsidRPr="00C47B7B">
        <w:rPr>
          <w:rFonts w:ascii="Times New Roman" w:hAnsi="Times New Roman" w:cs="David"/>
          <w:sz w:val="24"/>
          <w:szCs w:val="24"/>
          <w:rtl/>
        </w:rPr>
        <w:t xml:space="preserve">ישא באחריות הבלעדית לכל נזק למשרד או לצד שלישי, הנובע ממצג בניגוד לאמור בסעיף זה. </w:t>
      </w:r>
    </w:p>
    <w:p w:rsidR="00E82F8E" w:rsidRPr="00C47B7B" w:rsidRDefault="00E82F8E" w:rsidP="00E82F8E">
      <w:pPr>
        <w:tabs>
          <w:tab w:val="left" w:pos="746"/>
        </w:tabs>
        <w:spacing w:after="0" w:line="360" w:lineRule="auto"/>
        <w:jc w:val="both"/>
        <w:rPr>
          <w:rFonts w:ascii="Times New Roman" w:hAnsi="Times New Roman" w:cs="David"/>
          <w:sz w:val="24"/>
          <w:szCs w:val="24"/>
          <w:u w:val="single"/>
        </w:rPr>
      </w:pPr>
    </w:p>
    <w:p w:rsidR="00E82F8E" w:rsidRPr="00C47B7B" w:rsidRDefault="00E82F8E" w:rsidP="007E4F12">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העסקת עובדים וקבלני משנה</w:t>
      </w:r>
    </w:p>
    <w:p w:rsidR="00E82F8E" w:rsidRPr="00C47B7B" w:rsidRDefault="00E82F8E" w:rsidP="007E4F12">
      <w:pPr>
        <w:numPr>
          <w:ilvl w:val="1"/>
          <w:numId w:val="23"/>
        </w:numPr>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נותן השירותים מתחייב לשם אספקת השירותים להעסיק כ</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ח אדם בהיקף ובעל כישורים </w:t>
      </w:r>
      <w:r w:rsidRPr="00C47B7B">
        <w:rPr>
          <w:rFonts w:ascii="Times New Roman" w:hAnsi="Times New Roman" w:cs="David" w:hint="eastAsia"/>
          <w:sz w:val="24"/>
          <w:szCs w:val="24"/>
          <w:rtl/>
        </w:rPr>
        <w:t>ו</w:t>
      </w:r>
      <w:r w:rsidRPr="00C47B7B">
        <w:rPr>
          <w:rFonts w:ascii="Times New Roman" w:hAnsi="Times New Roman" w:cs="David"/>
          <w:sz w:val="24"/>
          <w:szCs w:val="24"/>
          <w:rtl/>
        </w:rPr>
        <w:t>ניסיון כנדרש במסמכי ה</w:t>
      </w:r>
      <w:r w:rsidRPr="00C47B7B">
        <w:rPr>
          <w:rFonts w:ascii="Times New Roman" w:hAnsi="Times New Roman" w:cs="David" w:hint="eastAsia"/>
          <w:sz w:val="24"/>
          <w:szCs w:val="24"/>
          <w:rtl/>
        </w:rPr>
        <w:t>מכרז</w:t>
      </w:r>
      <w:r w:rsidRPr="00C47B7B">
        <w:rPr>
          <w:rFonts w:ascii="Times New Roman" w:hAnsi="Times New Roman" w:cs="David"/>
          <w:sz w:val="24"/>
          <w:szCs w:val="24"/>
          <w:rtl/>
        </w:rPr>
        <w:t>, בהצעה ובהסכם.</w:t>
      </w:r>
    </w:p>
    <w:p w:rsidR="00E82F8E" w:rsidRPr="00C47B7B" w:rsidRDefault="00E82F8E" w:rsidP="007E4F12">
      <w:pPr>
        <w:numPr>
          <w:ilvl w:val="1"/>
          <w:numId w:val="23"/>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E82F8E" w:rsidRPr="00C47B7B" w:rsidRDefault="00E82F8E" w:rsidP="007E4F12">
      <w:pPr>
        <w:numPr>
          <w:ilvl w:val="1"/>
          <w:numId w:val="23"/>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82F8E" w:rsidRPr="00C47B7B" w:rsidRDefault="00E82F8E" w:rsidP="007E4F12">
      <w:pPr>
        <w:numPr>
          <w:ilvl w:val="1"/>
          <w:numId w:val="23"/>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C47B7B">
        <w:rPr>
          <w:rFonts w:ascii="Times New Roman" w:hAnsi="Times New Roman" w:cs="David" w:hint="eastAsia"/>
          <w:sz w:val="24"/>
          <w:szCs w:val="24"/>
          <w:rtl/>
        </w:rPr>
        <w:t>וכן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יהיה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אחראי</w:t>
      </w:r>
      <w:r w:rsidRPr="00C47B7B">
        <w:rPr>
          <w:rFonts w:ascii="Times New Roman" w:hAnsi="Times New Roman" w:cs="David"/>
          <w:sz w:val="24"/>
          <w:szCs w:val="24"/>
          <w:rtl/>
        </w:rPr>
        <w:t xml:space="preserve"> לקיום שלם ומלא של צווי הרחבה להסכמים קיבוציים החלים על העובדים.</w:t>
      </w:r>
    </w:p>
    <w:p w:rsidR="00E82F8E" w:rsidRPr="00C47B7B" w:rsidRDefault="00E82F8E" w:rsidP="007E4F12">
      <w:pPr>
        <w:numPr>
          <w:ilvl w:val="1"/>
          <w:numId w:val="23"/>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מובהר ומודגש בזאת, מבלי לגרוע </w:t>
      </w:r>
      <w:r w:rsidRPr="00C47B7B">
        <w:rPr>
          <w:rFonts w:ascii="Times New Roman" w:hAnsi="Times New Roman" w:cs="David" w:hint="eastAsia"/>
          <w:sz w:val="24"/>
          <w:szCs w:val="24"/>
          <w:rtl/>
        </w:rPr>
        <w:t>מזכותו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לסרב</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לקבל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מחבר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צוות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כלשהוא</w:t>
      </w:r>
      <w:r w:rsidRPr="00C47B7B">
        <w:rPr>
          <w:rFonts w:ascii="Times New Roman" w:hAnsi="Times New Roman" w:cs="David"/>
          <w:sz w:val="24"/>
          <w:szCs w:val="24"/>
          <w:rtl/>
        </w:rPr>
        <w:t xml:space="preserve">, כי למשרד אין זכות להורות לנותן השירותים להעסיק/ </w:t>
      </w:r>
      <w:r w:rsidRPr="00C47B7B">
        <w:rPr>
          <w:rFonts w:ascii="Times New Roman" w:hAnsi="Times New Roman" w:cs="David" w:hint="eastAsia"/>
          <w:sz w:val="24"/>
          <w:szCs w:val="24"/>
          <w:rtl/>
        </w:rPr>
        <w:t>להפסיק</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העסקת</w:t>
      </w:r>
      <w:r w:rsidRPr="00C47B7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C47B7B">
        <w:rPr>
          <w:rFonts w:ascii="Times New Roman" w:hAnsi="Times New Roman" w:cs="David" w:hint="cs"/>
          <w:sz w:val="24"/>
          <w:szCs w:val="24"/>
          <w:rtl/>
        </w:rPr>
        <w:t xml:space="preserve"> </w:t>
      </w:r>
      <w:r w:rsidRPr="00C47B7B">
        <w:rPr>
          <w:rFonts w:ascii="Times New Roman" w:hAnsi="Times New Roman" w:cs="David"/>
          <w:sz w:val="24"/>
          <w:szCs w:val="24"/>
          <w:rtl/>
        </w:rPr>
        <w:t>עם</w:t>
      </w:r>
      <w:r w:rsidRPr="00C47B7B">
        <w:rPr>
          <w:rFonts w:ascii="Times New Roman" w:hAnsi="Times New Roman" w:cs="Times New Roman"/>
          <w:sz w:val="16"/>
          <w:szCs w:val="16"/>
          <w:rtl/>
        </w:rPr>
        <w:t xml:space="preserve"> </w:t>
      </w:r>
      <w:r w:rsidRPr="00C47B7B">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E82F8E" w:rsidRPr="00C47B7B" w:rsidRDefault="00E82F8E" w:rsidP="007E4F12">
      <w:pPr>
        <w:numPr>
          <w:ilvl w:val="1"/>
          <w:numId w:val="23"/>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נותן השירותים מתחייב כי אם יעסיק נערים הדבר יהיה בהתאם להוראות כל דין, לרבות הוראות חוק עבודת הנוער, ה</w:t>
      </w:r>
      <w:r w:rsidRPr="00C47B7B">
        <w:rPr>
          <w:rFonts w:ascii="Times New Roman" w:hAnsi="Times New Roman" w:cs="David" w:hint="cs"/>
          <w:sz w:val="24"/>
          <w:szCs w:val="24"/>
          <w:rtl/>
        </w:rPr>
        <w:t>-</w:t>
      </w:r>
      <w:r w:rsidRPr="00C47B7B">
        <w:rPr>
          <w:rFonts w:ascii="Times New Roman" w:hAnsi="Times New Roman" w:cs="David"/>
          <w:sz w:val="24"/>
          <w:szCs w:val="24"/>
          <w:rtl/>
        </w:rPr>
        <w:t xml:space="preserve">תשי"ג- 1952, </w:t>
      </w:r>
      <w:r w:rsidRPr="00C47B7B">
        <w:rPr>
          <w:rFonts w:ascii="Times New Roman" w:hAnsi="Times New Roman" w:cs="David" w:hint="eastAsia"/>
          <w:sz w:val="24"/>
          <w:szCs w:val="24"/>
          <w:rtl/>
        </w:rPr>
        <w:t>ובפרט</w:t>
      </w:r>
      <w:r w:rsidRPr="00C47B7B">
        <w:rPr>
          <w:rFonts w:ascii="Times New Roman" w:hAnsi="Times New Roman" w:cs="David"/>
          <w:sz w:val="24"/>
          <w:szCs w:val="24"/>
          <w:rtl/>
        </w:rPr>
        <w:t xml:space="preserve"> הוראות סעיפים 33 ו- 33א לחוק זה, כפי נוסחם מעת לעת. </w:t>
      </w:r>
    </w:p>
    <w:p w:rsidR="00E82F8E" w:rsidRPr="00C47B7B" w:rsidRDefault="00E82F8E" w:rsidP="007E4F12">
      <w:pPr>
        <w:numPr>
          <w:ilvl w:val="1"/>
          <w:numId w:val="23"/>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hint="eastAsia"/>
          <w:sz w:val="24"/>
          <w:szCs w:val="24"/>
          <w:rtl/>
        </w:rPr>
        <w:lastRenderedPageBreak/>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מתחייב</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לעגן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זכויות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בהתאם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נספחיו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ולהסכם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זה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התקשרות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שלו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שפועל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מטעמו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במסגרת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ביצוע</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התחייבויותיו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המכרז</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וההסכם</w:t>
      </w:r>
      <w:r w:rsidRPr="00C47B7B">
        <w:rPr>
          <w:rFonts w:ascii="Times New Roman" w:hAnsi="Times New Roman" w:cs="David"/>
          <w:sz w:val="24"/>
          <w:szCs w:val="24"/>
          <w:rtl/>
        </w:rPr>
        <w:t>.</w:t>
      </w:r>
    </w:p>
    <w:p w:rsidR="00E82F8E" w:rsidRPr="00C47B7B" w:rsidRDefault="00E82F8E" w:rsidP="007E4F12">
      <w:pPr>
        <w:numPr>
          <w:ilvl w:val="1"/>
          <w:numId w:val="23"/>
        </w:numPr>
        <w:tabs>
          <w:tab w:val="num" w:pos="933"/>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מובהר כי הפרת הוראות חוקי </w:t>
      </w:r>
      <w:r w:rsidRPr="00C47B7B">
        <w:rPr>
          <w:rFonts w:ascii="Times New Roman" w:hAnsi="Times New Roman" w:cs="David" w:hint="eastAsia"/>
          <w:sz w:val="24"/>
          <w:szCs w:val="24"/>
          <w:rtl/>
        </w:rPr>
        <w:t>העבודה</w:t>
      </w:r>
      <w:r w:rsidRPr="00C47B7B">
        <w:rPr>
          <w:rFonts w:ascii="Times New Roman" w:hAnsi="Times New Roman" w:cs="David"/>
          <w:sz w:val="24"/>
          <w:szCs w:val="24"/>
          <w:rtl/>
        </w:rPr>
        <w:t xml:space="preserve"> וצווי הרחבה </w:t>
      </w:r>
      <w:r w:rsidRPr="00C47B7B">
        <w:rPr>
          <w:rFonts w:ascii="Times New Roman" w:hAnsi="Times New Roman" w:cs="David" w:hint="eastAsia"/>
          <w:sz w:val="24"/>
          <w:szCs w:val="24"/>
          <w:rtl/>
        </w:rPr>
        <w:t>כאמור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בסעיף</w:t>
      </w:r>
      <w:r w:rsidRPr="00C47B7B">
        <w:rPr>
          <w:rFonts w:ascii="Times New Roman" w:hAnsi="Times New Roman" w:cs="David"/>
          <w:sz w:val="24"/>
          <w:szCs w:val="24"/>
          <w:rtl/>
        </w:rPr>
        <w:t xml:space="preserve"> 7.4 </w:t>
      </w:r>
      <w:r w:rsidRPr="00C47B7B">
        <w:rPr>
          <w:rFonts w:ascii="Times New Roman" w:hAnsi="Times New Roman" w:cs="David" w:hint="eastAsia"/>
          <w:sz w:val="24"/>
          <w:szCs w:val="24"/>
          <w:rtl/>
        </w:rPr>
        <w:t>לעיל</w:t>
      </w:r>
      <w:r w:rsidRPr="00C47B7B">
        <w:rPr>
          <w:rFonts w:ascii="Times New Roman" w:hAnsi="Times New Roman" w:cs="David"/>
          <w:sz w:val="24"/>
          <w:szCs w:val="24"/>
          <w:rtl/>
        </w:rPr>
        <w:t>, תחשב כהפרה יסודית של הסכם זה.</w:t>
      </w:r>
    </w:p>
    <w:p w:rsidR="00E82F8E" w:rsidRPr="00C47B7B" w:rsidRDefault="00E82F8E" w:rsidP="00E82F8E">
      <w:pPr>
        <w:spacing w:after="0" w:line="360" w:lineRule="auto"/>
        <w:ind w:left="393"/>
        <w:jc w:val="both"/>
        <w:rPr>
          <w:rFonts w:ascii="Times New Roman" w:hAnsi="Times New Roman" w:cs="David"/>
          <w:sz w:val="24"/>
          <w:szCs w:val="24"/>
          <w:rtl/>
        </w:rPr>
      </w:pPr>
    </w:p>
    <w:p w:rsidR="00E82F8E" w:rsidRPr="00C47B7B" w:rsidRDefault="00E82F8E" w:rsidP="007E4F12">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משמעות קביעה כי נותן השירותים או מי מטעמו הם עובד המשרד</w:t>
      </w:r>
    </w:p>
    <w:p w:rsidR="00E82F8E" w:rsidRPr="00C47B7B" w:rsidRDefault="00E82F8E" w:rsidP="007E4F12">
      <w:pPr>
        <w:numPr>
          <w:ilvl w:val="1"/>
          <w:numId w:val="24"/>
        </w:numPr>
        <w:spacing w:after="0" w:line="360" w:lineRule="auto"/>
        <w:jc w:val="both"/>
        <w:rPr>
          <w:rFonts w:ascii="Times New Roman" w:hAnsi="Times New Roman" w:cs="David"/>
          <w:sz w:val="24"/>
          <w:szCs w:val="24"/>
        </w:rPr>
      </w:pPr>
      <w:r w:rsidRPr="00C47B7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C47B7B">
        <w:rPr>
          <w:rFonts w:ascii="Times New Roman" w:hAnsi="Times New Roman" w:cs="David" w:hint="eastAsia"/>
          <w:sz w:val="24"/>
          <w:szCs w:val="24"/>
          <w:rtl/>
        </w:rPr>
        <w:t>נו</w:t>
      </w:r>
      <w:r w:rsidRPr="00C47B7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82F8E" w:rsidRPr="00C47B7B" w:rsidRDefault="00E82F8E" w:rsidP="007E4F12">
      <w:pPr>
        <w:numPr>
          <w:ilvl w:val="1"/>
          <w:numId w:val="24"/>
        </w:numPr>
        <w:tabs>
          <w:tab w:val="num" w:pos="1332"/>
        </w:tabs>
        <w:spacing w:after="0" w:line="360" w:lineRule="auto"/>
        <w:jc w:val="both"/>
        <w:rPr>
          <w:rFonts w:ascii="Times New Roman" w:hAnsi="Times New Roman" w:cs="David"/>
          <w:sz w:val="24"/>
          <w:szCs w:val="24"/>
        </w:rPr>
      </w:pPr>
      <w:r w:rsidRPr="00C47B7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82F8E" w:rsidRPr="00C47B7B" w:rsidRDefault="00E82F8E" w:rsidP="007E4F12">
      <w:pPr>
        <w:widowControl w:val="0"/>
        <w:numPr>
          <w:ilvl w:val="1"/>
          <w:numId w:val="24"/>
        </w:numPr>
        <w:adjustRightInd w:val="0"/>
        <w:spacing w:after="0" w:line="360" w:lineRule="atLeast"/>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E82F8E" w:rsidRPr="00C47B7B" w:rsidRDefault="00E82F8E" w:rsidP="00E82F8E">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E82F8E" w:rsidRPr="00C47B7B" w:rsidRDefault="00E82F8E" w:rsidP="007E4F12">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C47B7B">
        <w:rPr>
          <w:rFonts w:ascii="Times New Roman" w:hAnsi="Times New Roman" w:cs="David"/>
          <w:b/>
          <w:bCs/>
          <w:sz w:val="24"/>
          <w:szCs w:val="24"/>
          <w:u w:val="single"/>
          <w:rtl/>
        </w:rPr>
        <w:t xml:space="preserve">איסור פעולה מתוך ניגוד עניינים </w:t>
      </w:r>
    </w:p>
    <w:p w:rsidR="00E82F8E" w:rsidRPr="00C47B7B" w:rsidRDefault="00E82F8E" w:rsidP="00C82150">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C47B7B">
        <w:rPr>
          <w:rFonts w:ascii="Times New Roman" w:hAnsi="Times New Roman" w:cs="David" w:hint="eastAsia"/>
          <w:sz w:val="24"/>
          <w:szCs w:val="24"/>
          <w:rtl/>
        </w:rPr>
        <w:t>הסכם</w:t>
      </w:r>
      <w:r w:rsidRPr="00C47B7B">
        <w:rPr>
          <w:rFonts w:ascii="Times New Roman" w:hAnsi="Times New Roman" w:cs="David"/>
          <w:sz w:val="24"/>
          <w:szCs w:val="24"/>
          <w:rtl/>
        </w:rPr>
        <w:t xml:space="preserve"> זה. ההחלטה האם מתן שירותים לאחר יוצרת/ עלולה ליצור פגיעה באספקת השירותים למשרד- נתונה לשיקול דעתו הבלעדי של המשרד.</w:t>
      </w:r>
    </w:p>
    <w:p w:rsidR="00E82F8E" w:rsidRPr="00C47B7B" w:rsidRDefault="00E82F8E" w:rsidP="00C82150">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נותן השירותים </w:t>
      </w:r>
      <w:r w:rsidRPr="00C47B7B">
        <w:rPr>
          <w:rFonts w:ascii="Times New Roman" w:hAnsi="Times New Roman" w:cs="David" w:hint="eastAsia"/>
          <w:sz w:val="24"/>
          <w:szCs w:val="24"/>
          <w:rtl/>
        </w:rPr>
        <w:t>מצהיר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ומתחייב</w:t>
      </w:r>
      <w:r w:rsidRPr="00C47B7B">
        <w:rPr>
          <w:rFonts w:ascii="Times New Roman" w:hAnsi="Times New Roman" w:cs="David"/>
          <w:sz w:val="24"/>
          <w:szCs w:val="24"/>
          <w:rtl/>
        </w:rPr>
        <w:t xml:space="preserve"> כי </w:t>
      </w:r>
      <w:r w:rsidRPr="00C47B7B">
        <w:rPr>
          <w:rFonts w:ascii="Times New Roman" w:hAnsi="Times New Roman" w:cs="David" w:hint="eastAsia"/>
          <w:sz w:val="24"/>
          <w:szCs w:val="24"/>
          <w:rtl/>
        </w:rPr>
        <w:t>במועד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חתימת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ובמהלך</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תקופת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ההתקשרות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המשרד</w:t>
      </w:r>
      <w:r w:rsidRPr="00C47B7B">
        <w:rPr>
          <w:rFonts w:ascii="Times New Roman" w:hAnsi="Times New Roman" w:cs="David"/>
          <w:sz w:val="24"/>
          <w:szCs w:val="24"/>
          <w:rtl/>
        </w:rPr>
        <w:t xml:space="preserve">, לא </w:t>
      </w:r>
      <w:r w:rsidRPr="00C47B7B">
        <w:rPr>
          <w:rFonts w:ascii="Times New Roman" w:hAnsi="Times New Roman" w:cs="David" w:hint="eastAsia"/>
          <w:sz w:val="24"/>
          <w:szCs w:val="24"/>
          <w:rtl/>
        </w:rPr>
        <w:t>ית</w:t>
      </w:r>
      <w:r w:rsidRPr="00C47B7B">
        <w:rPr>
          <w:rFonts w:ascii="Times New Roman" w:hAnsi="Times New Roman" w:cs="David"/>
          <w:sz w:val="24"/>
          <w:szCs w:val="24"/>
          <w:rtl/>
        </w:rPr>
        <w:t xml:space="preserve">קיים (ולא צפוי להתקיים) כל ניגוד עניינים </w:t>
      </w:r>
      <w:r w:rsidRPr="00C47B7B">
        <w:rPr>
          <w:rFonts w:ascii="Times New Roman" w:hAnsi="Times New Roman" w:cs="David" w:hint="eastAsia"/>
          <w:sz w:val="24"/>
          <w:szCs w:val="24"/>
          <w:rtl/>
        </w:rPr>
        <w:t>לפי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דין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לרבות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ניגוד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עניינים</w:t>
      </w:r>
      <w:r w:rsidRPr="00C47B7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82F8E" w:rsidRPr="00C47B7B" w:rsidRDefault="00E82F8E" w:rsidP="00C82150">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מתחייב</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שיוצרו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מצבים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ביחס</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 xml:space="preserve">/או </w:t>
      </w:r>
      <w:r w:rsidRPr="00C47B7B">
        <w:rPr>
          <w:rFonts w:ascii="Times New Roman" w:hAnsi="Times New Roman" w:cs="David" w:hint="eastAsia"/>
          <w:sz w:val="24"/>
          <w:szCs w:val="24"/>
          <w:rtl/>
        </w:rPr>
        <w:t>מי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מטעמו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העלולים</w:t>
      </w:r>
      <w:r w:rsidRPr="00C47B7B">
        <w:rPr>
          <w:rFonts w:ascii="Times New Roman" w:hAnsi="Times New Roman" w:cs="David"/>
          <w:sz w:val="24"/>
          <w:szCs w:val="24"/>
          <w:rtl/>
        </w:rPr>
        <w:t xml:space="preserve"> להעמידו/ם במצב של ניגוד עניינים או במצב של חשש לניגוד עניינים או במראית עין של חשש כאמור, יהיה עליו להודיע על כך באופן </w:t>
      </w:r>
      <w:r w:rsidRPr="00C47B7B">
        <w:rPr>
          <w:rFonts w:ascii="Times New Roman" w:hAnsi="Times New Roman" w:cs="David" w:hint="eastAsia"/>
          <w:sz w:val="24"/>
          <w:szCs w:val="24"/>
          <w:rtl/>
        </w:rPr>
        <w:t>מידי</w:t>
      </w:r>
      <w:r w:rsidRPr="00C47B7B">
        <w:rPr>
          <w:rFonts w:ascii="Times New Roman" w:hAnsi="Times New Roman" w:cs="David"/>
          <w:sz w:val="24"/>
          <w:szCs w:val="24"/>
          <w:rtl/>
        </w:rPr>
        <w:t xml:space="preserve"> לנציג המשרד והלשכה המשפטית של המשרד ולפעול על פי ההנחיות שיקבל.</w:t>
      </w:r>
    </w:p>
    <w:p w:rsidR="00E82F8E" w:rsidRPr="00C47B7B" w:rsidRDefault="00E82F8E" w:rsidP="00C82150">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נותן השירותים מתחייב לחתום ולהחתים כל מי </w:t>
      </w:r>
      <w:r w:rsidRPr="00C47B7B">
        <w:rPr>
          <w:rFonts w:ascii="Times New Roman" w:hAnsi="Times New Roman" w:cs="David" w:hint="eastAsia"/>
          <w:sz w:val="24"/>
          <w:szCs w:val="24"/>
          <w:rtl/>
        </w:rPr>
        <w:t>שעתיד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ליתן</w:t>
      </w:r>
      <w:r w:rsidRPr="00C47B7B">
        <w:rPr>
          <w:rFonts w:ascii="Times New Roman" w:hAnsi="Times New Roman" w:cs="David"/>
          <w:sz w:val="24"/>
          <w:szCs w:val="24"/>
          <w:rtl/>
        </w:rPr>
        <w:t xml:space="preserve"> שירותים מטעמו על "התחייבות לשמירת סודיות ולמניעת ניגוד עניינים" </w:t>
      </w:r>
      <w:r w:rsidRPr="00C47B7B">
        <w:rPr>
          <w:rFonts w:ascii="Times New Roman" w:hAnsi="Times New Roman" w:cs="David" w:hint="eastAsia"/>
          <w:sz w:val="24"/>
          <w:szCs w:val="24"/>
          <w:rtl/>
        </w:rPr>
        <w:t>בנוסח</w:t>
      </w:r>
      <w:r w:rsidRPr="00C47B7B">
        <w:rPr>
          <w:rFonts w:ascii="Times New Roman" w:hAnsi="Times New Roman" w:cs="David"/>
          <w:sz w:val="24"/>
          <w:szCs w:val="24"/>
          <w:rtl/>
        </w:rPr>
        <w:t xml:space="preserve"> המצורף להסכם והמסומן כנספח 4.</w:t>
      </w:r>
    </w:p>
    <w:p w:rsidR="00E82F8E" w:rsidRPr="00C47B7B" w:rsidRDefault="00E82F8E" w:rsidP="00E82F8E">
      <w:pPr>
        <w:tabs>
          <w:tab w:val="num" w:pos="1332"/>
        </w:tabs>
        <w:spacing w:after="0" w:line="360" w:lineRule="auto"/>
        <w:ind w:left="393"/>
        <w:jc w:val="both"/>
        <w:rPr>
          <w:rFonts w:ascii="Times New Roman" w:hAnsi="Times New Roman" w:cs="David"/>
          <w:sz w:val="24"/>
          <w:szCs w:val="24"/>
        </w:rPr>
      </w:pPr>
      <w:r w:rsidRPr="00C47B7B">
        <w:rPr>
          <w:rFonts w:ascii="Times New Roman" w:hAnsi="Times New Roman" w:cs="David"/>
          <w:sz w:val="24"/>
          <w:szCs w:val="24"/>
          <w:rtl/>
        </w:rPr>
        <w:br w:type="page"/>
      </w:r>
    </w:p>
    <w:p w:rsidR="00E82F8E" w:rsidRPr="00C47B7B" w:rsidRDefault="00E82F8E" w:rsidP="007E4F12">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lastRenderedPageBreak/>
        <w:t xml:space="preserve">פיקוח המשרד </w:t>
      </w:r>
    </w:p>
    <w:p w:rsidR="00E82F8E" w:rsidRPr="00C47B7B" w:rsidRDefault="00E82F8E" w:rsidP="007E4F12">
      <w:pPr>
        <w:numPr>
          <w:ilvl w:val="1"/>
          <w:numId w:val="18"/>
        </w:numPr>
        <w:tabs>
          <w:tab w:val="clear" w:pos="768"/>
        </w:tabs>
        <w:spacing w:after="0" w:line="360" w:lineRule="auto"/>
        <w:ind w:left="800" w:hanging="425"/>
        <w:rPr>
          <w:rFonts w:ascii="Times New Roman" w:hAnsi="Times New Roman" w:cs="David"/>
          <w:sz w:val="24"/>
          <w:szCs w:val="24"/>
        </w:rPr>
      </w:pPr>
      <w:r w:rsidRPr="00C47B7B">
        <w:rPr>
          <w:rFonts w:ascii="Times New Roman" w:hAnsi="Times New Roman" w:cs="David"/>
          <w:sz w:val="24"/>
          <w:szCs w:val="24"/>
          <w:rtl/>
        </w:rPr>
        <w:t>נותן השירותים מתחייב לאפשר לנציג המשרד או מי שבא מטעמו לבקר פעולותיו, לפקח על ביצוע ה</w:t>
      </w:r>
      <w:r w:rsidRPr="00C47B7B">
        <w:rPr>
          <w:rFonts w:ascii="Times New Roman" w:hAnsi="Times New Roman" w:cs="David" w:hint="eastAsia"/>
          <w:sz w:val="24"/>
          <w:szCs w:val="24"/>
          <w:rtl/>
        </w:rPr>
        <w:t>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וההתחייבויות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המפורטים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w:t>
      </w:r>
      <w:r w:rsidRPr="00C47B7B">
        <w:rPr>
          <w:rFonts w:ascii="Times New Roman" w:hAnsi="Times New Roman" w:cs="David"/>
          <w:sz w:val="24"/>
          <w:szCs w:val="24"/>
          <w:rtl/>
        </w:rPr>
        <w:t xml:space="preserve">מכרז, </w:t>
      </w:r>
      <w:r w:rsidRPr="00C47B7B">
        <w:rPr>
          <w:rFonts w:ascii="Times New Roman" w:hAnsi="Times New Roman" w:cs="David" w:hint="eastAsia"/>
          <w:sz w:val="24"/>
          <w:szCs w:val="24"/>
          <w:rtl/>
        </w:rPr>
        <w:t>ב</w:t>
      </w:r>
      <w:r w:rsidRPr="00C47B7B">
        <w:rPr>
          <w:rFonts w:ascii="Times New Roman" w:hAnsi="Times New Roman" w:cs="David"/>
          <w:sz w:val="24"/>
          <w:szCs w:val="24"/>
          <w:rtl/>
        </w:rPr>
        <w:t>הצעה ו</w:t>
      </w:r>
      <w:r w:rsidRPr="00C47B7B">
        <w:rPr>
          <w:rFonts w:ascii="Times New Roman" w:hAnsi="Times New Roman" w:cs="David" w:hint="eastAsia"/>
          <w:sz w:val="24"/>
          <w:szCs w:val="24"/>
          <w:rtl/>
        </w:rPr>
        <w:t>ב</w:t>
      </w:r>
      <w:r w:rsidRPr="00C47B7B">
        <w:rPr>
          <w:rFonts w:ascii="Times New Roman" w:hAnsi="Times New Roman" w:cs="David"/>
          <w:sz w:val="24"/>
          <w:szCs w:val="24"/>
          <w:rtl/>
        </w:rPr>
        <w:t xml:space="preserve">הסכם. </w:t>
      </w:r>
    </w:p>
    <w:p w:rsidR="00E82F8E" w:rsidRPr="00C47B7B" w:rsidRDefault="00E82F8E" w:rsidP="007E4F12">
      <w:pPr>
        <w:numPr>
          <w:ilvl w:val="2"/>
          <w:numId w:val="18"/>
        </w:numPr>
        <w:spacing w:after="0" w:line="360" w:lineRule="auto"/>
        <w:ind w:left="2217" w:hanging="708"/>
        <w:rPr>
          <w:rFonts w:ascii="Times New Roman" w:hAnsi="Times New Roman" w:cs="David"/>
          <w:sz w:val="24"/>
          <w:szCs w:val="24"/>
        </w:rPr>
      </w:pPr>
      <w:r w:rsidRPr="00C47B7B">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E82F8E" w:rsidRPr="00C47B7B" w:rsidRDefault="00E82F8E" w:rsidP="007E4F12">
      <w:pPr>
        <w:numPr>
          <w:ilvl w:val="2"/>
          <w:numId w:val="18"/>
        </w:numPr>
        <w:spacing w:after="0" w:line="360" w:lineRule="auto"/>
        <w:ind w:left="2217" w:hanging="708"/>
        <w:rPr>
          <w:rFonts w:ascii="Times New Roman" w:hAnsi="Times New Roman" w:cs="David"/>
          <w:sz w:val="24"/>
          <w:szCs w:val="24"/>
        </w:rPr>
      </w:pPr>
      <w:r w:rsidRPr="00C47B7B">
        <w:rPr>
          <w:rFonts w:ascii="David" w:hAnsi="David"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רשאי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בכל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עת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לבדוק</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את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המערכת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התקציבית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והנהלת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החשבונות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נותן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בסעיפים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הנוגעים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למכרז</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זה</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על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נותן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להעמיד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לרשותו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ולעיונו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w:t>
      </w:r>
      <w:r w:rsidRPr="00C47B7B">
        <w:rPr>
          <w:rFonts w:ascii="MS Sans Serif" w:hAnsi="MS Sans Serif" w:cs="David"/>
          <w:sz w:val="24"/>
          <w:szCs w:val="24"/>
          <w:rtl/>
        </w:rPr>
        <w:t>/</w:t>
      </w:r>
      <w:r w:rsidRPr="00C47B7B">
        <w:rPr>
          <w:rFonts w:ascii="MS Sans Serif" w:hAnsi="MS Sans Serif" w:cs="David" w:hint="eastAsia"/>
          <w:sz w:val="24"/>
          <w:szCs w:val="24"/>
          <w:rtl/>
        </w:rPr>
        <w:t>או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נציג</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מטעמו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את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כל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החומר</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והמידע</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שידרשו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ע</w:t>
      </w:r>
      <w:r w:rsidRPr="00C47B7B">
        <w:rPr>
          <w:rFonts w:ascii="MS Sans Serif" w:hAnsi="MS Sans Serif" w:cs="David"/>
          <w:sz w:val="24"/>
          <w:szCs w:val="24"/>
          <w:rtl/>
        </w:rPr>
        <w:t>"</w:t>
      </w:r>
      <w:r w:rsidRPr="00C47B7B">
        <w:rPr>
          <w:rFonts w:ascii="MS Sans Serif" w:hAnsi="MS Sans Serif" w:cs="David" w:hint="eastAsia"/>
          <w:sz w:val="24"/>
          <w:szCs w:val="24"/>
          <w:rtl/>
        </w:rPr>
        <w:t>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w:t>
      </w:r>
      <w:r w:rsidRPr="00C47B7B">
        <w:rPr>
          <w:rFonts w:ascii="MS Sans Serif" w:hAnsi="MS Sans Serif" w:cs="David"/>
          <w:sz w:val="24"/>
          <w:szCs w:val="24"/>
          <w:rtl/>
        </w:rPr>
        <w:t>/</w:t>
      </w:r>
      <w:r w:rsidRPr="00C47B7B">
        <w:rPr>
          <w:rFonts w:ascii="MS Sans Serif" w:hAnsi="MS Sans Serif" w:cs="David" w:hint="eastAsia"/>
          <w:sz w:val="24"/>
          <w:szCs w:val="24"/>
          <w:rtl/>
        </w:rPr>
        <w:t>או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נציגו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עפ</w:t>
      </w:r>
      <w:r w:rsidRPr="00C47B7B">
        <w:rPr>
          <w:rFonts w:ascii="MS Sans Serif" w:hAnsi="MS Sans Serif" w:cs="David"/>
          <w:sz w:val="24"/>
          <w:szCs w:val="24"/>
          <w:rtl/>
        </w:rPr>
        <w:t>"</w:t>
      </w:r>
      <w:r w:rsidRPr="00C47B7B">
        <w:rPr>
          <w:rFonts w:ascii="MS Sans Serif" w:hAnsi="MS Sans Serif" w:cs="David" w:hint="eastAsia"/>
          <w:sz w:val="24"/>
          <w:szCs w:val="24"/>
          <w:rtl/>
        </w:rPr>
        <w:t>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שיקול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דעתו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הבלעדי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המשרד</w:t>
      </w:r>
      <w:r w:rsidRPr="00C47B7B">
        <w:rPr>
          <w:rFonts w:ascii="David" w:hAnsi="David" w:cs="David"/>
          <w:sz w:val="24"/>
          <w:szCs w:val="24"/>
          <w:rtl/>
        </w:rPr>
        <w:t xml:space="preserve"> ו/או נציגו.</w:t>
      </w:r>
    </w:p>
    <w:p w:rsidR="00E82F8E" w:rsidRPr="00C47B7B" w:rsidRDefault="00E82F8E" w:rsidP="007E4F12">
      <w:pPr>
        <w:numPr>
          <w:ilvl w:val="2"/>
          <w:numId w:val="18"/>
        </w:numPr>
        <w:spacing w:after="0" w:line="360" w:lineRule="auto"/>
        <w:ind w:left="2217" w:hanging="708"/>
        <w:rPr>
          <w:rFonts w:ascii="Times New Roman" w:hAnsi="Times New Roman" w:cs="David"/>
          <w:sz w:val="24"/>
          <w:szCs w:val="24"/>
        </w:rPr>
      </w:pPr>
      <w:r w:rsidRPr="00C47B7B">
        <w:rPr>
          <w:rFonts w:ascii="MS Sans Serif" w:hAnsi="MS Sans Serif"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יהא</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רשאי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לקבל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עפ</w:t>
      </w:r>
      <w:r w:rsidRPr="00C47B7B">
        <w:rPr>
          <w:rFonts w:ascii="MS Sans Serif" w:hAnsi="MS Sans Serif" w:cs="David"/>
          <w:sz w:val="24"/>
          <w:szCs w:val="24"/>
          <w:rtl/>
        </w:rPr>
        <w:t>"</w:t>
      </w:r>
      <w:r w:rsidRPr="00C47B7B">
        <w:rPr>
          <w:rFonts w:ascii="MS Sans Serif" w:hAnsi="MS Sans Serif" w:cs="David" w:hint="eastAsia"/>
          <w:sz w:val="24"/>
          <w:szCs w:val="24"/>
          <w:rtl/>
        </w:rPr>
        <w:t>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דרישה</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גישה</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למערכת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הממוחשבת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למאגר</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המידע</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ולארכיב</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נותן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MS Sans Serif" w:hAnsi="MS Sans Serif" w:cs="David"/>
          <w:sz w:val="24"/>
          <w:szCs w:val="24"/>
          <w:rtl/>
        </w:rPr>
        <w:t xml:space="preserve">. </w:t>
      </w:r>
    </w:p>
    <w:p w:rsidR="00E82F8E" w:rsidRPr="00C47B7B" w:rsidRDefault="00E82F8E" w:rsidP="007E4F12">
      <w:pPr>
        <w:numPr>
          <w:ilvl w:val="2"/>
          <w:numId w:val="18"/>
        </w:numPr>
        <w:spacing w:after="0" w:line="360" w:lineRule="auto"/>
        <w:ind w:left="2217" w:hanging="708"/>
        <w:rPr>
          <w:rFonts w:ascii="Times New Roman" w:hAnsi="Times New Roman" w:cs="David"/>
          <w:sz w:val="24"/>
          <w:szCs w:val="24"/>
        </w:rPr>
      </w:pPr>
      <w:r w:rsidRPr="00C47B7B">
        <w:rPr>
          <w:rFonts w:ascii="MS Sans Serif" w:hAnsi="MS Sans Serif"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יהיה</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רשאי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לדרוש</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הפסקת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קבלת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ממי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מטעמו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של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נותן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וזאת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מטעמים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סבירים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וענייניים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במקרה</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כזה</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מתחייב</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נותן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Times New Roman" w:hAnsi="Times New Roman" w:cs="David"/>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E82F8E" w:rsidRPr="00C47B7B" w:rsidRDefault="00E82F8E" w:rsidP="007E4F12">
      <w:pPr>
        <w:numPr>
          <w:ilvl w:val="2"/>
          <w:numId w:val="18"/>
        </w:numPr>
        <w:spacing w:after="0" w:line="360" w:lineRule="auto"/>
        <w:ind w:left="2217" w:hanging="708"/>
        <w:rPr>
          <w:rFonts w:ascii="Times New Roman" w:hAnsi="Times New Roman" w:cs="David"/>
          <w:sz w:val="24"/>
          <w:szCs w:val="24"/>
        </w:rPr>
      </w:pPr>
      <w:r w:rsidRPr="00C47B7B">
        <w:rPr>
          <w:rFonts w:ascii="MS Sans Serif" w:hAnsi="MS Sans Serif" w:cs="David" w:hint="eastAsia"/>
          <w:sz w:val="24"/>
          <w:szCs w:val="24"/>
          <w:rtl/>
        </w:rPr>
        <w:t>אין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בפיקוח</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מטעם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כדי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לשחרר</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את</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נותן</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השירותים</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מהתחייבויותיו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ואחריותו</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כלפי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המשרד</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למילוי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כל</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תנאי</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מכרז</w:t>
      </w:r>
      <w:r w:rsidRPr="00C47B7B">
        <w:rPr>
          <w:rFonts w:ascii="MS Sans Serif" w:hAnsi="MS Sans Serif" w:cs="David"/>
          <w:sz w:val="24"/>
          <w:szCs w:val="24"/>
          <w:rtl/>
        </w:rPr>
        <w:t xml:space="preserve"> </w:t>
      </w:r>
      <w:r w:rsidRPr="00C47B7B">
        <w:rPr>
          <w:rFonts w:ascii="MS Sans Serif" w:hAnsi="MS Sans Serif" w:cs="David" w:hint="eastAsia"/>
          <w:sz w:val="24"/>
          <w:szCs w:val="24"/>
          <w:rtl/>
        </w:rPr>
        <w:t>זה</w:t>
      </w:r>
      <w:r w:rsidRPr="00C47B7B">
        <w:rPr>
          <w:rFonts w:ascii="MS Sans Serif" w:hAnsi="MS Sans Serif" w:cs="David"/>
          <w:sz w:val="24"/>
          <w:szCs w:val="24"/>
          <w:rtl/>
        </w:rPr>
        <w:t>.</w:t>
      </w:r>
    </w:p>
    <w:p w:rsidR="00E82F8E" w:rsidRPr="00C47B7B" w:rsidRDefault="00E82F8E" w:rsidP="007E4F12">
      <w:pPr>
        <w:numPr>
          <w:ilvl w:val="2"/>
          <w:numId w:val="18"/>
        </w:numPr>
        <w:spacing w:after="0" w:line="360" w:lineRule="auto"/>
        <w:ind w:left="2217" w:hanging="708"/>
        <w:rPr>
          <w:rFonts w:ascii="Times New Roman" w:hAnsi="Times New Roman" w:cs="David"/>
          <w:sz w:val="24"/>
          <w:szCs w:val="24"/>
        </w:rPr>
      </w:pPr>
      <w:r w:rsidRPr="00C47B7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82F8E" w:rsidRPr="00C47B7B" w:rsidRDefault="00E82F8E" w:rsidP="00E82F8E">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E82F8E" w:rsidRPr="00C47B7B" w:rsidRDefault="00E82F8E" w:rsidP="007E4F12">
      <w:pPr>
        <w:numPr>
          <w:ilvl w:val="3"/>
          <w:numId w:val="15"/>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C47B7B">
        <w:rPr>
          <w:rFonts w:ascii="Times New Roman" w:hAnsi="Times New Roman" w:cs="David"/>
          <w:b/>
          <w:bCs/>
          <w:sz w:val="24"/>
          <w:szCs w:val="24"/>
          <w:u w:val="single"/>
          <w:rtl/>
        </w:rPr>
        <w:t xml:space="preserve">התמורה </w:t>
      </w:r>
    </w:p>
    <w:p w:rsidR="00E82F8E" w:rsidRPr="00C47B7B" w:rsidRDefault="00E82F8E" w:rsidP="00E82F8E">
      <w:pPr>
        <w:spacing w:after="0" w:line="360" w:lineRule="auto"/>
        <w:ind w:left="375"/>
        <w:jc w:val="both"/>
        <w:rPr>
          <w:rFonts w:ascii="Times New Roman" w:hAnsi="Times New Roman" w:cs="David"/>
          <w:sz w:val="24"/>
          <w:szCs w:val="24"/>
          <w:rtl/>
        </w:rPr>
      </w:pPr>
      <w:r w:rsidRPr="00C47B7B">
        <w:rPr>
          <w:rFonts w:ascii="Times New Roman" w:hAnsi="Times New Roman" w:cs="David"/>
          <w:sz w:val="24"/>
          <w:szCs w:val="24"/>
          <w:rtl/>
        </w:rPr>
        <w:t xml:space="preserve">התמורה שישלם המשרד עבור אספקת השירותים לפי הסכם זה תהיה </w:t>
      </w:r>
      <w:r w:rsidRPr="00C47B7B">
        <w:rPr>
          <w:rFonts w:ascii="Times New Roman" w:hAnsi="Times New Roman" w:cs="David" w:hint="eastAsia"/>
          <w:sz w:val="24"/>
          <w:szCs w:val="24"/>
          <w:rtl/>
        </w:rPr>
        <w:t>בהתאם</w:t>
      </w:r>
      <w:r w:rsidRPr="00C47B7B">
        <w:rPr>
          <w:rFonts w:ascii="Times New Roman" w:hAnsi="Times New Roman" w:cs="David" w:hint="cs"/>
          <w:sz w:val="24"/>
          <w:szCs w:val="24"/>
          <w:rtl/>
        </w:rPr>
        <w:t xml:space="preserve"> </w:t>
      </w:r>
      <w:r w:rsidRPr="00C47B7B">
        <w:rPr>
          <w:rFonts w:ascii="Times New Roman" w:hAnsi="Times New Roman" w:cs="David"/>
          <w:sz w:val="24"/>
          <w:szCs w:val="24"/>
          <w:rtl/>
        </w:rPr>
        <w:t>לביצוע בפועל של החלק היחסי של השירותים הנדרשים במכרז ובהתאם להצעת המחיר שהוצעה על-ידי</w:t>
      </w:r>
      <w:r w:rsidRPr="00C47B7B">
        <w:rPr>
          <w:rFonts w:ascii="Times New Roman" w:hAnsi="Times New Roman" w:cs="David" w:hint="cs"/>
          <w:sz w:val="24"/>
          <w:szCs w:val="24"/>
          <w:rtl/>
        </w:rPr>
        <w:t xml:space="preserve"> נותן השירותים. וזאת בכפוף  ל</w:t>
      </w:r>
      <w:r w:rsidRPr="00C47B7B">
        <w:rPr>
          <w:rFonts w:ascii="Times New Roman" w:hAnsi="Times New Roman" w:cs="David"/>
          <w:sz w:val="24"/>
          <w:szCs w:val="24"/>
          <w:rtl/>
        </w:rPr>
        <w:t>קבלת הזמנת עבודה חתומה מאת המשרד.</w:t>
      </w:r>
    </w:p>
    <w:p w:rsidR="00E82F8E" w:rsidRPr="00C47B7B" w:rsidRDefault="00E82F8E" w:rsidP="00E82F8E">
      <w:pPr>
        <w:spacing w:after="0" w:line="360" w:lineRule="auto"/>
        <w:ind w:left="375"/>
        <w:jc w:val="both"/>
        <w:rPr>
          <w:rFonts w:ascii="Times New Roman" w:hAnsi="Times New Roman" w:cs="David"/>
          <w:sz w:val="24"/>
          <w:szCs w:val="24"/>
          <w:rtl/>
        </w:rPr>
      </w:pPr>
      <w:r w:rsidRPr="00C47B7B">
        <w:rPr>
          <w:rFonts w:ascii="Times New Roman" w:hAnsi="Times New Roman" w:cs="David"/>
          <w:sz w:val="24"/>
          <w:szCs w:val="24"/>
          <w:rtl/>
        </w:rPr>
        <w:t xml:space="preserve">העתק של נספח ו' למכרז "הצעת מחיר" מצורף כנספח </w:t>
      </w:r>
      <w:r w:rsidRPr="00C47B7B">
        <w:rPr>
          <w:rFonts w:ascii="Times New Roman" w:hAnsi="Times New Roman" w:cs="David" w:hint="cs"/>
          <w:sz w:val="24"/>
          <w:szCs w:val="24"/>
          <w:rtl/>
        </w:rPr>
        <w:t>3</w:t>
      </w:r>
      <w:r w:rsidRPr="00C47B7B">
        <w:rPr>
          <w:rFonts w:ascii="Times New Roman" w:hAnsi="Times New Roman" w:cs="David"/>
          <w:sz w:val="24"/>
          <w:szCs w:val="24"/>
          <w:rtl/>
        </w:rPr>
        <w:t xml:space="preserve"> להסכם זה ומהווה חלק בלתי נפרד מהסכם זה</w:t>
      </w:r>
      <w:r w:rsidRPr="00C47B7B">
        <w:rPr>
          <w:rFonts w:ascii="Times New Roman" w:hAnsi="Times New Roman" w:cs="David" w:hint="cs"/>
          <w:sz w:val="24"/>
          <w:szCs w:val="24"/>
          <w:rtl/>
        </w:rPr>
        <w:t>.</w:t>
      </w:r>
      <w:r w:rsidRPr="00C47B7B">
        <w:rPr>
          <w:rFonts w:ascii="Times New Roman" w:hAnsi="Times New Roman" w:cs="David"/>
          <w:sz w:val="24"/>
          <w:szCs w:val="24"/>
          <w:rtl/>
        </w:rPr>
        <w:t xml:space="preserve"> </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7E4F12">
      <w:pPr>
        <w:numPr>
          <w:ilvl w:val="1"/>
          <w:numId w:val="19"/>
        </w:numPr>
        <w:tabs>
          <w:tab w:val="num" w:pos="933"/>
        </w:tabs>
        <w:spacing w:after="0" w:line="360" w:lineRule="auto"/>
        <w:ind w:left="933" w:hanging="540"/>
        <w:jc w:val="both"/>
        <w:rPr>
          <w:rFonts w:ascii="Times New Roman" w:hAnsi="Times New Roman" w:cs="David"/>
          <w:sz w:val="24"/>
          <w:szCs w:val="24"/>
        </w:rPr>
      </w:pPr>
      <w:r w:rsidRPr="00C47B7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82F8E" w:rsidRPr="00C47B7B" w:rsidRDefault="00E82F8E" w:rsidP="00E82F8E">
      <w:pPr>
        <w:spacing w:after="0" w:line="360" w:lineRule="auto"/>
        <w:ind w:left="933"/>
        <w:jc w:val="both"/>
        <w:rPr>
          <w:rFonts w:ascii="Times New Roman" w:hAnsi="Times New Roman" w:cs="David"/>
          <w:sz w:val="24"/>
          <w:szCs w:val="24"/>
        </w:rPr>
      </w:pPr>
      <w:r w:rsidRPr="00C47B7B">
        <w:rPr>
          <w:rFonts w:ascii="Times New Roman" w:hAnsi="Times New Roman" w:cs="David"/>
          <w:sz w:val="24"/>
          <w:szCs w:val="24"/>
        </w:rPr>
        <w:br w:type="page"/>
      </w:r>
    </w:p>
    <w:p w:rsidR="00E82F8E" w:rsidRPr="00C47B7B" w:rsidRDefault="00E82F8E" w:rsidP="007E4F12">
      <w:pPr>
        <w:numPr>
          <w:ilvl w:val="1"/>
          <w:numId w:val="19"/>
        </w:numPr>
        <w:tabs>
          <w:tab w:val="num" w:pos="933"/>
        </w:tabs>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lastRenderedPageBreak/>
        <w:t xml:space="preserve">נותן השירותים מתחייב לשאת על חשבונו בכל התשלומים החלים עליו מכוח הוראות כל דין או הסכם במסגרת מתן השירותים לרבות תשלומים </w:t>
      </w:r>
      <w:r w:rsidRPr="00C47B7B">
        <w:rPr>
          <w:rFonts w:ascii="Times New Roman" w:hAnsi="Times New Roman" w:cs="David" w:hint="eastAsia"/>
          <w:sz w:val="24"/>
          <w:szCs w:val="24"/>
          <w:rtl/>
        </w:rPr>
        <w:t>בגין</w:t>
      </w:r>
      <w:r w:rsidRPr="00C47B7B">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r w:rsidRPr="00C47B7B">
        <w:rPr>
          <w:rFonts w:ascii="Times New Roman" w:hAnsi="Times New Roman" w:cs="David" w:hint="eastAsia"/>
          <w:sz w:val="24"/>
          <w:szCs w:val="24"/>
          <w:rtl/>
        </w:rPr>
        <w:t>וכו</w:t>
      </w:r>
      <w:r w:rsidRPr="00C47B7B">
        <w:rPr>
          <w:rFonts w:ascii="Times New Roman" w:hAnsi="Times New Roman" w:cs="David"/>
          <w:sz w:val="24"/>
          <w:szCs w:val="24"/>
          <w:rtl/>
        </w:rPr>
        <w:t xml:space="preserve">'. </w:t>
      </w:r>
      <w:r w:rsidRPr="00C47B7B">
        <w:rPr>
          <w:rFonts w:ascii="Times New Roman" w:hAnsi="Times New Roman" w:cs="David" w:hint="cs"/>
          <w:sz w:val="24"/>
          <w:szCs w:val="24"/>
          <w:rtl/>
        </w:rPr>
        <w:br/>
      </w:r>
    </w:p>
    <w:p w:rsidR="00252633" w:rsidRPr="00C47B7B" w:rsidRDefault="00E82F8E" w:rsidP="007E4F12">
      <w:pPr>
        <w:numPr>
          <w:ilvl w:val="3"/>
          <w:numId w:val="15"/>
        </w:numPr>
        <w:spacing w:after="0" w:line="360" w:lineRule="auto"/>
        <w:ind w:left="800" w:hanging="709"/>
        <w:rPr>
          <w:rFonts w:ascii="Times New Roman" w:hAnsi="Times New Roman" w:cs="David"/>
          <w:sz w:val="24"/>
          <w:szCs w:val="24"/>
        </w:rPr>
      </w:pPr>
      <w:r w:rsidRPr="00C47B7B">
        <w:rPr>
          <w:rFonts w:ascii="Times New Roman" w:hAnsi="Times New Roman" w:cs="David"/>
          <w:sz w:val="24"/>
          <w:szCs w:val="24"/>
          <w:rtl/>
        </w:rPr>
        <w:t>מתן שירותים לפי הסכם זה תעשה רק לאחר קבלת הזמנת עבודה החתומה ע"י מרשי החתימה של המשרד ובהתאם לתנאים המפורטים בה (להלן: "ההזמנה"). התמורה לא תעלה על הסכום הנקוב בהזמנה ובכפוף לקבלת מלוא השירותים המבוקשים לשביעות רצון המשרד.   </w:t>
      </w:r>
    </w:p>
    <w:p w:rsidR="00E82F8E" w:rsidRPr="00C47B7B" w:rsidRDefault="00252633" w:rsidP="007E4F12">
      <w:pPr>
        <w:numPr>
          <w:ilvl w:val="3"/>
          <w:numId w:val="15"/>
        </w:numPr>
        <w:spacing w:after="0" w:line="360" w:lineRule="auto"/>
        <w:ind w:left="800" w:hanging="709"/>
        <w:rPr>
          <w:rFonts w:ascii="Times New Roman" w:hAnsi="Times New Roman" w:cs="David"/>
          <w:b/>
          <w:bCs/>
          <w:sz w:val="24"/>
          <w:szCs w:val="24"/>
          <w:u w:val="single"/>
        </w:rPr>
      </w:pPr>
      <w:r w:rsidRPr="00C47B7B">
        <w:rPr>
          <w:rFonts w:ascii="Times New Roman" w:hAnsi="Times New Roman" w:cs="David" w:hint="cs"/>
          <w:b/>
          <w:bCs/>
          <w:sz w:val="24"/>
          <w:szCs w:val="24"/>
          <w:u w:val="single"/>
          <w:rtl/>
        </w:rPr>
        <w:t>הצמדה</w:t>
      </w:r>
      <w:r w:rsidR="00E82F8E" w:rsidRPr="00C47B7B">
        <w:rPr>
          <w:rFonts w:ascii="Times New Roman" w:hAnsi="Times New Roman" w:cs="David"/>
          <w:b/>
          <w:bCs/>
          <w:sz w:val="24"/>
          <w:szCs w:val="24"/>
          <w:rtl/>
        </w:rPr>
        <w:t> </w:t>
      </w:r>
    </w:p>
    <w:p w:rsidR="00DC5BD6" w:rsidRPr="00C47B7B" w:rsidRDefault="00DC5BD6" w:rsidP="00C82150">
      <w:pPr>
        <w:pStyle w:val="aff"/>
        <w:numPr>
          <w:ilvl w:val="1"/>
          <w:numId w:val="36"/>
        </w:numPr>
        <w:tabs>
          <w:tab w:val="left" w:pos="1076"/>
        </w:tabs>
        <w:spacing w:line="360" w:lineRule="auto"/>
        <w:ind w:firstLine="0"/>
        <w:rPr>
          <w:rFonts w:cs="David"/>
          <w:sz w:val="18"/>
          <w:szCs w:val="24"/>
          <w:u w:val="single"/>
          <w:rtl/>
        </w:rPr>
      </w:pPr>
      <w:r w:rsidRPr="00C47B7B">
        <w:rPr>
          <w:rFonts w:cs="David"/>
          <w:sz w:val="18"/>
          <w:szCs w:val="24"/>
          <w:u w:val="single"/>
          <w:rtl/>
        </w:rPr>
        <w:t>הגדרות בנושא הצמדה</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hint="cs"/>
          <w:sz w:val="18"/>
          <w:szCs w:val="24"/>
          <w:rtl/>
        </w:rPr>
        <w:t xml:space="preserve"> </w:t>
      </w:r>
      <w:r w:rsidRPr="00C47B7B">
        <w:rPr>
          <w:rFonts w:cs="David"/>
          <w:sz w:val="18"/>
          <w:szCs w:val="24"/>
          <w:rtl/>
        </w:rPr>
        <w:t xml:space="preserve">תאריך הבסיס – המועד האחרון להגשת הצעות במכרז </w:t>
      </w:r>
      <w:r w:rsidRPr="00C47B7B">
        <w:rPr>
          <w:rFonts w:cs="David" w:hint="cs"/>
          <w:sz w:val="18"/>
          <w:szCs w:val="24"/>
          <w:rtl/>
        </w:rPr>
        <w:t>______</w:t>
      </w:r>
      <w:r w:rsidRPr="00C47B7B">
        <w:rPr>
          <w:rFonts w:cs="David"/>
          <w:sz w:val="18"/>
          <w:szCs w:val="24"/>
          <w:rtl/>
        </w:rPr>
        <w:t xml:space="preserve">. [יש לעדכן </w:t>
      </w:r>
      <w:r w:rsidRPr="00C47B7B">
        <w:rPr>
          <w:rFonts w:cs="David" w:hint="cs"/>
          <w:sz w:val="18"/>
          <w:szCs w:val="24"/>
          <w:rtl/>
        </w:rPr>
        <w:br/>
        <w:t xml:space="preserve">            </w:t>
      </w:r>
      <w:r w:rsidRPr="00C47B7B">
        <w:rPr>
          <w:rFonts w:cs="David"/>
          <w:sz w:val="18"/>
          <w:szCs w:val="24"/>
          <w:rtl/>
        </w:rPr>
        <w:t>את התאריך בהתאם לנקבע במכרז]</w:t>
      </w:r>
    </w:p>
    <w:p w:rsidR="00DC5BD6" w:rsidRPr="00C47B7B" w:rsidRDefault="00DC5BD6" w:rsidP="00C82150">
      <w:pPr>
        <w:pStyle w:val="aff"/>
        <w:numPr>
          <w:ilvl w:val="2"/>
          <w:numId w:val="36"/>
        </w:numPr>
        <w:tabs>
          <w:tab w:val="left" w:pos="1650"/>
          <w:tab w:val="left" w:pos="1792"/>
        </w:tabs>
        <w:spacing w:line="360" w:lineRule="auto"/>
        <w:ind w:left="1083" w:firstLine="80"/>
        <w:rPr>
          <w:rFonts w:cs="David"/>
          <w:sz w:val="18"/>
          <w:szCs w:val="24"/>
          <w:rtl/>
        </w:rPr>
      </w:pPr>
      <w:r w:rsidRPr="00C47B7B">
        <w:rPr>
          <w:rFonts w:cs="David"/>
          <w:sz w:val="18"/>
          <w:szCs w:val="24"/>
          <w:rtl/>
        </w:rPr>
        <w:t xml:space="preserve">תאריך התחלת הצמדה – המועד שממנו והלאה מחושבת ההצמדה (ככלל, 18 </w:t>
      </w:r>
      <w:r w:rsidRPr="00C47B7B">
        <w:rPr>
          <w:rFonts w:cs="David" w:hint="cs"/>
          <w:sz w:val="18"/>
          <w:szCs w:val="24"/>
          <w:rtl/>
        </w:rPr>
        <w:br/>
        <w:t xml:space="preserve">             </w:t>
      </w:r>
      <w:r w:rsidRPr="00C47B7B">
        <w:rPr>
          <w:rFonts w:cs="David"/>
          <w:sz w:val="18"/>
          <w:szCs w:val="24"/>
          <w:rtl/>
        </w:rPr>
        <w:t xml:space="preserve">חודש מתאריך הבסיס, למעט האמור בסעיף </w:t>
      </w:r>
      <w:r w:rsidRPr="00C47B7B">
        <w:rPr>
          <w:rFonts w:cs="David" w:hint="cs"/>
          <w:sz w:val="18"/>
          <w:szCs w:val="24"/>
          <w:rtl/>
        </w:rPr>
        <w:t>13</w:t>
      </w:r>
      <w:r w:rsidRPr="00C47B7B">
        <w:rPr>
          <w:rFonts w:cs="David"/>
          <w:sz w:val="18"/>
          <w:szCs w:val="24"/>
          <w:rtl/>
        </w:rPr>
        <w:t xml:space="preserve">.3.3 ) – </w:t>
      </w:r>
      <w:r w:rsidRPr="00C47B7B">
        <w:rPr>
          <w:rFonts w:cs="David" w:hint="cs"/>
          <w:sz w:val="18"/>
          <w:szCs w:val="24"/>
          <w:rtl/>
        </w:rPr>
        <w:t>____________</w:t>
      </w:r>
      <w:r w:rsidRPr="00C47B7B">
        <w:rPr>
          <w:rFonts w:cs="David"/>
          <w:sz w:val="18"/>
          <w:szCs w:val="24"/>
          <w:rtl/>
        </w:rPr>
        <w:t xml:space="preserve">. [יש </w:t>
      </w:r>
      <w:r w:rsidRPr="00C47B7B">
        <w:rPr>
          <w:rFonts w:cs="David" w:hint="cs"/>
          <w:sz w:val="18"/>
          <w:szCs w:val="24"/>
          <w:rtl/>
        </w:rPr>
        <w:t xml:space="preserve"> </w:t>
      </w:r>
      <w:r w:rsidRPr="00C47B7B">
        <w:rPr>
          <w:rFonts w:cs="David"/>
          <w:sz w:val="18"/>
          <w:szCs w:val="24"/>
          <w:rtl/>
        </w:rPr>
        <w:br/>
      </w:r>
      <w:r w:rsidRPr="00C47B7B">
        <w:rPr>
          <w:rFonts w:cs="David" w:hint="cs"/>
          <w:sz w:val="18"/>
          <w:szCs w:val="24"/>
          <w:rtl/>
        </w:rPr>
        <w:t xml:space="preserve">             </w:t>
      </w:r>
      <w:r w:rsidRPr="00C47B7B">
        <w:rPr>
          <w:rFonts w:cs="David"/>
          <w:sz w:val="18"/>
          <w:szCs w:val="24"/>
          <w:rtl/>
        </w:rPr>
        <w:t>לעדכן את</w:t>
      </w:r>
      <w:r w:rsidRPr="00C47B7B">
        <w:rPr>
          <w:rFonts w:cs="David" w:hint="cs"/>
          <w:sz w:val="18"/>
          <w:szCs w:val="24"/>
          <w:rtl/>
        </w:rPr>
        <w:t xml:space="preserve"> </w:t>
      </w:r>
      <w:r w:rsidRPr="00C47B7B">
        <w:rPr>
          <w:rFonts w:cs="David"/>
          <w:sz w:val="18"/>
          <w:szCs w:val="24"/>
          <w:rtl/>
        </w:rPr>
        <w:t>התאריך בהתאם לנקבע במכרז]</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hint="cs"/>
          <w:sz w:val="18"/>
          <w:szCs w:val="24"/>
          <w:rtl/>
        </w:rPr>
        <w:t xml:space="preserve"> </w:t>
      </w:r>
      <w:r w:rsidRPr="00C47B7B">
        <w:rPr>
          <w:rFonts w:cs="David"/>
          <w:sz w:val="18"/>
          <w:szCs w:val="24"/>
          <w:rtl/>
        </w:rPr>
        <w:t xml:space="preserve">מדד התחלתי – המדד הידוע בתאריך התחלת ההצמדה, מדד חודש:                </w:t>
      </w:r>
      <w:r w:rsidRPr="00C47B7B">
        <w:rPr>
          <w:rFonts w:cs="David" w:hint="cs"/>
          <w:sz w:val="18"/>
          <w:szCs w:val="24"/>
          <w:rtl/>
        </w:rPr>
        <w:br/>
        <w:t xml:space="preserve">            </w:t>
      </w:r>
      <w:r w:rsidRPr="00C47B7B">
        <w:rPr>
          <w:rFonts w:cs="David"/>
          <w:sz w:val="18"/>
          <w:szCs w:val="24"/>
          <w:rtl/>
        </w:rPr>
        <w:t>[יש לעדכן את התאריך בהתאם לנקבע במכרז]</w:t>
      </w:r>
    </w:p>
    <w:p w:rsidR="00DC5BD6" w:rsidRPr="00C47B7B" w:rsidRDefault="00DC5BD6" w:rsidP="00C82150">
      <w:pPr>
        <w:pStyle w:val="aff"/>
        <w:numPr>
          <w:ilvl w:val="2"/>
          <w:numId w:val="36"/>
        </w:numPr>
        <w:tabs>
          <w:tab w:val="left" w:pos="1650"/>
          <w:tab w:val="left" w:pos="1792"/>
        </w:tabs>
        <w:spacing w:line="360" w:lineRule="auto"/>
        <w:ind w:left="1083" w:firstLine="0"/>
        <w:rPr>
          <w:rFonts w:cs="David"/>
          <w:sz w:val="18"/>
          <w:szCs w:val="24"/>
          <w:rtl/>
        </w:rPr>
      </w:pPr>
      <w:r w:rsidRPr="00C47B7B">
        <w:rPr>
          <w:rFonts w:cs="David" w:hint="cs"/>
          <w:sz w:val="18"/>
          <w:szCs w:val="24"/>
          <w:rtl/>
        </w:rPr>
        <w:t xml:space="preserve"> </w:t>
      </w:r>
      <w:r w:rsidRPr="00C47B7B">
        <w:rPr>
          <w:rFonts w:cs="David"/>
          <w:sz w:val="18"/>
          <w:szCs w:val="24"/>
          <w:rtl/>
        </w:rPr>
        <w:t xml:space="preserve">המדד הקובע – המדד האחרון הידוע ביום מועד ביצוע ההצמדה. </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hint="cs"/>
          <w:sz w:val="18"/>
          <w:szCs w:val="24"/>
          <w:rtl/>
        </w:rPr>
        <w:t xml:space="preserve"> </w:t>
      </w:r>
      <w:r w:rsidRPr="00C47B7B">
        <w:rPr>
          <w:rFonts w:cs="David"/>
          <w:sz w:val="18"/>
          <w:szCs w:val="24"/>
          <w:rtl/>
        </w:rPr>
        <w:t xml:space="preserve">הצמדה שלילית – הצמדה המבוצעת כאשר המדד או הרכב המדדים הקובע </w:t>
      </w:r>
      <w:r w:rsidRPr="00C47B7B">
        <w:rPr>
          <w:rFonts w:cs="David" w:hint="cs"/>
          <w:sz w:val="18"/>
          <w:szCs w:val="24"/>
          <w:rtl/>
        </w:rPr>
        <w:br/>
        <w:t xml:space="preserve">           </w:t>
      </w:r>
      <w:r w:rsidRPr="00C47B7B">
        <w:rPr>
          <w:rFonts w:cs="David"/>
          <w:sz w:val="18"/>
          <w:szCs w:val="24"/>
          <w:rtl/>
        </w:rPr>
        <w:t>ירד אל מתחת לשיעור המדד ההתחלתי.</w:t>
      </w:r>
    </w:p>
    <w:p w:rsidR="00DC5BD6" w:rsidRPr="00C47B7B" w:rsidRDefault="00DC5BD6" w:rsidP="00C82150">
      <w:pPr>
        <w:pStyle w:val="aff"/>
        <w:numPr>
          <w:ilvl w:val="2"/>
          <w:numId w:val="36"/>
        </w:numPr>
        <w:tabs>
          <w:tab w:val="left" w:pos="1509"/>
          <w:tab w:val="left" w:pos="1650"/>
        </w:tabs>
        <w:spacing w:line="360" w:lineRule="auto"/>
        <w:ind w:left="1083" w:firstLine="0"/>
        <w:rPr>
          <w:rFonts w:cs="David"/>
          <w:rtl/>
        </w:rPr>
      </w:pPr>
      <w:r w:rsidRPr="00C47B7B">
        <w:rPr>
          <w:rFonts w:cs="David" w:hint="cs"/>
          <w:sz w:val="18"/>
          <w:szCs w:val="24"/>
          <w:rtl/>
        </w:rPr>
        <w:t xml:space="preserve"> </w:t>
      </w:r>
      <w:r w:rsidRPr="00C47B7B">
        <w:rPr>
          <w:rFonts w:cs="David"/>
          <w:sz w:val="18"/>
          <w:szCs w:val="24"/>
          <w:rtl/>
        </w:rPr>
        <w:t xml:space="preserve">מדד המחירים לצרכן – כפי שמפורסם על ידי הלשכה המרכזית </w:t>
      </w:r>
      <w:r w:rsidRPr="00C47B7B">
        <w:rPr>
          <w:rFonts w:cs="David" w:hint="cs"/>
          <w:sz w:val="18"/>
          <w:szCs w:val="24"/>
          <w:rtl/>
        </w:rPr>
        <w:br/>
        <w:t xml:space="preserve">           </w:t>
      </w:r>
      <w:r w:rsidRPr="00C47B7B">
        <w:rPr>
          <w:rFonts w:cs="David"/>
          <w:sz w:val="18"/>
          <w:szCs w:val="24"/>
          <w:rtl/>
        </w:rPr>
        <w:t xml:space="preserve">לסטטיסטיקה או מי שהוסמך על ידי ממשלת ישראל להחליפה. </w:t>
      </w:r>
      <w:r w:rsidRPr="00C47B7B">
        <w:rPr>
          <w:rFonts w:cs="David" w:hint="cs"/>
          <w:rtl/>
        </w:rPr>
        <w:br/>
      </w:r>
    </w:p>
    <w:p w:rsidR="00DC5BD6" w:rsidRPr="00C47B7B" w:rsidRDefault="00DC5BD6" w:rsidP="00C82150">
      <w:pPr>
        <w:pStyle w:val="aff"/>
        <w:numPr>
          <w:ilvl w:val="1"/>
          <w:numId w:val="36"/>
        </w:numPr>
        <w:tabs>
          <w:tab w:val="left" w:pos="1076"/>
        </w:tabs>
        <w:spacing w:line="360" w:lineRule="auto"/>
        <w:ind w:firstLine="0"/>
        <w:rPr>
          <w:rFonts w:cs="David"/>
          <w:sz w:val="18"/>
          <w:szCs w:val="24"/>
          <w:u w:val="single"/>
          <w:rtl/>
        </w:rPr>
      </w:pPr>
      <w:r w:rsidRPr="00C47B7B">
        <w:rPr>
          <w:rFonts w:cs="David"/>
          <w:sz w:val="18"/>
          <w:szCs w:val="24"/>
          <w:u w:val="single"/>
          <w:rtl/>
        </w:rPr>
        <w:t xml:space="preserve">עקרונות ביצוע הצמדה </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hint="cs"/>
          <w:sz w:val="18"/>
          <w:szCs w:val="24"/>
          <w:rtl/>
        </w:rPr>
        <w:t xml:space="preserve"> </w:t>
      </w:r>
      <w:r w:rsidRPr="00C47B7B">
        <w:rPr>
          <w:rFonts w:cs="David"/>
          <w:sz w:val="18"/>
          <w:szCs w:val="24"/>
          <w:rtl/>
        </w:rPr>
        <w:t xml:space="preserve">המחירים יוצמדו לשינויים במדד המחירים לצרכן (להלן: "המדד"). </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sz w:val="18"/>
          <w:szCs w:val="24"/>
          <w:rtl/>
        </w:rPr>
        <w:t xml:space="preserve">סכום ההצמדה שיחושב יתווסף (או יופחת, אם חלה ירידה במדד הרלוונטי) </w:t>
      </w:r>
      <w:r w:rsidRPr="00C47B7B">
        <w:rPr>
          <w:rFonts w:cs="David" w:hint="cs"/>
          <w:sz w:val="18"/>
          <w:szCs w:val="24"/>
          <w:rtl/>
        </w:rPr>
        <w:br/>
        <w:t xml:space="preserve">           </w:t>
      </w:r>
      <w:r w:rsidRPr="00C47B7B">
        <w:rPr>
          <w:rFonts w:cs="David"/>
          <w:sz w:val="18"/>
          <w:szCs w:val="24"/>
          <w:rtl/>
        </w:rPr>
        <w:t>לתעריפים שנקבעו בהתקשרות.</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sz w:val="18"/>
          <w:szCs w:val="24"/>
          <w:rtl/>
        </w:rPr>
        <w:t>ביצוע הצמדה יהיה גם במקרים שבהם מדובר בהצמדה שלילית.</w:t>
      </w:r>
    </w:p>
    <w:p w:rsidR="00DC5BD6" w:rsidRPr="00C47B7B" w:rsidRDefault="00DC5BD6" w:rsidP="00C82150">
      <w:pPr>
        <w:pStyle w:val="aff"/>
        <w:numPr>
          <w:ilvl w:val="2"/>
          <w:numId w:val="36"/>
        </w:numPr>
        <w:tabs>
          <w:tab w:val="left" w:pos="1650"/>
        </w:tabs>
        <w:spacing w:line="360" w:lineRule="auto"/>
        <w:ind w:left="1083" w:firstLine="0"/>
        <w:rPr>
          <w:rFonts w:cs="David"/>
          <w:sz w:val="18"/>
          <w:szCs w:val="24"/>
          <w:rtl/>
        </w:rPr>
      </w:pPr>
      <w:r w:rsidRPr="00C47B7B">
        <w:rPr>
          <w:rFonts w:cs="David"/>
          <w:sz w:val="18"/>
          <w:szCs w:val="24"/>
          <w:rtl/>
        </w:rPr>
        <w:t xml:space="preserve">ביצוע ההצמדה יהיה במועד קבלת הטובין / מועד קבלת החשבונית במשרד </w:t>
      </w:r>
      <w:r w:rsidRPr="00C47B7B">
        <w:rPr>
          <w:rFonts w:cs="David" w:hint="cs"/>
          <w:sz w:val="18"/>
          <w:szCs w:val="24"/>
          <w:rtl/>
        </w:rPr>
        <w:br/>
        <w:t xml:space="preserve">           </w:t>
      </w:r>
      <w:r w:rsidRPr="00C47B7B">
        <w:rPr>
          <w:rFonts w:cs="David"/>
          <w:sz w:val="18"/>
          <w:szCs w:val="24"/>
          <w:rtl/>
        </w:rPr>
        <w:t>[יש למחוק את המיותר]</w:t>
      </w:r>
      <w:r w:rsidRPr="00C47B7B">
        <w:rPr>
          <w:rFonts w:cs="David" w:hint="cs"/>
          <w:sz w:val="18"/>
          <w:szCs w:val="24"/>
          <w:rtl/>
        </w:rPr>
        <w:br/>
      </w:r>
    </w:p>
    <w:p w:rsidR="00DC5BD6" w:rsidRPr="00C47B7B" w:rsidRDefault="00DC5BD6" w:rsidP="00C82150">
      <w:pPr>
        <w:pStyle w:val="aff"/>
        <w:numPr>
          <w:ilvl w:val="1"/>
          <w:numId w:val="36"/>
        </w:numPr>
        <w:tabs>
          <w:tab w:val="left" w:pos="651"/>
          <w:tab w:val="left" w:pos="935"/>
        </w:tabs>
        <w:spacing w:line="360" w:lineRule="auto"/>
        <w:ind w:firstLine="0"/>
        <w:rPr>
          <w:rFonts w:cs="David"/>
          <w:sz w:val="18"/>
          <w:szCs w:val="24"/>
          <w:u w:val="single"/>
          <w:rtl/>
        </w:rPr>
      </w:pPr>
      <w:r w:rsidRPr="00C47B7B">
        <w:rPr>
          <w:rFonts w:cs="David"/>
          <w:sz w:val="18"/>
          <w:szCs w:val="24"/>
          <w:u w:val="single"/>
          <w:rtl/>
        </w:rPr>
        <w:t>מנגנון ביצוע הצמדה</w:t>
      </w:r>
    </w:p>
    <w:p w:rsidR="00DC5BD6" w:rsidRPr="00C47B7B" w:rsidRDefault="00DC5BD6" w:rsidP="00C82150">
      <w:pPr>
        <w:pStyle w:val="aff"/>
        <w:numPr>
          <w:ilvl w:val="2"/>
          <w:numId w:val="36"/>
        </w:numPr>
        <w:tabs>
          <w:tab w:val="left" w:pos="1650"/>
        </w:tabs>
        <w:spacing w:line="360" w:lineRule="auto"/>
        <w:ind w:firstLine="363"/>
        <w:rPr>
          <w:rFonts w:cs="David"/>
          <w:sz w:val="18"/>
          <w:szCs w:val="24"/>
          <w:rtl/>
        </w:rPr>
      </w:pPr>
      <w:r w:rsidRPr="00C47B7B">
        <w:rPr>
          <w:rFonts w:cs="David"/>
          <w:sz w:val="18"/>
          <w:szCs w:val="24"/>
          <w:rtl/>
        </w:rPr>
        <w:t xml:space="preserve">ביצוע ההצמדה יחל לאחר תום 18 חודשים מתאריך הבסיס, למעט במקרה </w:t>
      </w:r>
      <w:r w:rsidRPr="00C47B7B">
        <w:rPr>
          <w:rFonts w:cs="David" w:hint="cs"/>
          <w:sz w:val="18"/>
          <w:szCs w:val="24"/>
          <w:rtl/>
        </w:rPr>
        <w:br/>
        <w:t xml:space="preserve">                 </w:t>
      </w:r>
      <w:r w:rsidRPr="00C47B7B">
        <w:rPr>
          <w:rFonts w:cs="David"/>
          <w:sz w:val="18"/>
          <w:szCs w:val="24"/>
          <w:rtl/>
        </w:rPr>
        <w:t xml:space="preserve">המפורט בסעיף </w:t>
      </w:r>
      <w:r w:rsidRPr="00C47B7B">
        <w:rPr>
          <w:rFonts w:cs="David"/>
          <w:sz w:val="18"/>
          <w:szCs w:val="24"/>
          <w:cs/>
        </w:rPr>
        <w:t>‎</w:t>
      </w:r>
      <w:r w:rsidRPr="00C47B7B">
        <w:rPr>
          <w:rFonts w:cs="David"/>
          <w:sz w:val="24"/>
          <w:szCs w:val="36"/>
        </w:rPr>
        <w:t>13.3.3</w:t>
      </w:r>
      <w:r w:rsidRPr="00C47B7B">
        <w:rPr>
          <w:rFonts w:cs="David"/>
          <w:sz w:val="18"/>
          <w:szCs w:val="24"/>
          <w:rtl/>
        </w:rPr>
        <w:t>. המדד הידוע ביום זה ייקבע כמדד ההתחלתי.</w:t>
      </w:r>
    </w:p>
    <w:p w:rsidR="00DC5BD6" w:rsidRPr="00C47B7B" w:rsidRDefault="00DC5BD6" w:rsidP="00C82150">
      <w:pPr>
        <w:pStyle w:val="aff"/>
        <w:numPr>
          <w:ilvl w:val="2"/>
          <w:numId w:val="36"/>
        </w:numPr>
        <w:tabs>
          <w:tab w:val="left" w:pos="1650"/>
        </w:tabs>
        <w:spacing w:line="360" w:lineRule="auto"/>
        <w:ind w:firstLine="363"/>
        <w:rPr>
          <w:rFonts w:cs="David"/>
          <w:sz w:val="18"/>
          <w:szCs w:val="24"/>
          <w:rtl/>
        </w:rPr>
      </w:pPr>
      <w:r w:rsidRPr="00C47B7B">
        <w:rPr>
          <w:rFonts w:cs="David"/>
          <w:sz w:val="18"/>
          <w:szCs w:val="24"/>
          <w:rtl/>
        </w:rPr>
        <w:t xml:space="preserve">ההצמדה תתבצע מדי 6 חודשים, כך שההצמדה הראשונה תתבצע בחלוף 18 </w:t>
      </w:r>
      <w:r w:rsidRPr="00C47B7B">
        <w:rPr>
          <w:rFonts w:cs="David" w:hint="cs"/>
          <w:sz w:val="18"/>
          <w:szCs w:val="24"/>
          <w:rtl/>
        </w:rPr>
        <w:br/>
        <w:t xml:space="preserve">                 </w:t>
      </w:r>
      <w:r w:rsidRPr="00C47B7B">
        <w:rPr>
          <w:rFonts w:cs="David"/>
          <w:sz w:val="18"/>
          <w:szCs w:val="24"/>
          <w:rtl/>
        </w:rPr>
        <w:t>חודשים מתאריך תחילת הצמדה, ובכל 6 חודשים לאחר מכן.</w:t>
      </w:r>
    </w:p>
    <w:p w:rsidR="00DC5BD6" w:rsidRPr="00C47B7B" w:rsidRDefault="00DC5BD6" w:rsidP="00C82150">
      <w:pPr>
        <w:pStyle w:val="aff"/>
        <w:numPr>
          <w:ilvl w:val="2"/>
          <w:numId w:val="36"/>
        </w:numPr>
        <w:tabs>
          <w:tab w:val="left" w:pos="1650"/>
        </w:tabs>
        <w:spacing w:line="360" w:lineRule="auto"/>
        <w:ind w:firstLine="363"/>
        <w:rPr>
          <w:rFonts w:cs="David"/>
          <w:sz w:val="18"/>
          <w:szCs w:val="24"/>
          <w:rtl/>
        </w:rPr>
      </w:pPr>
      <w:r w:rsidRPr="00C47B7B">
        <w:rPr>
          <w:rFonts w:cs="David" w:hint="cs"/>
          <w:sz w:val="18"/>
          <w:szCs w:val="24"/>
          <w:rtl/>
        </w:rPr>
        <w:lastRenderedPageBreak/>
        <w:t xml:space="preserve"> </w:t>
      </w:r>
      <w:r w:rsidRPr="00C47B7B">
        <w:rPr>
          <w:rFonts w:cs="David"/>
          <w:sz w:val="18"/>
          <w:szCs w:val="24"/>
          <w:rtl/>
        </w:rPr>
        <w:t xml:space="preserve">על אף האמור בסעיף </w:t>
      </w:r>
      <w:r w:rsidRPr="00C47B7B">
        <w:rPr>
          <w:rFonts w:cs="David"/>
          <w:sz w:val="18"/>
          <w:szCs w:val="24"/>
          <w:cs/>
        </w:rPr>
        <w:t>‎</w:t>
      </w:r>
      <w:r w:rsidRPr="00C47B7B">
        <w:rPr>
          <w:rFonts w:cs="David"/>
          <w:sz w:val="24"/>
          <w:szCs w:val="36"/>
        </w:rPr>
        <w:t>13.3.1</w:t>
      </w:r>
      <w:r w:rsidRPr="00C47B7B">
        <w:rPr>
          <w:rFonts w:cs="David"/>
          <w:sz w:val="18"/>
          <w:szCs w:val="24"/>
          <w:rtl/>
        </w:rPr>
        <w:t>, אם במועד מסו</w:t>
      </w:r>
      <w:r w:rsidR="00A823D5" w:rsidRPr="00C47B7B">
        <w:rPr>
          <w:rFonts w:cs="David"/>
          <w:sz w:val="18"/>
          <w:szCs w:val="24"/>
          <w:rtl/>
        </w:rPr>
        <w:t xml:space="preserve">ים (להלן: "יום השינוי") </w:t>
      </w:r>
      <w:r w:rsidR="00A823D5" w:rsidRPr="00C47B7B">
        <w:rPr>
          <w:rFonts w:cs="David" w:hint="cs"/>
          <w:sz w:val="18"/>
          <w:szCs w:val="24"/>
          <w:rtl/>
        </w:rPr>
        <w:br/>
        <w:t xml:space="preserve">                  </w:t>
      </w:r>
      <w:r w:rsidR="00A823D5" w:rsidRPr="00C47B7B">
        <w:rPr>
          <w:rFonts w:cs="David"/>
          <w:sz w:val="18"/>
          <w:szCs w:val="24"/>
          <w:rtl/>
        </w:rPr>
        <w:t>במהלך</w:t>
      </w:r>
      <w:r w:rsidR="00A823D5" w:rsidRPr="00C47B7B">
        <w:rPr>
          <w:rFonts w:cs="David" w:hint="cs"/>
          <w:sz w:val="18"/>
          <w:szCs w:val="24"/>
          <w:rtl/>
        </w:rPr>
        <w:t xml:space="preserve"> 18 </w:t>
      </w:r>
      <w:r w:rsidRPr="00C47B7B">
        <w:rPr>
          <w:rFonts w:cs="David"/>
          <w:sz w:val="18"/>
          <w:szCs w:val="24"/>
          <w:rtl/>
        </w:rPr>
        <w:t xml:space="preserve"> החודשים הראשונים מתאריך הבסיס, יחול שינוי במדד – כך </w:t>
      </w:r>
      <w:r w:rsidR="00A823D5" w:rsidRPr="00C47B7B">
        <w:rPr>
          <w:rFonts w:cs="David" w:hint="cs"/>
          <w:sz w:val="18"/>
          <w:szCs w:val="24"/>
          <w:rtl/>
        </w:rPr>
        <w:br/>
        <w:t xml:space="preserve">                  </w:t>
      </w:r>
      <w:r w:rsidRPr="00C47B7B">
        <w:rPr>
          <w:rFonts w:cs="David"/>
          <w:sz w:val="18"/>
          <w:szCs w:val="24"/>
          <w:rtl/>
        </w:rPr>
        <w:t xml:space="preserve">שיהיה גבוה בשיעור של4%  ויותר מהמדד הידוע בתאריך הבסיס, יחל חישוב </w:t>
      </w:r>
      <w:r w:rsidR="00A823D5" w:rsidRPr="00C47B7B">
        <w:rPr>
          <w:rFonts w:cs="David" w:hint="cs"/>
          <w:sz w:val="18"/>
          <w:szCs w:val="24"/>
          <w:rtl/>
        </w:rPr>
        <w:br/>
        <w:t xml:space="preserve">                  </w:t>
      </w:r>
      <w:r w:rsidRPr="00C47B7B">
        <w:rPr>
          <w:rFonts w:cs="David"/>
          <w:sz w:val="18"/>
          <w:szCs w:val="24"/>
          <w:rtl/>
        </w:rPr>
        <w:t>ההצמדה מנקודה זו ואילך, באופן הבא:</w:t>
      </w:r>
    </w:p>
    <w:p w:rsidR="00DC5BD6" w:rsidRPr="00C47B7B" w:rsidRDefault="00DC5BD6" w:rsidP="00C82150">
      <w:pPr>
        <w:pStyle w:val="aff"/>
        <w:numPr>
          <w:ilvl w:val="3"/>
          <w:numId w:val="36"/>
        </w:numPr>
        <w:tabs>
          <w:tab w:val="left" w:pos="2359"/>
          <w:tab w:val="left" w:pos="2501"/>
        </w:tabs>
        <w:spacing w:line="360" w:lineRule="auto"/>
        <w:ind w:firstLine="930"/>
        <w:rPr>
          <w:rFonts w:cs="David"/>
          <w:sz w:val="18"/>
          <w:szCs w:val="24"/>
          <w:rtl/>
        </w:rPr>
      </w:pPr>
      <w:r w:rsidRPr="00C47B7B">
        <w:rPr>
          <w:rFonts w:cs="David"/>
          <w:sz w:val="18"/>
          <w:szCs w:val="24"/>
          <w:rtl/>
        </w:rPr>
        <w:t>המדד הידוע ביום השינוי ייקבע כמדד ההתחלתי.</w:t>
      </w:r>
    </w:p>
    <w:p w:rsidR="00E82F8E" w:rsidRPr="00C47B7B" w:rsidRDefault="00A823D5" w:rsidP="00A823D5">
      <w:pPr>
        <w:spacing w:after="0" w:line="360" w:lineRule="auto"/>
        <w:ind w:left="1650"/>
        <w:jc w:val="both"/>
        <w:rPr>
          <w:rFonts w:ascii="Times New Roman" w:hAnsi="Times New Roman" w:cs="David"/>
          <w:b/>
          <w:bCs/>
          <w:i/>
          <w:iCs/>
          <w:sz w:val="28"/>
          <w:szCs w:val="28"/>
          <w:u w:val="single"/>
        </w:rPr>
      </w:pPr>
      <w:r w:rsidRPr="00C47B7B">
        <w:rPr>
          <w:rFonts w:cs="David" w:hint="cs"/>
          <w:sz w:val="24"/>
          <w:szCs w:val="24"/>
          <w:rtl/>
        </w:rPr>
        <w:t xml:space="preserve">13.3.3.2 </w:t>
      </w:r>
      <w:r w:rsidR="00DC5BD6" w:rsidRPr="00C47B7B">
        <w:rPr>
          <w:rFonts w:cs="David"/>
          <w:sz w:val="24"/>
          <w:szCs w:val="24"/>
          <w:rtl/>
        </w:rPr>
        <w:t xml:space="preserve">ביצוע ההצמדה ייעשה בחלוף פרק הזמן שנקבע לביצוע הצמדות, </w:t>
      </w:r>
      <w:r w:rsidRPr="00C47B7B">
        <w:rPr>
          <w:rFonts w:cs="David" w:hint="cs"/>
          <w:sz w:val="24"/>
          <w:szCs w:val="24"/>
          <w:rtl/>
        </w:rPr>
        <w:br/>
        <w:t xml:space="preserve">             </w:t>
      </w:r>
      <w:r w:rsidR="00DC5BD6" w:rsidRPr="00C47B7B">
        <w:rPr>
          <w:rFonts w:cs="David"/>
          <w:sz w:val="24"/>
          <w:szCs w:val="24"/>
          <w:rtl/>
        </w:rPr>
        <w:t>כאמור בסעיף 1</w:t>
      </w:r>
      <w:r w:rsidRPr="00C47B7B">
        <w:rPr>
          <w:rFonts w:cs="David" w:hint="cs"/>
          <w:sz w:val="24"/>
          <w:szCs w:val="24"/>
          <w:rtl/>
        </w:rPr>
        <w:t>3</w:t>
      </w:r>
      <w:r w:rsidR="00DC5BD6" w:rsidRPr="00C47B7B">
        <w:rPr>
          <w:rFonts w:cs="David"/>
          <w:sz w:val="24"/>
          <w:szCs w:val="24"/>
          <w:rtl/>
        </w:rPr>
        <w:t>.3.2 לעיל.</w:t>
      </w:r>
    </w:p>
    <w:p w:rsidR="00E82F8E" w:rsidRPr="00C47B7B" w:rsidRDefault="00E82F8E" w:rsidP="007E4F12">
      <w:pPr>
        <w:pStyle w:val="aff"/>
        <w:numPr>
          <w:ilvl w:val="3"/>
          <w:numId w:val="15"/>
        </w:numPr>
        <w:tabs>
          <w:tab w:val="clear" w:pos="2662"/>
          <w:tab w:val="num" w:pos="800"/>
        </w:tabs>
        <w:spacing w:line="360" w:lineRule="auto"/>
        <w:ind w:left="375"/>
        <w:rPr>
          <w:rFonts w:cs="David"/>
          <w:b/>
          <w:bCs/>
          <w:sz w:val="24"/>
          <w:szCs w:val="24"/>
          <w:u w:val="single"/>
        </w:rPr>
      </w:pPr>
      <w:r w:rsidRPr="00C47B7B">
        <w:rPr>
          <w:rFonts w:cs="David"/>
          <w:b/>
          <w:bCs/>
          <w:sz w:val="24"/>
          <w:szCs w:val="24"/>
          <w:u w:val="single"/>
          <w:rtl/>
        </w:rPr>
        <w:t>דרך תשלום התמורה</w:t>
      </w:r>
    </w:p>
    <w:p w:rsidR="00E82F8E" w:rsidRPr="00C47B7B" w:rsidRDefault="00E82F8E" w:rsidP="00C82150">
      <w:pPr>
        <w:pStyle w:val="aff"/>
        <w:numPr>
          <w:ilvl w:val="1"/>
          <w:numId w:val="37"/>
        </w:numPr>
        <w:tabs>
          <w:tab w:val="left" w:pos="1509"/>
          <w:tab w:val="left" w:pos="1650"/>
        </w:tabs>
        <w:spacing w:line="360" w:lineRule="auto"/>
        <w:ind w:left="375" w:firstLine="18"/>
        <w:rPr>
          <w:rFonts w:cs="David"/>
          <w:sz w:val="24"/>
          <w:szCs w:val="24"/>
        </w:rPr>
      </w:pPr>
      <w:r w:rsidRPr="00C47B7B">
        <w:rPr>
          <w:rFonts w:cs="David"/>
          <w:sz w:val="24"/>
          <w:szCs w:val="24"/>
          <w:rtl/>
        </w:rPr>
        <w:t>אחת לחודש במהלך תקופת הסכם זה יעביר נותן השירותים למשרד חשבון</w:t>
      </w:r>
      <w:r w:rsidRPr="00C47B7B">
        <w:rPr>
          <w:rFonts w:cs="David"/>
          <w:b/>
          <w:bCs/>
          <w:sz w:val="24"/>
          <w:szCs w:val="24"/>
          <w:rtl/>
        </w:rPr>
        <w:t xml:space="preserve"> </w:t>
      </w:r>
      <w:r w:rsidRPr="00C47B7B">
        <w:rPr>
          <w:rFonts w:cs="David"/>
          <w:b/>
          <w:bCs/>
          <w:sz w:val="24"/>
          <w:szCs w:val="24"/>
          <w:rtl/>
        </w:rPr>
        <w:tab/>
      </w:r>
      <w:r w:rsidRPr="00C47B7B">
        <w:rPr>
          <w:rFonts w:cs="David"/>
          <w:b/>
          <w:bCs/>
          <w:sz w:val="24"/>
          <w:szCs w:val="24"/>
          <w:rtl/>
        </w:rPr>
        <w:tab/>
      </w:r>
      <w:r w:rsidRPr="00C47B7B">
        <w:rPr>
          <w:rFonts w:cs="David"/>
          <w:sz w:val="24"/>
          <w:szCs w:val="24"/>
          <w:rtl/>
        </w:rPr>
        <w:t>מלווה בדין וחשבון על אספקת השירותים על ידו</w:t>
      </w:r>
      <w:r w:rsidRPr="00C47B7B">
        <w:rPr>
          <w:rFonts w:cs="David"/>
          <w:b/>
          <w:bCs/>
          <w:sz w:val="24"/>
          <w:szCs w:val="24"/>
          <w:rtl/>
        </w:rPr>
        <w:t>(להלן: "דרישת תשלום")</w:t>
      </w:r>
      <w:r w:rsidRPr="00C47B7B">
        <w:rPr>
          <w:rFonts w:cs="David"/>
          <w:sz w:val="24"/>
          <w:szCs w:val="24"/>
          <w:rtl/>
        </w:rPr>
        <w:t xml:space="preserve">.     </w:t>
      </w:r>
      <w:r w:rsidRPr="00C47B7B">
        <w:rPr>
          <w:rFonts w:cs="David"/>
          <w:sz w:val="24"/>
          <w:szCs w:val="24"/>
          <w:rtl/>
        </w:rPr>
        <w:br/>
        <w:t xml:space="preserve">      </w:t>
      </w:r>
      <w:r w:rsidR="00A823D5" w:rsidRPr="00C47B7B">
        <w:rPr>
          <w:rFonts w:cs="David" w:hint="cs"/>
          <w:sz w:val="24"/>
          <w:szCs w:val="24"/>
          <w:rtl/>
        </w:rPr>
        <w:t xml:space="preserve">          </w:t>
      </w:r>
      <w:r w:rsidRPr="00C47B7B">
        <w:rPr>
          <w:rFonts w:cs="David"/>
          <w:sz w:val="24"/>
          <w:szCs w:val="24"/>
          <w:rtl/>
        </w:rPr>
        <w:t xml:space="preserve">  </w:t>
      </w:r>
      <w:r w:rsidR="00A823D5" w:rsidRPr="00C47B7B">
        <w:rPr>
          <w:rFonts w:cs="David" w:hint="cs"/>
          <w:sz w:val="24"/>
          <w:szCs w:val="24"/>
          <w:rtl/>
        </w:rPr>
        <w:t xml:space="preserve">  </w:t>
      </w:r>
      <w:r w:rsidRPr="00C47B7B">
        <w:rPr>
          <w:rFonts w:cs="David"/>
          <w:sz w:val="24"/>
          <w:szCs w:val="24"/>
          <w:rtl/>
        </w:rPr>
        <w:t xml:space="preserve"> בידי המשרד הרשות לאשר את דרישת התשלום ואת הדין וחשבון במלואן או   </w:t>
      </w:r>
      <w:r w:rsidRPr="00C47B7B">
        <w:rPr>
          <w:rFonts w:cs="David"/>
          <w:sz w:val="24"/>
          <w:szCs w:val="24"/>
          <w:rtl/>
        </w:rPr>
        <w:br/>
        <w:t xml:space="preserve">        </w:t>
      </w:r>
      <w:r w:rsidR="00A823D5" w:rsidRPr="00C47B7B">
        <w:rPr>
          <w:rFonts w:cs="David" w:hint="cs"/>
          <w:sz w:val="24"/>
          <w:szCs w:val="24"/>
          <w:rtl/>
        </w:rPr>
        <w:t xml:space="preserve">             </w:t>
      </w:r>
      <w:r w:rsidRPr="00C47B7B">
        <w:rPr>
          <w:rFonts w:cs="David"/>
          <w:sz w:val="24"/>
          <w:szCs w:val="24"/>
          <w:rtl/>
        </w:rPr>
        <w:t>בחלקן.</w:t>
      </w:r>
    </w:p>
    <w:p w:rsidR="00E82F8E" w:rsidRPr="00C47B7B" w:rsidRDefault="00A823D5" w:rsidP="00C82150">
      <w:pPr>
        <w:pStyle w:val="aff"/>
        <w:numPr>
          <w:ilvl w:val="1"/>
          <w:numId w:val="37"/>
        </w:numPr>
        <w:tabs>
          <w:tab w:val="left" w:pos="942"/>
        </w:tabs>
        <w:spacing w:line="360" w:lineRule="auto"/>
        <w:ind w:left="1509" w:hanging="1134"/>
        <w:rPr>
          <w:rFonts w:cs="David"/>
          <w:sz w:val="24"/>
          <w:szCs w:val="24"/>
        </w:rPr>
      </w:pPr>
      <w:r w:rsidRPr="00C47B7B">
        <w:rPr>
          <w:rFonts w:cs="David" w:hint="cs"/>
          <w:sz w:val="24"/>
          <w:szCs w:val="24"/>
          <w:rtl/>
        </w:rPr>
        <w:t xml:space="preserve">           </w:t>
      </w:r>
      <w:r w:rsidR="00E82F8E" w:rsidRPr="00C47B7B">
        <w:rPr>
          <w:rFonts w:cs="David"/>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E82F8E" w:rsidRPr="00C47B7B" w:rsidRDefault="00E82F8E" w:rsidP="00C82150">
      <w:pPr>
        <w:numPr>
          <w:ilvl w:val="1"/>
          <w:numId w:val="37"/>
        </w:numPr>
        <w:spacing w:after="0" w:line="360" w:lineRule="auto"/>
        <w:ind w:left="1509" w:hanging="1116"/>
        <w:rPr>
          <w:rFonts w:ascii="Times New Roman" w:hAnsi="Times New Roman" w:cs="David"/>
          <w:sz w:val="24"/>
          <w:szCs w:val="24"/>
        </w:rPr>
      </w:pPr>
      <w:r w:rsidRPr="00C47B7B">
        <w:rPr>
          <w:rFonts w:ascii="Times New Roman" w:hAnsi="Times New Roman" w:cs="David"/>
          <w:sz w:val="24"/>
          <w:szCs w:val="24"/>
          <w:rtl/>
        </w:rPr>
        <w:t>על נותן השירותים להגיש למשרד חשבונית לאחר אישור דרישת התשלום על-ידי נציג המשרד.</w:t>
      </w:r>
    </w:p>
    <w:p w:rsidR="00E82F8E" w:rsidRPr="00C47B7B" w:rsidRDefault="00E82F8E" w:rsidP="00C82150">
      <w:pPr>
        <w:numPr>
          <w:ilvl w:val="1"/>
          <w:numId w:val="37"/>
        </w:numPr>
        <w:spacing w:after="0" w:line="360" w:lineRule="auto"/>
        <w:ind w:left="1509" w:hanging="1116"/>
        <w:rPr>
          <w:rFonts w:ascii="Times New Roman" w:hAnsi="Times New Roman" w:cs="David"/>
          <w:sz w:val="24"/>
          <w:szCs w:val="24"/>
        </w:rPr>
      </w:pPr>
      <w:r w:rsidRPr="00C47B7B">
        <w:rPr>
          <w:rFonts w:ascii="Times New Roman" w:hAnsi="Times New Roman" w:cs="David"/>
          <w:sz w:val="24"/>
          <w:szCs w:val="24"/>
          <w:rtl/>
        </w:rPr>
        <w:t>תשלום התמורה עבור החלק מדרישת התשלום המקובל על ידי המשרד, ו</w:t>
      </w:r>
      <w:r w:rsidRPr="00C47B7B">
        <w:rPr>
          <w:rFonts w:ascii="Times New Roman" w:hAnsi="Times New Roman" w:cs="David" w:hint="eastAsia"/>
          <w:sz w:val="24"/>
          <w:szCs w:val="24"/>
          <w:rtl/>
        </w:rPr>
        <w:t>אשר</w:t>
      </w:r>
      <w:r w:rsidRPr="00C47B7B">
        <w:rPr>
          <w:rFonts w:ascii="Times New Roman" w:hAnsi="Times New Roman" w:cs="David"/>
          <w:sz w:val="24"/>
          <w:szCs w:val="24"/>
          <w:rtl/>
        </w:rPr>
        <w:t xml:space="preserve">   </w:t>
      </w:r>
      <w:r w:rsidRPr="00C47B7B">
        <w:rPr>
          <w:rFonts w:ascii="Times New Roman" w:hAnsi="Times New Roman" w:cs="David"/>
          <w:sz w:val="24"/>
          <w:szCs w:val="24"/>
          <w:rtl/>
        </w:rPr>
        <w:br/>
        <w:t>אושר ע"י נציג המשרד, ייעשה לאחר האישור והגשת חשבוניות, במועדים כלהלן:</w:t>
      </w:r>
      <w:r w:rsidRPr="00C47B7B">
        <w:rPr>
          <w:rFonts w:ascii="Times New Roman" w:hAnsi="Times New Roman" w:cs="David"/>
          <w:sz w:val="24"/>
          <w:szCs w:val="24"/>
          <w:rtl/>
        </w:rPr>
        <w:br/>
        <w:t xml:space="preserve">(1)   חשבוניות שיוגשו למשרד במחצית הראשונה של כל חודש (בימים 1-15                </w:t>
      </w:r>
      <w:r w:rsidRPr="00C47B7B">
        <w:rPr>
          <w:rFonts w:ascii="Times New Roman" w:hAnsi="Times New Roman" w:cs="David"/>
          <w:sz w:val="24"/>
          <w:szCs w:val="24"/>
          <w:rtl/>
        </w:rPr>
        <w:br/>
      </w:r>
      <w:r w:rsidRPr="00C47B7B">
        <w:rPr>
          <w:rFonts w:ascii="Times New Roman" w:hAnsi="Times New Roman" w:cs="David" w:hint="cs"/>
          <w:sz w:val="24"/>
          <w:szCs w:val="24"/>
          <w:rtl/>
        </w:rPr>
        <w:t xml:space="preserve">       </w:t>
      </w:r>
      <w:r w:rsidRPr="00C47B7B">
        <w:rPr>
          <w:rFonts w:ascii="Times New Roman" w:hAnsi="Times New Roman" w:cs="David" w:hint="eastAsia"/>
          <w:sz w:val="24"/>
          <w:szCs w:val="24"/>
          <w:rtl/>
        </w:rPr>
        <w:t>לחודש</w:t>
      </w:r>
      <w:r w:rsidRPr="00C47B7B">
        <w:rPr>
          <w:rFonts w:ascii="Times New Roman" w:hAnsi="Times New Roman" w:cs="David"/>
          <w:sz w:val="24"/>
          <w:szCs w:val="24"/>
          <w:rtl/>
        </w:rPr>
        <w:t>):  ישולמו ביום העסקים הראשון הבא לאחר ה-15 לחודש העוקב.</w:t>
      </w:r>
      <w:r w:rsidRPr="00C47B7B">
        <w:rPr>
          <w:rFonts w:ascii="Times New Roman" w:hAnsi="Times New Roman" w:cs="David"/>
          <w:sz w:val="24"/>
          <w:szCs w:val="24"/>
          <w:rtl/>
        </w:rPr>
        <w:br/>
        <w:t xml:space="preserve">(2)   חשבוניות שיוגשו למשרד בין התאריכים 16-24 לכל חודש (כולל שני ימים </w:t>
      </w:r>
      <w:r w:rsidRPr="00C47B7B">
        <w:rPr>
          <w:rFonts w:ascii="Times New Roman" w:hAnsi="Times New Roman" w:cs="David" w:hint="cs"/>
          <w:sz w:val="24"/>
          <w:szCs w:val="24"/>
          <w:rtl/>
        </w:rPr>
        <w:t xml:space="preserve">  </w:t>
      </w:r>
      <w:r w:rsidRPr="00C47B7B">
        <w:rPr>
          <w:rFonts w:ascii="Times New Roman" w:hAnsi="Times New Roman" w:cs="David"/>
          <w:sz w:val="24"/>
          <w:szCs w:val="24"/>
          <w:rtl/>
        </w:rPr>
        <w:br/>
      </w:r>
      <w:r w:rsidRPr="00C47B7B">
        <w:rPr>
          <w:rFonts w:ascii="Times New Roman" w:hAnsi="Times New Roman" w:cs="David" w:hint="cs"/>
          <w:sz w:val="24"/>
          <w:szCs w:val="24"/>
          <w:rtl/>
        </w:rPr>
        <w:t xml:space="preserve">        </w:t>
      </w:r>
      <w:r w:rsidRPr="00C47B7B">
        <w:rPr>
          <w:rFonts w:ascii="Times New Roman" w:hAnsi="Times New Roman" w:cs="David"/>
          <w:sz w:val="24"/>
          <w:szCs w:val="24"/>
          <w:rtl/>
        </w:rPr>
        <w:t>אלו): ישולמו בין התאריכים 16-24 של החודש העוקב.</w:t>
      </w:r>
      <w:r w:rsidRPr="00C47B7B">
        <w:rPr>
          <w:rFonts w:ascii="Times New Roman" w:hAnsi="Times New Roman" w:cs="David"/>
          <w:sz w:val="24"/>
          <w:szCs w:val="24"/>
          <w:rtl/>
        </w:rPr>
        <w:br/>
        <w:t xml:space="preserve">(3)   חשבוניות שיוגשו למשרד בין התאריכים 25-31 לכל חודש (כולל שני ימים </w:t>
      </w:r>
      <w:r w:rsidRPr="00C47B7B">
        <w:rPr>
          <w:rFonts w:ascii="Times New Roman" w:hAnsi="Times New Roman" w:cs="David"/>
          <w:sz w:val="24"/>
          <w:szCs w:val="24"/>
          <w:rtl/>
        </w:rPr>
        <w:br/>
        <w:t xml:space="preserve">        אלו): ישולמו ביום ה-24 לחודש העוקב.</w:t>
      </w:r>
    </w:p>
    <w:p w:rsidR="00E82F8E" w:rsidRPr="00C47B7B" w:rsidRDefault="00E82F8E" w:rsidP="00C82150">
      <w:pPr>
        <w:numPr>
          <w:ilvl w:val="1"/>
          <w:numId w:val="37"/>
        </w:numPr>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ab/>
        <w:t xml:space="preserve">לנותן השירותים לא תהיינה כל דרישות וטענות למשרד בגלל עיכובים בתשלום </w:t>
      </w:r>
      <w:r w:rsidRPr="00C47B7B">
        <w:rPr>
          <w:rFonts w:ascii="Times New Roman" w:hAnsi="Times New Roman" w:cs="David"/>
          <w:sz w:val="24"/>
          <w:szCs w:val="24"/>
          <w:rtl/>
        </w:rPr>
        <w:tab/>
        <w:t xml:space="preserve">התמורה כולה או חלק הימנה, אשר נבעו מחוסר פרטים בדרישת התשלום או </w:t>
      </w:r>
      <w:r w:rsidRPr="00C47B7B">
        <w:rPr>
          <w:rFonts w:ascii="Times New Roman" w:hAnsi="Times New Roman" w:cs="David"/>
          <w:sz w:val="24"/>
          <w:szCs w:val="24"/>
          <w:rtl/>
        </w:rPr>
        <w:tab/>
        <w:t>מכך שדרישת התשלום או הדו"ח לא אושרו.</w:t>
      </w:r>
    </w:p>
    <w:p w:rsidR="00E82F8E" w:rsidRPr="00C47B7B" w:rsidRDefault="00E82F8E" w:rsidP="00C82150">
      <w:pPr>
        <w:numPr>
          <w:ilvl w:val="1"/>
          <w:numId w:val="37"/>
        </w:numPr>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ab/>
        <w:t>נותן השירותים מתחייב להחזיר למשרד מיד כל סכום עודף שקיבל מהמשרד.</w:t>
      </w:r>
    </w:p>
    <w:p w:rsidR="00E82F8E" w:rsidRPr="00C47B7B" w:rsidRDefault="00E82F8E" w:rsidP="00E82F8E">
      <w:pPr>
        <w:tabs>
          <w:tab w:val="num" w:pos="1332"/>
        </w:tabs>
        <w:spacing w:after="0" w:line="360" w:lineRule="auto"/>
        <w:ind w:left="2302"/>
        <w:rPr>
          <w:rFonts w:ascii="Times New Roman" w:hAnsi="Times New Roman" w:cs="David"/>
          <w:sz w:val="24"/>
          <w:szCs w:val="24"/>
        </w:rPr>
      </w:pPr>
    </w:p>
    <w:p w:rsidR="00E82F8E" w:rsidRPr="00C47B7B" w:rsidRDefault="00E82F8E" w:rsidP="007E4F12">
      <w:pPr>
        <w:pStyle w:val="aff"/>
        <w:numPr>
          <w:ilvl w:val="3"/>
          <w:numId w:val="15"/>
        </w:numPr>
        <w:tabs>
          <w:tab w:val="clear" w:pos="2662"/>
        </w:tabs>
        <w:spacing w:line="360" w:lineRule="auto"/>
        <w:ind w:left="375" w:hanging="426"/>
        <w:rPr>
          <w:rFonts w:cs="David"/>
          <w:b/>
          <w:bCs/>
          <w:sz w:val="24"/>
          <w:szCs w:val="24"/>
          <w:u w:val="single"/>
        </w:rPr>
      </w:pPr>
      <w:r w:rsidRPr="00C47B7B">
        <w:rPr>
          <w:rFonts w:cs="David"/>
          <w:b/>
          <w:bCs/>
          <w:sz w:val="24"/>
          <w:szCs w:val="24"/>
          <w:u w:val="single"/>
          <w:rtl/>
        </w:rPr>
        <w:t>קיזוז</w:t>
      </w:r>
    </w:p>
    <w:p w:rsidR="00E82F8E" w:rsidRPr="00C47B7B" w:rsidRDefault="00E82F8E" w:rsidP="00A823D5">
      <w:pPr>
        <w:spacing w:after="0" w:line="360" w:lineRule="auto"/>
        <w:ind w:left="375"/>
        <w:jc w:val="both"/>
        <w:rPr>
          <w:rFonts w:ascii="Times New Roman" w:hAnsi="Times New Roman" w:cs="David"/>
          <w:sz w:val="24"/>
          <w:szCs w:val="24"/>
        </w:rPr>
      </w:pPr>
      <w:r w:rsidRPr="00C47B7B">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82F8E" w:rsidRPr="00C47B7B" w:rsidRDefault="00E82F8E" w:rsidP="007E4F12">
      <w:pPr>
        <w:pStyle w:val="aff"/>
        <w:numPr>
          <w:ilvl w:val="3"/>
          <w:numId w:val="15"/>
        </w:numPr>
        <w:tabs>
          <w:tab w:val="clear" w:pos="2662"/>
          <w:tab w:val="num" w:pos="516"/>
        </w:tabs>
        <w:spacing w:line="360" w:lineRule="auto"/>
        <w:ind w:left="375" w:hanging="426"/>
        <w:rPr>
          <w:rFonts w:cs="David"/>
          <w:b/>
          <w:bCs/>
          <w:sz w:val="24"/>
          <w:szCs w:val="24"/>
          <w:u w:val="single"/>
        </w:rPr>
      </w:pPr>
      <w:r w:rsidRPr="00C47B7B">
        <w:rPr>
          <w:rFonts w:cs="David"/>
          <w:b/>
          <w:bCs/>
          <w:sz w:val="24"/>
          <w:szCs w:val="24"/>
          <w:u w:val="single"/>
          <w:rtl/>
        </w:rPr>
        <w:t>נזיקין</w:t>
      </w:r>
    </w:p>
    <w:p w:rsidR="00E82F8E" w:rsidRPr="00C47B7B" w:rsidRDefault="00E82F8E" w:rsidP="00C82150">
      <w:pPr>
        <w:pStyle w:val="aff"/>
        <w:numPr>
          <w:ilvl w:val="1"/>
          <w:numId w:val="38"/>
        </w:numPr>
        <w:tabs>
          <w:tab w:val="left" w:pos="1083"/>
        </w:tabs>
        <w:spacing w:line="360" w:lineRule="auto"/>
        <w:rPr>
          <w:rFonts w:cs="David"/>
          <w:sz w:val="24"/>
          <w:szCs w:val="24"/>
        </w:rPr>
      </w:pPr>
      <w:r w:rsidRPr="00C47B7B">
        <w:rPr>
          <w:rFonts w:cs="David"/>
          <w:sz w:val="24"/>
          <w:szCs w:val="24"/>
          <w:rtl/>
        </w:rPr>
        <w:t>נותן השירותים י</w:t>
      </w:r>
      <w:r w:rsidRPr="00C47B7B">
        <w:rPr>
          <w:rFonts w:cs="David" w:hint="cs"/>
          <w:sz w:val="24"/>
          <w:szCs w:val="24"/>
          <w:rtl/>
        </w:rPr>
        <w:t>י</w:t>
      </w:r>
      <w:r w:rsidRPr="00C47B7B">
        <w:rPr>
          <w:rFonts w:cs="David"/>
          <w:sz w:val="24"/>
          <w:szCs w:val="24"/>
          <w:rtl/>
        </w:rPr>
        <w:t xml:space="preserve">שא באחריות בגין כל פגיעה, הפסד, אובדן או נזק שייגרמו מכל </w:t>
      </w:r>
      <w:r w:rsidRPr="00C47B7B">
        <w:rPr>
          <w:rFonts w:cs="David"/>
          <w:sz w:val="24"/>
          <w:szCs w:val="24"/>
          <w:rtl/>
        </w:rPr>
        <w:tab/>
        <w:t xml:space="preserve">סיבה שהיא לגופו או רכושו שלו או של מי מטעמו או לגוף או רכוש עובדיו או של </w:t>
      </w:r>
      <w:r w:rsidRPr="00C47B7B">
        <w:rPr>
          <w:rFonts w:cs="David"/>
          <w:sz w:val="24"/>
          <w:szCs w:val="24"/>
          <w:rtl/>
        </w:rPr>
        <w:lastRenderedPageBreak/>
        <w:tab/>
      </w:r>
      <w:r w:rsidRPr="00C47B7B">
        <w:rPr>
          <w:rFonts w:cs="David" w:hint="eastAsia"/>
          <w:sz w:val="24"/>
          <w:szCs w:val="24"/>
          <w:rtl/>
        </w:rPr>
        <w:t>מי</w:t>
      </w:r>
      <w:r w:rsidRPr="00C47B7B">
        <w:rPr>
          <w:rFonts w:cs="David"/>
          <w:sz w:val="24"/>
          <w:szCs w:val="24"/>
          <w:rtl/>
        </w:rPr>
        <w:t xml:space="preserve"> מטעמו, או לרכוש המשרד או לגופו או רכושו של כל אדם אחר כתוצאה </w:t>
      </w:r>
      <w:r w:rsidRPr="00C47B7B">
        <w:rPr>
          <w:rFonts w:cs="David"/>
          <w:sz w:val="24"/>
          <w:szCs w:val="24"/>
          <w:rtl/>
        </w:rPr>
        <w:tab/>
        <w:t>ישירה או עקיפה מהפעלתו של הסכם זה.</w:t>
      </w:r>
    </w:p>
    <w:p w:rsidR="00E82F8E" w:rsidRPr="00C47B7B" w:rsidRDefault="00E82F8E" w:rsidP="00C82150">
      <w:pPr>
        <w:pStyle w:val="aff"/>
        <w:numPr>
          <w:ilvl w:val="2"/>
          <w:numId w:val="38"/>
        </w:numPr>
        <w:tabs>
          <w:tab w:val="left" w:pos="1934"/>
        </w:tabs>
        <w:spacing w:line="360" w:lineRule="auto"/>
        <w:ind w:hanging="281"/>
        <w:rPr>
          <w:rFonts w:cs="David"/>
          <w:sz w:val="24"/>
          <w:szCs w:val="24"/>
        </w:rPr>
      </w:pPr>
      <w:r w:rsidRPr="00C47B7B">
        <w:rPr>
          <w:rFonts w:cs="David"/>
          <w:sz w:val="24"/>
          <w:szCs w:val="24"/>
          <w:rtl/>
        </w:rPr>
        <w:t>מוסכם בין הצדדים כי המשרד לא י</w:t>
      </w:r>
      <w:r w:rsidRPr="00C47B7B">
        <w:rPr>
          <w:rFonts w:cs="David" w:hint="cs"/>
          <w:sz w:val="24"/>
          <w:szCs w:val="24"/>
          <w:rtl/>
        </w:rPr>
        <w:t>י</w:t>
      </w:r>
      <w:r w:rsidRPr="00C47B7B">
        <w:rPr>
          <w:rFonts w:cs="David"/>
          <w:sz w:val="24"/>
          <w:szCs w:val="24"/>
          <w:rtl/>
        </w:rPr>
        <w:t xml:space="preserve">שא בכל תשלום, הוצאה או נזק מכל </w:t>
      </w:r>
      <w:r w:rsidR="00A823D5" w:rsidRPr="00C47B7B">
        <w:rPr>
          <w:rFonts w:cs="David" w:hint="cs"/>
          <w:sz w:val="24"/>
          <w:szCs w:val="24"/>
          <w:rtl/>
        </w:rPr>
        <w:br/>
        <w:t xml:space="preserve">        </w:t>
      </w:r>
      <w:r w:rsidRPr="00C47B7B">
        <w:rPr>
          <w:rFonts w:cs="David"/>
          <w:sz w:val="24"/>
          <w:szCs w:val="24"/>
          <w:rtl/>
        </w:rPr>
        <w:t xml:space="preserve">סיבה שהיא שייגרמו לגופו או רכושו של נותן השירותים או מי מטעמו או </w:t>
      </w:r>
      <w:r w:rsidR="00A823D5" w:rsidRPr="00C47B7B">
        <w:rPr>
          <w:rFonts w:cs="David" w:hint="cs"/>
          <w:sz w:val="24"/>
          <w:szCs w:val="24"/>
          <w:rtl/>
        </w:rPr>
        <w:t xml:space="preserve"> </w:t>
      </w:r>
      <w:r w:rsidR="00A823D5" w:rsidRPr="00C47B7B">
        <w:rPr>
          <w:rFonts w:cs="David"/>
          <w:sz w:val="24"/>
          <w:szCs w:val="24"/>
          <w:rtl/>
        </w:rPr>
        <w:br/>
      </w:r>
      <w:r w:rsidR="00A823D5" w:rsidRPr="00C47B7B">
        <w:rPr>
          <w:rFonts w:cs="David" w:hint="cs"/>
          <w:sz w:val="24"/>
          <w:szCs w:val="24"/>
          <w:rtl/>
        </w:rPr>
        <w:t xml:space="preserve">       </w:t>
      </w:r>
      <w:r w:rsidRPr="00C47B7B">
        <w:rPr>
          <w:rFonts w:cs="David"/>
          <w:sz w:val="24"/>
          <w:szCs w:val="24"/>
          <w:rtl/>
        </w:rPr>
        <w:t xml:space="preserve">לגוף או רכוש עובדיו או של </w:t>
      </w:r>
      <w:r w:rsidRPr="00C47B7B">
        <w:rPr>
          <w:rFonts w:cs="David" w:hint="eastAsia"/>
          <w:sz w:val="24"/>
          <w:szCs w:val="24"/>
          <w:rtl/>
        </w:rPr>
        <w:t>מי</w:t>
      </w:r>
      <w:r w:rsidRPr="00C47B7B">
        <w:rPr>
          <w:rFonts w:cs="David"/>
          <w:sz w:val="24"/>
          <w:szCs w:val="24"/>
          <w:rtl/>
        </w:rPr>
        <w:t xml:space="preserve"> מטעמו או לרכוש המשרד או לגופו או רכושו </w:t>
      </w:r>
      <w:r w:rsidR="00A823D5" w:rsidRPr="00C47B7B">
        <w:rPr>
          <w:rFonts w:cs="David" w:hint="cs"/>
          <w:sz w:val="24"/>
          <w:szCs w:val="24"/>
          <w:rtl/>
        </w:rPr>
        <w:br/>
        <w:t xml:space="preserve">       </w:t>
      </w:r>
      <w:r w:rsidRPr="00C47B7B">
        <w:rPr>
          <w:rFonts w:cs="David"/>
          <w:sz w:val="24"/>
          <w:szCs w:val="24"/>
          <w:rtl/>
        </w:rPr>
        <w:t xml:space="preserve">של כל אדם אחר כתוצאה ישירה או עקיפה מהפעלתו של הסכם זה וכי </w:t>
      </w:r>
      <w:r w:rsidR="00A823D5" w:rsidRPr="00C47B7B">
        <w:rPr>
          <w:rFonts w:cs="David" w:hint="cs"/>
          <w:sz w:val="24"/>
          <w:szCs w:val="24"/>
          <w:rtl/>
        </w:rPr>
        <w:br/>
        <w:t xml:space="preserve">       </w:t>
      </w:r>
      <w:r w:rsidRPr="00C47B7B">
        <w:rPr>
          <w:rFonts w:cs="David"/>
          <w:sz w:val="24"/>
          <w:szCs w:val="24"/>
          <w:rtl/>
        </w:rPr>
        <w:t>אחריות זו תחול על נותן השירותים בלבד.</w:t>
      </w:r>
    </w:p>
    <w:p w:rsidR="00E82F8E" w:rsidRPr="00C47B7B" w:rsidRDefault="00E82F8E" w:rsidP="00C82150">
      <w:pPr>
        <w:numPr>
          <w:ilvl w:val="1"/>
          <w:numId w:val="38"/>
        </w:numPr>
        <w:spacing w:after="0" w:line="360" w:lineRule="auto"/>
        <w:ind w:left="1083" w:hanging="690"/>
        <w:rPr>
          <w:rFonts w:ascii="Times New Roman" w:hAnsi="Times New Roman" w:cs="David"/>
          <w:sz w:val="24"/>
          <w:szCs w:val="24"/>
        </w:rPr>
      </w:pPr>
      <w:r w:rsidRPr="00C47B7B">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82F8E" w:rsidRPr="00C47B7B" w:rsidRDefault="00E82F8E" w:rsidP="00E82F8E">
      <w:pPr>
        <w:spacing w:after="0" w:line="240" w:lineRule="auto"/>
        <w:rPr>
          <w:rFonts w:asciiTheme="minorHAnsi" w:eastAsiaTheme="minorHAnsi" w:hAnsiTheme="minorHAnsi" w:cs="David"/>
          <w:rtl/>
        </w:rPr>
      </w:pPr>
    </w:p>
    <w:p w:rsidR="00E82F8E" w:rsidRPr="00C47B7B" w:rsidRDefault="00E82F8E" w:rsidP="00E82F8E">
      <w:pPr>
        <w:spacing w:after="0" w:line="240" w:lineRule="auto"/>
        <w:rPr>
          <w:rFonts w:asciiTheme="minorHAnsi" w:eastAsiaTheme="minorHAnsi" w:hAnsiTheme="minorHAnsi" w:cs="David"/>
          <w:rtl/>
        </w:rPr>
      </w:pPr>
    </w:p>
    <w:p w:rsidR="00E82F8E" w:rsidRPr="00C47B7B" w:rsidRDefault="00E82F8E" w:rsidP="007E4F12">
      <w:pPr>
        <w:pStyle w:val="aff"/>
        <w:numPr>
          <w:ilvl w:val="3"/>
          <w:numId w:val="15"/>
        </w:numPr>
        <w:tabs>
          <w:tab w:val="clear" w:pos="2662"/>
          <w:tab w:val="num" w:pos="375"/>
        </w:tabs>
        <w:spacing w:line="360" w:lineRule="auto"/>
        <w:ind w:hanging="2713"/>
        <w:rPr>
          <w:rFonts w:cs="David"/>
          <w:b/>
          <w:bCs/>
          <w:sz w:val="24"/>
          <w:szCs w:val="24"/>
          <w:u w:val="single"/>
          <w:rtl/>
        </w:rPr>
      </w:pPr>
      <w:r w:rsidRPr="00C47B7B">
        <w:rPr>
          <w:rFonts w:cs="David" w:hint="cs"/>
          <w:b/>
          <w:bCs/>
          <w:sz w:val="24"/>
          <w:szCs w:val="24"/>
          <w:u w:val="single"/>
          <w:rtl/>
        </w:rPr>
        <w:t>סעיף הביטוח</w:t>
      </w:r>
    </w:p>
    <w:p w:rsidR="00E82F8E" w:rsidRPr="00C47B7B" w:rsidRDefault="00E82F8E" w:rsidP="00E82F8E">
      <w:pPr>
        <w:spacing w:after="0" w:line="240" w:lineRule="auto"/>
        <w:rPr>
          <w:rFonts w:asciiTheme="minorHAnsi" w:eastAsiaTheme="minorHAnsi" w:hAnsiTheme="minorHAnsi" w:cs="David"/>
          <w:b/>
          <w:bCs/>
          <w:sz w:val="32"/>
          <w:szCs w:val="32"/>
          <w:u w:val="single"/>
          <w:rtl/>
        </w:rPr>
      </w:pPr>
    </w:p>
    <w:p w:rsidR="00E82F8E" w:rsidRPr="00C47B7B" w:rsidRDefault="00E82F8E" w:rsidP="00E82F8E">
      <w:pPr>
        <w:spacing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מתחייב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לבצע</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ולקיים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המפורטים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בזה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לטובתו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ולטובת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משרד הכלכלה</w:t>
      </w:r>
      <w:r w:rsidR="00A823D5" w:rsidRPr="00C47B7B">
        <w:rPr>
          <w:rFonts w:asciiTheme="minorHAnsi" w:eastAsiaTheme="minorHAnsi" w:hAnsiTheme="minorHAnsi" w:cs="David" w:hint="cs"/>
          <w:sz w:val="24"/>
          <w:szCs w:val="24"/>
          <w:rtl/>
        </w:rPr>
        <w:t xml:space="preserve">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ולהציג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למשרד הכלכלה</w:t>
      </w:r>
      <w:r w:rsidR="00A823D5" w:rsidRPr="00C47B7B">
        <w:rPr>
          <w:rFonts w:asciiTheme="minorHAnsi" w:eastAsiaTheme="minorHAnsi" w:hAnsiTheme="minorHAnsi" w:cs="David" w:hint="cs"/>
          <w:sz w:val="24"/>
          <w:szCs w:val="24"/>
          <w:rtl/>
        </w:rPr>
        <w:t xml:space="preserve">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הכוללים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הכיסויים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והתנאים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הנדרשים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כאשר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גבולות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מהמצוין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להלן</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rtl/>
        </w:rPr>
      </w:pPr>
    </w:p>
    <w:p w:rsidR="00E82F8E" w:rsidRPr="00C47B7B" w:rsidRDefault="00E82F8E" w:rsidP="00E82F8E">
      <w:pPr>
        <w:spacing w:after="0" w:line="240" w:lineRule="auto"/>
        <w:rPr>
          <w:rFonts w:asciiTheme="minorHAnsi" w:eastAsiaTheme="minorHAnsi" w:hAnsiTheme="minorHAnsi" w:cs="David"/>
          <w:b/>
          <w:bCs/>
          <w:sz w:val="24"/>
          <w:szCs w:val="24"/>
          <w:u w:val="single"/>
          <w:rtl/>
        </w:rPr>
      </w:pPr>
      <w:r w:rsidRPr="00C47B7B">
        <w:rPr>
          <w:rFonts w:asciiTheme="minorHAnsi" w:eastAsiaTheme="minorHAnsi" w:hAnsiTheme="minorHAnsi" w:cs="David"/>
          <w:b/>
          <w:bCs/>
          <w:sz w:val="24"/>
          <w:szCs w:val="24"/>
          <w:rtl/>
        </w:rPr>
        <w:t xml:space="preserve">1.  </w:t>
      </w:r>
      <w:r w:rsidRPr="00C47B7B">
        <w:rPr>
          <w:rFonts w:asciiTheme="minorHAnsi" w:eastAsiaTheme="minorHAnsi" w:hAnsiTheme="minorHAnsi" w:cs="David" w:hint="cs"/>
          <w:b/>
          <w:bCs/>
          <w:sz w:val="24"/>
          <w:szCs w:val="24"/>
          <w:u w:val="single"/>
          <w:rtl/>
        </w:rPr>
        <w:t>ביטוח</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חבות</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המעבידים</w:t>
      </w:r>
    </w:p>
    <w:p w:rsidR="00E82F8E" w:rsidRPr="00C47B7B" w:rsidRDefault="00E82F8E" w:rsidP="00E82F8E">
      <w:pPr>
        <w:spacing w:after="0" w:line="240" w:lineRule="auto"/>
        <w:rPr>
          <w:rFonts w:asciiTheme="minorHAnsi" w:eastAsiaTheme="minorHAnsi" w:hAnsiTheme="minorHAnsi" w:cs="David"/>
          <w:rtl/>
        </w:rPr>
      </w:pPr>
      <w:r w:rsidRPr="00C47B7B">
        <w:rPr>
          <w:rFonts w:asciiTheme="minorHAnsi" w:eastAsiaTheme="minorHAnsi" w:hAnsiTheme="minorHAnsi" w:cs="David"/>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החוקית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עובדיו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מעבידים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והשטחים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המוחזקים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גבול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מסך</w:t>
      </w:r>
      <w:r w:rsidRPr="00C47B7B">
        <w:rPr>
          <w:rFonts w:asciiTheme="minorHAnsi" w:eastAsiaTheme="minorHAnsi" w:hAnsiTheme="minorHAnsi" w:cs="David"/>
          <w:sz w:val="24"/>
          <w:szCs w:val="24"/>
          <w:rtl/>
        </w:rPr>
        <w:t xml:space="preserve">  5,000,000 </w:t>
      </w:r>
      <w:r w:rsidRPr="00C47B7B">
        <w:rPr>
          <w:rFonts w:asciiTheme="minorHAnsi" w:eastAsiaTheme="minorHAnsi" w:hAnsiTheme="minorHAnsi" w:cs="David" w:hint="cs"/>
          <w:sz w:val="24"/>
          <w:szCs w:val="24"/>
          <w:rtl/>
        </w:rPr>
        <w:t>דולר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ארה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לעובד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לכסות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ועובדיהם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היה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ויחשב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כמעבידם</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 הכלכלה והתעשייה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היה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ונטען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לעניין</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קרות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תאונת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עבודה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מחלת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מקצוע</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כלשהי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נושאים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בחבות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מעביד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כלשהם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w:t>
      </w:r>
      <w:r w:rsidRPr="00C47B7B">
        <w:rPr>
          <w:rFonts w:asciiTheme="minorHAnsi" w:eastAsiaTheme="minorHAnsi" w:hAnsiTheme="minorHAnsi" w:cs="David"/>
          <w:sz w:val="24"/>
          <w:szCs w:val="24"/>
          <w:rtl/>
        </w:rPr>
        <w:t xml:space="preserve"> </w:t>
      </w:r>
    </w:p>
    <w:p w:rsidR="00E82F8E" w:rsidRPr="00C47B7B" w:rsidRDefault="00E82F8E" w:rsidP="00A823D5">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מעובדי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ועובדיהם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שבשירותו</w:t>
      </w:r>
      <w:r w:rsidRPr="00C47B7B">
        <w:rPr>
          <w:rFonts w:asciiTheme="minorHAnsi" w:eastAsiaTheme="minorHAnsi" w:hAnsiTheme="minorHAnsi" w:cs="David"/>
          <w:sz w:val="24"/>
          <w:szCs w:val="24"/>
          <w:rtl/>
        </w:rPr>
        <w:t>.</w:t>
      </w:r>
      <w:r w:rsidR="00A823D5"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b/>
          <w:bCs/>
          <w:sz w:val="24"/>
          <w:szCs w:val="24"/>
          <w:rtl/>
        </w:rPr>
      </w:pPr>
      <w:r w:rsidRPr="00C47B7B">
        <w:rPr>
          <w:rFonts w:asciiTheme="minorHAnsi" w:eastAsiaTheme="minorHAnsi" w:hAnsiTheme="minorHAnsi" w:cs="David"/>
          <w:b/>
          <w:bCs/>
          <w:sz w:val="24"/>
          <w:szCs w:val="24"/>
          <w:rtl/>
        </w:rPr>
        <w:t xml:space="preserve">2.  </w:t>
      </w:r>
      <w:r w:rsidRPr="00C47B7B">
        <w:rPr>
          <w:rFonts w:asciiTheme="minorHAnsi" w:eastAsiaTheme="minorHAnsi" w:hAnsiTheme="minorHAnsi" w:cs="David" w:hint="cs"/>
          <w:b/>
          <w:bCs/>
          <w:sz w:val="24"/>
          <w:szCs w:val="24"/>
          <w:u w:val="single"/>
          <w:rtl/>
        </w:rPr>
        <w:t>ביטוח</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אחריות</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כלפי</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צד</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שלישי</w:t>
      </w:r>
    </w:p>
    <w:p w:rsidR="00E82F8E" w:rsidRPr="00C47B7B" w:rsidRDefault="00E82F8E" w:rsidP="00E82F8E">
      <w:pPr>
        <w:spacing w:after="0" w:line="240" w:lineRule="auto"/>
        <w:rPr>
          <w:rFonts w:asciiTheme="minorHAnsi" w:eastAsiaTheme="minorHAnsi" w:hAnsiTheme="minorHAnsi" w:cs="David"/>
          <w:b/>
          <w:bCs/>
          <w:sz w:val="28"/>
          <w:szCs w:val="28"/>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החוקית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דיני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צד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שלישי  גוף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ורכוש</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והשטחים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המוחזקים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גבול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מסך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500</w:t>
      </w:r>
      <w:r w:rsidRPr="00C47B7B">
        <w:rPr>
          <w:rFonts w:asciiTheme="minorHAnsi" w:eastAsiaTheme="minorHAnsi" w:hAnsiTheme="minorHAnsi" w:cs="David"/>
          <w:sz w:val="24"/>
          <w:szCs w:val="24"/>
          <w:rtl/>
        </w:rPr>
        <w:t xml:space="preserve">,000 </w:t>
      </w:r>
      <w:r w:rsidRPr="00C47B7B">
        <w:rPr>
          <w:rFonts w:asciiTheme="minorHAnsi" w:eastAsiaTheme="minorHAnsi" w:hAnsiTheme="minorHAnsi" w:cs="David" w:hint="cs"/>
          <w:sz w:val="24"/>
          <w:szCs w:val="24"/>
          <w:rtl/>
        </w:rPr>
        <w:t>דולר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ארה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ייכלל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סעיף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צולבת</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sz w:val="24"/>
          <w:szCs w:val="24"/>
        </w:rPr>
        <w:t>Cross  Liability</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לכסות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שלישי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פעילות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ועובדיהם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כל סייג/חריג לגבי רכוש והמתייחס לרכוש מדינת ישראל שנותן השירותים או כל איש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שבשירותו פועלים או פעלו בו- יבוטל;</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 רכוש מדינת ישראל ייחשב רכוש צד שלישי;</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lastRenderedPageBreak/>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ז</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 הכלכלה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שייחשבו</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אחראים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למעשי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מחדלי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וכל 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b/>
          <w:bCs/>
          <w:sz w:val="24"/>
          <w:szCs w:val="24"/>
          <w:rtl/>
        </w:rPr>
        <w:t>3</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u w:val="single"/>
          <w:rtl/>
        </w:rPr>
        <w:t>ביטוח</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משולב</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לאחריות</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מקצועית</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וחבות</w:t>
      </w:r>
      <w:r w:rsidRPr="00C47B7B">
        <w:rPr>
          <w:rFonts w:asciiTheme="minorHAnsi" w:eastAsiaTheme="minorHAnsi" w:hAnsiTheme="minorHAnsi" w:cs="David"/>
          <w:b/>
          <w:bCs/>
          <w:sz w:val="24"/>
          <w:szCs w:val="24"/>
          <w:u w:val="single"/>
          <w:rtl/>
        </w:rPr>
        <w:t xml:space="preserve"> </w:t>
      </w:r>
      <w:r w:rsidRPr="00C47B7B">
        <w:rPr>
          <w:rFonts w:asciiTheme="minorHAnsi" w:eastAsiaTheme="minorHAnsi" w:hAnsiTheme="minorHAnsi" w:cs="David" w:hint="cs"/>
          <w:b/>
          <w:bCs/>
          <w:sz w:val="24"/>
          <w:szCs w:val="24"/>
          <w:u w:val="single"/>
          <w:rtl/>
        </w:rPr>
        <w:t>המוצר</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jc w:val="right"/>
        <w:rPr>
          <w:rFonts w:asciiTheme="minorHAnsi" w:eastAsiaTheme="minorHAnsi" w:hAnsiTheme="minorHAnsi" w:cs="David"/>
          <w:b/>
          <w:bCs/>
          <w:sz w:val="24"/>
          <w:szCs w:val="24"/>
          <w:rtl/>
        </w:rPr>
      </w:pP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Pr>
        <w:t>COMBINED PRODUCTS LIABILITY AND PROFESSIONAL INDEMNIT</w:t>
      </w:r>
      <w:r w:rsidRPr="00C47B7B">
        <w:rPr>
          <w:rFonts w:asciiTheme="minorHAnsi" w:eastAsiaTheme="minorHAnsi" w:hAnsiTheme="minorHAnsi" w:cs="David"/>
          <w:b/>
          <w:bCs/>
          <w:sz w:val="24"/>
          <w:szCs w:val="24"/>
          <w:rtl/>
        </w:rPr>
        <w:t xml:space="preserve">  </w:t>
      </w:r>
    </w:p>
    <w:p w:rsidR="00E82F8E" w:rsidRPr="00C47B7B" w:rsidRDefault="00E82F8E" w:rsidP="00E82F8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b/>
          <w:bCs/>
          <w:sz w:val="24"/>
          <w:szCs w:val="24"/>
        </w:rPr>
        <w:t>POLICY   FOR THE SOFTWARE AND HARDWARE  INDUSTRY.</w:t>
      </w:r>
      <w:r w:rsidRPr="00C47B7B">
        <w:rPr>
          <w:rFonts w:asciiTheme="minorHAnsi" w:eastAsiaTheme="minorHAnsi" w:hAnsiTheme="minorHAnsi" w:cs="David"/>
          <w:b/>
          <w:bCs/>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או</w:t>
      </w:r>
    </w:p>
    <w:p w:rsidR="00E82F8E" w:rsidRPr="00C47B7B" w:rsidRDefault="00E82F8E" w:rsidP="00E82F8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Pr>
        <w:t>ELECTRONIC PRODUCTS AND SERVICES ERRORS OR OMISSONS</w:t>
      </w:r>
      <w:r w:rsidRPr="00C47B7B">
        <w:rPr>
          <w:rFonts w:asciiTheme="minorHAnsi" w:eastAsiaTheme="minorHAnsi" w:hAnsiTheme="minorHAnsi" w:cs="David"/>
          <w:b/>
          <w:bCs/>
          <w:sz w:val="24"/>
          <w:szCs w:val="24"/>
          <w:rtl/>
        </w:rPr>
        <w:t xml:space="preserve">   </w:t>
      </w:r>
    </w:p>
    <w:p w:rsidR="00E82F8E" w:rsidRPr="00C47B7B" w:rsidRDefault="00E82F8E" w:rsidP="00E82F8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Pr>
        <w:t>AND   PRODUCTS  LIABILITY  INSURANCE.</w:t>
      </w:r>
      <w:r w:rsidRPr="00C47B7B">
        <w:rPr>
          <w:rFonts w:asciiTheme="minorHAnsi" w:eastAsiaTheme="minorHAnsi" w:hAnsiTheme="minorHAnsi" w:cs="David"/>
          <w:b/>
          <w:bCs/>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36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תכנון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הקמה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הטמעה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התקנה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הפעלה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ותחזוקה של </w:t>
      </w:r>
    </w:p>
    <w:p w:rsidR="00E82F8E" w:rsidRPr="00C47B7B" w:rsidRDefault="00E82F8E" w:rsidP="00E82F8E">
      <w:pPr>
        <w:spacing w:after="0" w:line="360" w:lineRule="auto"/>
        <w:ind w:left="233" w:hanging="233"/>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מערכת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בינה עסקית (</w:t>
      </w:r>
      <w:r w:rsidRPr="00C47B7B">
        <w:rPr>
          <w:rFonts w:asciiTheme="minorHAnsi" w:eastAsiaTheme="minorHAnsi" w:hAnsiTheme="minorHAnsi" w:cs="David"/>
          <w:sz w:val="24"/>
          <w:szCs w:val="24"/>
        </w:rPr>
        <w:t>BI</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רכיביה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משרד הכלכלה והתעשייה כולל אספקת תוכנה, אפיון, </w:t>
      </w:r>
    </w:p>
    <w:p w:rsidR="00E82F8E" w:rsidRPr="00C47B7B" w:rsidRDefault="00E82F8E" w:rsidP="00E82F8E">
      <w:pPr>
        <w:spacing w:after="0" w:line="36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פיתוח, ייעוץ, ליווי, יישום, ביצוע התאמות בכלים קיימים, ניהול פרוייקט, עיצוב גרפי</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התממשקות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למאגרי מידע קיימים</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ניהול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משתמשים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והרשאות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הסבת דו"חות, בניית מחסן </w:t>
      </w:r>
    </w:p>
    <w:p w:rsidR="00E82F8E" w:rsidRPr="00C47B7B" w:rsidRDefault="00E82F8E" w:rsidP="00E82F8E">
      <w:pPr>
        <w:spacing w:after="0" w:line="36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נתונים, טעינת וטיוב נתונים, מידול קוביות, שימוש בטכנולוגיית </w:t>
      </w:r>
      <w:r w:rsidRPr="00C47B7B">
        <w:rPr>
          <w:rFonts w:asciiTheme="minorHAnsi" w:eastAsiaTheme="minorHAnsi" w:hAnsiTheme="minorHAnsi" w:cs="David"/>
          <w:sz w:val="24"/>
          <w:szCs w:val="24"/>
        </w:rPr>
        <w:t>OLAP</w:t>
      </w:r>
      <w:r w:rsidRPr="00C47B7B">
        <w:rPr>
          <w:rFonts w:asciiTheme="minorHAnsi" w:eastAsiaTheme="minorHAnsi" w:hAnsiTheme="minorHAnsi" w:cs="David" w:hint="cs"/>
          <w:sz w:val="24"/>
          <w:szCs w:val="24"/>
          <w:rtl/>
        </w:rPr>
        <w:t xml:space="preserve">, הצגת המידע </w:t>
      </w:r>
    </w:p>
    <w:p w:rsidR="00E82F8E" w:rsidRPr="00C47B7B" w:rsidRDefault="00E82F8E" w:rsidP="00E82F8E">
      <w:pPr>
        <w:spacing w:after="0" w:line="36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לתחקור, הפקת דו"חות מנהלים  </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שינויים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ושיפורים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בדיקות תקינות (</w:t>
      </w:r>
      <w:r w:rsidRPr="00C47B7B">
        <w:rPr>
          <w:rFonts w:asciiTheme="minorHAnsi" w:eastAsiaTheme="minorHAnsi" w:hAnsiTheme="minorHAnsi" w:cs="David"/>
          <w:sz w:val="24"/>
          <w:szCs w:val="24"/>
        </w:rPr>
        <w:t>QA</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תיעוד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עדכון</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גרסאות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אבטחת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מידע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תיקון תקלות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תמיכה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הדרכה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בהתאם למכרז</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ind w:left="233" w:hanging="233"/>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והסכם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הכלכלה והתעשייה, בביטוח משולב לאחריות מקצועית וחבות  המוצר.</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תכסה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עובדיו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(1). </w:t>
      </w:r>
      <w:r w:rsidRPr="00C47B7B">
        <w:rPr>
          <w:rFonts w:asciiTheme="minorHAnsi" w:eastAsiaTheme="minorHAnsi" w:hAnsiTheme="minorHAnsi" w:cs="David" w:hint="cs"/>
          <w:sz w:val="24"/>
          <w:szCs w:val="24"/>
          <w:rtl/>
        </w:rPr>
        <w:t>בקשר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מעשה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מחדל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מקצועי</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כיסוי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הפרת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חובה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מקצועית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טעות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השמטה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הזנחה</w:t>
      </w:r>
      <w:r w:rsidRPr="00C47B7B">
        <w:rPr>
          <w:rFonts w:asciiTheme="minorHAnsi" w:eastAsiaTheme="minorHAnsi" w:hAnsiTheme="minorHAnsi" w:cstheme="minorBidi" w:hint="cs"/>
          <w:rtl/>
        </w:rPr>
        <w:t xml:space="preserve"> </w:t>
      </w:r>
      <w:r w:rsidRPr="00C47B7B">
        <w:rPr>
          <w:rFonts w:asciiTheme="minorHAnsi" w:eastAsiaTheme="minorHAnsi" w:hAnsiTheme="minorHAnsi" w:cs="David" w:hint="cs"/>
          <w:sz w:val="24"/>
          <w:szCs w:val="24"/>
          <w:rtl/>
        </w:rPr>
        <w:t>ורשלנות</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(2). </w:t>
      </w:r>
      <w:r w:rsidRPr="00C47B7B">
        <w:rPr>
          <w:rFonts w:asciiTheme="minorHAnsi" w:eastAsiaTheme="minorHAnsi" w:hAnsiTheme="minorHAnsi" w:cs="David" w:hint="cs"/>
          <w:sz w:val="24"/>
          <w:szCs w:val="24"/>
          <w:rtl/>
        </w:rPr>
        <w:t>חבותו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מפגם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במוצר</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כיסוי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נזקים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ייגרמו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בקשר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מוצרים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שיוצרו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פותחו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הורכבו</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תוקנו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סופקו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נמכרו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הופצו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טופלו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דרך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מטעמו</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(3). </w:t>
      </w:r>
      <w:r w:rsidRPr="00C47B7B">
        <w:rPr>
          <w:rFonts w:asciiTheme="minorHAnsi" w:eastAsiaTheme="minorHAnsi" w:hAnsiTheme="minorHAnsi" w:cs="David" w:hint="cs"/>
          <w:sz w:val="24"/>
          <w:szCs w:val="24"/>
          <w:rtl/>
        </w:rPr>
        <w:t>פעילות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עובדיו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כולל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תכנון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הקמה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הטמעה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התקנה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הפעלה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ותחזוקה של מערכת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בינה עסקית (</w:t>
      </w:r>
      <w:r w:rsidRPr="00C47B7B">
        <w:rPr>
          <w:rFonts w:asciiTheme="minorHAnsi" w:eastAsiaTheme="minorHAnsi" w:hAnsiTheme="minorHAnsi" w:cs="David"/>
          <w:sz w:val="24"/>
          <w:szCs w:val="24"/>
        </w:rPr>
        <w:t>BI</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רכיביה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משרד הכלכלה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והתעשייה כולל אספקת תוכנה, אפיון, פיתוח, ייעוץ, ליווי, יישום, ביצוע התאמות בכלים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קיימים ,ניהול פרוייקט, עיצוב גרפי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התממשקות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למאגרי מידע קיימים</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ניהול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משתמשים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והרשאות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הסבת דו"חות, בניית מחסן נתונים, טעינת וטיוב נתונים, מידול קוביות, שימוש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בטכנולוגיית </w:t>
      </w:r>
      <w:r w:rsidRPr="00C47B7B">
        <w:rPr>
          <w:rFonts w:asciiTheme="minorHAnsi" w:eastAsiaTheme="minorHAnsi" w:hAnsiTheme="minorHAnsi" w:cs="David"/>
          <w:sz w:val="24"/>
          <w:szCs w:val="24"/>
        </w:rPr>
        <w:t>OLAP</w:t>
      </w:r>
      <w:r w:rsidRPr="00C47B7B">
        <w:rPr>
          <w:rFonts w:asciiTheme="minorHAnsi" w:eastAsiaTheme="minorHAnsi" w:hAnsiTheme="minorHAnsi" w:cs="David" w:hint="cs"/>
          <w:sz w:val="24"/>
          <w:szCs w:val="24"/>
          <w:rtl/>
        </w:rPr>
        <w:t xml:space="preserve">, הצגת המידע לתחקור, הפקת דו"חות מנהלים  </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שינויים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ושיפורים</w:t>
      </w:r>
      <w:r w:rsidRPr="00C47B7B">
        <w:rPr>
          <w:rFonts w:asciiTheme="minorHAnsi" w:eastAsiaTheme="minorHAnsi" w:hAnsiTheme="minorHAnsi" w:cs="David"/>
          <w:sz w:val="24"/>
          <w:szCs w:val="24"/>
          <w:rtl/>
        </w:rPr>
        <w:t xml:space="preserve">, </w:t>
      </w:r>
    </w:p>
    <w:p w:rsidR="00E82F8E" w:rsidRPr="00C47B7B" w:rsidRDefault="00E82F8E" w:rsidP="00A823D5">
      <w:pPr>
        <w:spacing w:after="0" w:line="360" w:lineRule="auto"/>
        <w:ind w:left="658"/>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בדיקות תקינות (</w:t>
      </w:r>
      <w:r w:rsidRPr="00C47B7B">
        <w:rPr>
          <w:rFonts w:asciiTheme="minorHAnsi" w:eastAsiaTheme="minorHAnsi" w:hAnsiTheme="minorHAnsi" w:cs="David"/>
          <w:sz w:val="24"/>
          <w:szCs w:val="24"/>
        </w:rPr>
        <w:t>QA</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תיעוד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עדכון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גרסאות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אבטחת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מידע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תיקון תקלות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תמיכה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שירות</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הדרכה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ואחריות</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lastRenderedPageBreak/>
        <w:t>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גבול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מסך</w:t>
      </w:r>
      <w:r w:rsidRPr="00C47B7B">
        <w:rPr>
          <w:rFonts w:asciiTheme="minorHAnsi" w:eastAsiaTheme="minorHAnsi" w:hAnsiTheme="minorHAnsi" w:cs="David"/>
          <w:sz w:val="24"/>
          <w:szCs w:val="24"/>
          <w:rtl/>
        </w:rPr>
        <w:t xml:space="preserve">  1,000,000 </w:t>
      </w:r>
      <w:r w:rsidRPr="00C47B7B">
        <w:rPr>
          <w:rFonts w:asciiTheme="minorHAnsi" w:eastAsiaTheme="minorHAnsi" w:hAnsiTheme="minorHAnsi" w:cs="David" w:hint="cs"/>
          <w:sz w:val="24"/>
          <w:szCs w:val="24"/>
          <w:rtl/>
        </w:rPr>
        <w:t>דולר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ארה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הארכת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הגילוי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לפחות</w:t>
      </w:r>
      <w:r w:rsidRPr="00C47B7B">
        <w:rPr>
          <w:rFonts w:asciiTheme="minorHAnsi" w:eastAsiaTheme="minorHAnsi" w:hAnsiTheme="minorHAnsi" w:cs="David"/>
          <w:sz w:val="24"/>
          <w:szCs w:val="24"/>
          <w:rtl/>
        </w:rPr>
        <w:t xml:space="preserve"> 12  </w:t>
      </w:r>
      <w:r w:rsidRPr="00C47B7B">
        <w:rPr>
          <w:rFonts w:asciiTheme="minorHAnsi" w:eastAsiaTheme="minorHAnsi" w:hAnsiTheme="minorHAnsi" w:cs="David" w:hint="cs"/>
          <w:sz w:val="24"/>
          <w:szCs w:val="24"/>
          <w:rtl/>
        </w:rPr>
        <w:t>חודשים</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צולבת</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sz w:val="24"/>
          <w:szCs w:val="24"/>
        </w:rPr>
        <w:t>Cross  Liability</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 הכלכלה</w:t>
      </w:r>
      <w:r w:rsidR="00A823D5" w:rsidRPr="00C47B7B">
        <w:rPr>
          <w:rFonts w:asciiTheme="minorHAnsi" w:eastAsiaTheme="minorHAnsi" w:hAnsiTheme="minorHAnsi" w:cs="David" w:hint="cs"/>
          <w:sz w:val="24"/>
          <w:szCs w:val="24"/>
          <w:rtl/>
        </w:rPr>
        <w:t xml:space="preserve">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שייחשבו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למעשי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מחדלי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jc w:val="center"/>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b/>
          <w:bCs/>
          <w:sz w:val="24"/>
          <w:szCs w:val="24"/>
          <w:rtl/>
        </w:rPr>
        <w:t>4</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u w:val="single"/>
          <w:rtl/>
        </w:rPr>
        <w:t>כללי</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הנדרשות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יכללו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התנאים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הבאים</w:t>
      </w:r>
      <w:r w:rsidRPr="00C47B7B">
        <w:rPr>
          <w:rFonts w:asciiTheme="minorHAnsi" w:eastAsiaTheme="minorHAnsi" w:hAnsiTheme="minorHAnsi" w:cs="David"/>
          <w:sz w:val="24"/>
          <w:szCs w:val="24"/>
          <w:rtl/>
        </w:rPr>
        <w:t>:-</w:t>
      </w:r>
    </w:p>
    <w:p w:rsidR="00E82F8E" w:rsidRPr="00C47B7B" w:rsidRDefault="00E82F8E" w:rsidP="00E82F8E">
      <w:pPr>
        <w:spacing w:after="0" w:line="240" w:lineRule="auto"/>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יתווספו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כמבוטחים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נוספים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b/>
          <w:bCs/>
          <w:sz w:val="24"/>
          <w:szCs w:val="24"/>
          <w:rtl/>
        </w:rPr>
        <w:t>מדינת</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ישראל</w:t>
      </w:r>
      <w:r w:rsidRPr="00C47B7B">
        <w:rPr>
          <w:rFonts w:asciiTheme="minorHAnsi" w:eastAsiaTheme="minorHAnsi" w:hAnsiTheme="minorHAnsi" w:cs="David"/>
          <w:b/>
          <w:bCs/>
          <w:sz w:val="24"/>
          <w:szCs w:val="24"/>
          <w:rtl/>
        </w:rPr>
        <w:t xml:space="preserve"> – </w:t>
      </w:r>
      <w:r w:rsidRPr="00C47B7B">
        <w:rPr>
          <w:rFonts w:asciiTheme="minorHAnsi" w:eastAsiaTheme="minorHAnsi" w:hAnsiTheme="minorHAnsi" w:cs="David" w:hint="cs"/>
          <w:b/>
          <w:bCs/>
          <w:sz w:val="24"/>
          <w:szCs w:val="24"/>
          <w:rtl/>
        </w:rPr>
        <w:t>משרד</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הכלכלה והתעשייה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בכפוף  להרחבי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השיפוי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לעיל</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צמצום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הצדדים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יהיה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תוקף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אלא</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ניתנה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הודעה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מוקדמת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60 </w:t>
      </w:r>
      <w:r w:rsidRPr="00C47B7B">
        <w:rPr>
          <w:rFonts w:asciiTheme="minorHAnsi" w:eastAsiaTheme="minorHAnsi" w:hAnsiTheme="minorHAnsi" w:cs="David" w:hint="cs"/>
          <w:sz w:val="24"/>
          <w:szCs w:val="24"/>
          <w:rtl/>
        </w:rPr>
        <w:t>יום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לפחות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במכתב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רשום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לחשב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הכלכלה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והתעשייה בירושלים</w:t>
      </w:r>
      <w:r w:rsidRPr="00C47B7B">
        <w:rPr>
          <w:rFonts w:asciiTheme="minorHAnsi" w:eastAsiaTheme="minorHAnsi" w:hAnsiTheme="minorHAnsi" w:cs="David"/>
          <w:sz w:val="24"/>
          <w:szCs w:val="24"/>
          <w:rtl/>
        </w:rPr>
        <w:t>;</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מוותר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זכות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תחלוף</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שיבוב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תביעה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השתתפות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חזרה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משרד הכלכלה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והתעשייה ועובדיהם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ובלבד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שהויתור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יחול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לטובת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אדם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שגרם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לנזק</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מתוך כוונת זדון</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בלעדית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לתשלום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הפוליסות</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ולמילוי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המוטלות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תנאי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הפוליסות</w:t>
      </w:r>
      <w:r w:rsidRPr="00C47B7B">
        <w:rPr>
          <w:rFonts w:asciiTheme="minorHAnsi" w:eastAsiaTheme="minorHAnsi" w:hAnsiTheme="minorHAnsi" w:cs="David"/>
          <w:sz w:val="24"/>
          <w:szCs w:val="24"/>
          <w:rtl/>
        </w:rPr>
        <w:t>;</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ההשתתפויות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העצמיות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הנקובות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תחולנה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בלעדית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סעיף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המפקיע</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מקטין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בדרך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שהיא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כאשר</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יופעל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הינו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בחזקת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ראשוני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המזכה</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במלוא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הזכויות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ז</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תנאי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הכיסוי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הנ"ל, למעט ביטוח אחריות מקצועית,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מהמקובל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תנאי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נוסח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בכפוף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להרחבת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הכיסויים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כמפורט</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לעיל</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העתקי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מאושרות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אישור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בחתימתו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קיום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הביטוחים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כאמור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יומצאו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למשרד הכלכלה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והתעשייה עד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למועד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חתימת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ההסכם</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p>
    <w:p w:rsidR="00E82F8E" w:rsidRPr="00C47B7B" w:rsidRDefault="00E82F8E" w:rsidP="00A823D5">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מתחייב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ההתקשרות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החוזית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הכלכלה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והתעשייה וכל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קיימת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להחזיק</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בתוקף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מתחייב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תחודשנה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ידו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ההסכם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הכלכלה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והתעשייה בתוקף</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lastRenderedPageBreak/>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מתחייב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להציג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העתקי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המחודשות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מאושרות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וחתומות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אישור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בחתימת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מבטחו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חידושן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למשרד הכלכלה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והתעשייה לכל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המאוחר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שבועיים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תקופת הביטוח.</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האמור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בסעיפי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לפטור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חובה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דין</w:t>
      </w:r>
      <w:r w:rsidRPr="00C47B7B">
        <w:rPr>
          <w:rFonts w:asciiTheme="minorHAnsi" w:eastAsiaTheme="minorHAnsi" w:hAnsiTheme="minorHAnsi" w:cs="David"/>
          <w:sz w:val="24"/>
          <w:szCs w:val="24"/>
          <w:rtl/>
        </w:rPr>
        <w:t xml:space="preserve">  </w:t>
      </w:r>
    </w:p>
    <w:p w:rsidR="00A23873"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ההסכם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ואין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לפרש</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האמור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כוויתור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 הכלכלה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זכות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סעד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המוקנים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הסכם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זה</w:t>
      </w:r>
      <w:r w:rsidRPr="00C47B7B">
        <w:rPr>
          <w:rFonts w:asciiTheme="minorHAnsi" w:eastAsiaTheme="minorHAnsi" w:hAnsiTheme="minorHAnsi" w:cs="David"/>
          <w:sz w:val="24"/>
          <w:szCs w:val="24"/>
          <w:rtl/>
        </w:rPr>
        <w:t xml:space="preserve">. </w:t>
      </w:r>
    </w:p>
    <w:p w:rsidR="00E82F8E" w:rsidRPr="00C47B7B" w:rsidRDefault="00E82F8E" w:rsidP="00E82F8E">
      <w:pPr>
        <w:spacing w:after="0" w:line="360" w:lineRule="auto"/>
        <w:jc w:val="both"/>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82F8E" w:rsidRPr="00C47B7B" w:rsidRDefault="00ED46BE" w:rsidP="00A6575C">
      <w:pPr>
        <w:pStyle w:val="aff"/>
        <w:numPr>
          <w:ilvl w:val="3"/>
          <w:numId w:val="15"/>
        </w:numPr>
        <w:tabs>
          <w:tab w:val="clear" w:pos="2662"/>
          <w:tab w:val="num" w:pos="-51"/>
        </w:tabs>
        <w:spacing w:line="360" w:lineRule="auto"/>
        <w:ind w:left="375" w:hanging="284"/>
        <w:jc w:val="both"/>
        <w:rPr>
          <w:rFonts w:asciiTheme="minorHAnsi" w:eastAsiaTheme="minorHAnsi" w:hAnsiTheme="minorHAnsi" w:cs="David"/>
          <w:sz w:val="24"/>
          <w:szCs w:val="24"/>
        </w:rPr>
      </w:pPr>
      <w:r w:rsidRPr="00C47B7B">
        <w:rPr>
          <w:rFonts w:cs="David" w:hint="cs"/>
          <w:b/>
          <w:bCs/>
          <w:sz w:val="24"/>
          <w:szCs w:val="24"/>
          <w:rtl/>
        </w:rPr>
        <w:t xml:space="preserve"> </w:t>
      </w:r>
      <w:r w:rsidR="00E82F8E" w:rsidRPr="00C47B7B">
        <w:rPr>
          <w:rFonts w:cs="David"/>
          <w:b/>
          <w:bCs/>
          <w:sz w:val="24"/>
          <w:szCs w:val="24"/>
          <w:u w:val="single"/>
          <w:rtl/>
        </w:rPr>
        <w:t>זכויות יוצרים</w:t>
      </w:r>
    </w:p>
    <w:p w:rsidR="00E82F8E" w:rsidRPr="00C47B7B" w:rsidRDefault="00E82F8E" w:rsidP="00E82F8E">
      <w:pPr>
        <w:widowControl w:val="0"/>
        <w:tabs>
          <w:tab w:val="left" w:pos="746"/>
        </w:tabs>
        <w:adjustRightInd w:val="0"/>
        <w:spacing w:after="0" w:line="240" w:lineRule="auto"/>
        <w:ind w:left="648"/>
        <w:jc w:val="both"/>
        <w:textAlignment w:val="baseline"/>
        <w:rPr>
          <w:rFonts w:ascii="Times New Roman" w:hAnsi="Times New Roman" w:cs="David"/>
          <w:sz w:val="24"/>
          <w:szCs w:val="24"/>
          <w:u w:val="single"/>
        </w:rPr>
      </w:pPr>
    </w:p>
    <w:p w:rsidR="00ED46BE" w:rsidRPr="00C47B7B" w:rsidRDefault="00E82F8E" w:rsidP="00C82150">
      <w:pPr>
        <w:pStyle w:val="aff"/>
        <w:widowControl w:val="0"/>
        <w:numPr>
          <w:ilvl w:val="1"/>
          <w:numId w:val="39"/>
        </w:numPr>
        <w:tabs>
          <w:tab w:val="left" w:pos="1509"/>
        </w:tabs>
        <w:adjustRightInd w:val="0"/>
        <w:spacing w:line="360" w:lineRule="auto"/>
        <w:ind w:left="1509" w:hanging="1116"/>
        <w:textAlignment w:val="baseline"/>
        <w:rPr>
          <w:rFonts w:cs="David"/>
          <w:b/>
          <w:bCs/>
          <w:sz w:val="24"/>
          <w:szCs w:val="24"/>
          <w:u w:val="single"/>
        </w:rPr>
      </w:pPr>
      <w:r w:rsidRPr="00C47B7B">
        <w:rPr>
          <w:rFonts w:ascii="Arial" w:hAnsi="Arial" w:cs="David"/>
          <w:sz w:val="24"/>
          <w:szCs w:val="24"/>
          <w:rtl/>
        </w:rPr>
        <w:t xml:space="preserve">כל השירותים שיסופקו על-ידי נותן השירותים במסגרת הסכם זה ותוצאותיהם, </w:t>
      </w:r>
      <w:r w:rsidRPr="00C47B7B">
        <w:rPr>
          <w:rFonts w:ascii="Arial" w:hAnsi="Arial" w:cs="David" w:hint="eastAsia"/>
          <w:sz w:val="24"/>
          <w:szCs w:val="24"/>
          <w:rtl/>
        </w:rPr>
        <w:t>והתוצרים</w:t>
      </w:r>
      <w:r w:rsidRPr="00C47B7B">
        <w:rPr>
          <w:rFonts w:ascii="Arial" w:hAnsi="Arial" w:cs="David"/>
          <w:sz w:val="24"/>
          <w:szCs w:val="24"/>
          <w:rtl/>
        </w:rPr>
        <w:t xml:space="preserve"> </w:t>
      </w:r>
      <w:r w:rsidRPr="00C47B7B">
        <w:rPr>
          <w:rFonts w:ascii="Arial" w:hAnsi="Arial" w:cs="David" w:hint="eastAsia"/>
          <w:sz w:val="24"/>
          <w:szCs w:val="24"/>
          <w:rtl/>
        </w:rPr>
        <w:t>שהוכנו</w:t>
      </w:r>
      <w:r w:rsidRPr="00C47B7B">
        <w:rPr>
          <w:rFonts w:ascii="Arial" w:hAnsi="Arial" w:cs="David"/>
          <w:sz w:val="24"/>
          <w:szCs w:val="24"/>
          <w:rtl/>
        </w:rPr>
        <w:t xml:space="preserve"> במסגרת הסכם זה, ללא יוצא מן הכלל, ייחשבו כקניינו המוחלט של המשרד. </w:t>
      </w:r>
    </w:p>
    <w:p w:rsidR="00E82F8E" w:rsidRPr="00C47B7B" w:rsidRDefault="00E82F8E" w:rsidP="00C82150">
      <w:pPr>
        <w:pStyle w:val="aff"/>
        <w:numPr>
          <w:ilvl w:val="1"/>
          <w:numId w:val="39"/>
        </w:numPr>
        <w:spacing w:line="360" w:lineRule="auto"/>
        <w:ind w:left="1509" w:hanging="1134"/>
        <w:rPr>
          <w:rFonts w:cs="David"/>
          <w:b/>
          <w:bCs/>
          <w:sz w:val="24"/>
          <w:szCs w:val="24"/>
          <w:u w:val="single"/>
        </w:rPr>
      </w:pPr>
      <w:r w:rsidRPr="00C47B7B">
        <w:rPr>
          <w:rFonts w:cs="David" w:hint="eastAsia"/>
          <w:sz w:val="24"/>
          <w:szCs w:val="24"/>
          <w:rtl/>
        </w:rPr>
        <w:t>כל</w:t>
      </w:r>
      <w:r w:rsidRPr="00C47B7B">
        <w:rPr>
          <w:rFonts w:cs="David"/>
          <w:sz w:val="24"/>
          <w:szCs w:val="24"/>
          <w:rtl/>
        </w:rPr>
        <w:t xml:space="preserve"> מידע שייאסף, </w:t>
      </w:r>
      <w:r w:rsidRPr="00C47B7B">
        <w:rPr>
          <w:rFonts w:cs="David" w:hint="eastAsia"/>
          <w:sz w:val="24"/>
          <w:szCs w:val="24"/>
          <w:rtl/>
        </w:rPr>
        <w:t>יווצר</w:t>
      </w:r>
      <w:r w:rsidRPr="00C47B7B">
        <w:rPr>
          <w:rFonts w:cs="David"/>
          <w:sz w:val="24"/>
          <w:szCs w:val="24"/>
          <w:rtl/>
        </w:rPr>
        <w:t xml:space="preserve"> ויגובש ע"י נותן השירותים בקשר להסכם זה, למעט מידע הנמצא בידיעת כלל הציבור, הינו קניינו של המשרד וכי למשרד הזכות הבלעדית להשתמש, לפרסם ולהפיץ </w:t>
      </w:r>
      <w:r w:rsidRPr="00C47B7B">
        <w:rPr>
          <w:rFonts w:cs="David" w:hint="eastAsia"/>
          <w:sz w:val="24"/>
          <w:szCs w:val="24"/>
          <w:rtl/>
        </w:rPr>
        <w:t>כל</w:t>
      </w:r>
      <w:r w:rsidRPr="00C47B7B">
        <w:rPr>
          <w:rFonts w:cs="David"/>
          <w:sz w:val="24"/>
          <w:szCs w:val="24"/>
          <w:rtl/>
        </w:rPr>
        <w:t xml:space="preserve"> חומר שיימסר לו על ידי נותן השירותים כחלק מהסכם זה </w:t>
      </w:r>
      <w:r w:rsidRPr="00C47B7B">
        <w:rPr>
          <w:rFonts w:cs="David" w:hint="eastAsia"/>
          <w:sz w:val="24"/>
          <w:szCs w:val="24"/>
          <w:rtl/>
        </w:rPr>
        <w:t>ללא</w:t>
      </w:r>
      <w:r w:rsidRPr="00C47B7B">
        <w:rPr>
          <w:rFonts w:cs="David"/>
          <w:sz w:val="24"/>
          <w:szCs w:val="24"/>
          <w:rtl/>
        </w:rPr>
        <w:t xml:space="preserve"> </w:t>
      </w:r>
      <w:r w:rsidRPr="00C47B7B">
        <w:rPr>
          <w:rFonts w:cs="David" w:hint="eastAsia"/>
          <w:sz w:val="24"/>
          <w:szCs w:val="24"/>
          <w:rtl/>
        </w:rPr>
        <w:t>צורך</w:t>
      </w:r>
      <w:r w:rsidRPr="00C47B7B">
        <w:rPr>
          <w:rFonts w:cs="David"/>
          <w:sz w:val="24"/>
          <w:szCs w:val="24"/>
          <w:rtl/>
        </w:rPr>
        <w:t xml:space="preserve"> </w:t>
      </w:r>
      <w:r w:rsidRPr="00C47B7B">
        <w:rPr>
          <w:rFonts w:cs="David" w:hint="eastAsia"/>
          <w:sz w:val="24"/>
          <w:szCs w:val="24"/>
          <w:rtl/>
        </w:rPr>
        <w:t>בהסכמת</w:t>
      </w:r>
      <w:r w:rsidRPr="00C47B7B">
        <w:rPr>
          <w:rFonts w:cs="David"/>
          <w:sz w:val="24"/>
          <w:szCs w:val="24"/>
          <w:rtl/>
        </w:rPr>
        <w:t xml:space="preserve">  </w:t>
      </w:r>
      <w:r w:rsidRPr="00C47B7B">
        <w:rPr>
          <w:rFonts w:cs="David" w:hint="eastAsia"/>
          <w:sz w:val="24"/>
          <w:szCs w:val="24"/>
          <w:rtl/>
        </w:rPr>
        <w:t>נותן</w:t>
      </w:r>
      <w:r w:rsidRPr="00C47B7B">
        <w:rPr>
          <w:rFonts w:cs="David"/>
          <w:sz w:val="24"/>
          <w:szCs w:val="24"/>
          <w:rtl/>
        </w:rPr>
        <w:t xml:space="preserve"> </w:t>
      </w:r>
      <w:r w:rsidRPr="00C47B7B">
        <w:rPr>
          <w:rFonts w:cs="David" w:hint="eastAsia"/>
          <w:sz w:val="24"/>
          <w:szCs w:val="24"/>
          <w:rtl/>
        </w:rPr>
        <w:t>השירותים</w:t>
      </w:r>
      <w:r w:rsidRPr="00C47B7B">
        <w:rPr>
          <w:rFonts w:cs="David"/>
          <w:sz w:val="24"/>
          <w:szCs w:val="24"/>
          <w:rtl/>
        </w:rPr>
        <w:t xml:space="preserve">, </w:t>
      </w:r>
      <w:r w:rsidRPr="00C47B7B">
        <w:rPr>
          <w:rFonts w:cs="David" w:hint="eastAsia"/>
          <w:sz w:val="24"/>
          <w:szCs w:val="24"/>
          <w:rtl/>
        </w:rPr>
        <w:t>ובלבד</w:t>
      </w:r>
      <w:r w:rsidRPr="00C47B7B">
        <w:rPr>
          <w:rFonts w:cs="David"/>
          <w:sz w:val="24"/>
          <w:szCs w:val="24"/>
          <w:rtl/>
        </w:rPr>
        <w:t xml:space="preserve"> </w:t>
      </w:r>
      <w:r w:rsidRPr="00C47B7B">
        <w:rPr>
          <w:rFonts w:cs="David" w:hint="eastAsia"/>
          <w:sz w:val="24"/>
          <w:szCs w:val="24"/>
          <w:rtl/>
        </w:rPr>
        <w:t>שתישמר</w:t>
      </w:r>
      <w:r w:rsidRPr="00C47B7B">
        <w:rPr>
          <w:rFonts w:cs="David"/>
          <w:sz w:val="24"/>
          <w:szCs w:val="24"/>
          <w:rtl/>
        </w:rPr>
        <w:t xml:space="preserve">  </w:t>
      </w:r>
      <w:r w:rsidRPr="00C47B7B">
        <w:rPr>
          <w:rFonts w:cs="David" w:hint="eastAsia"/>
          <w:sz w:val="24"/>
          <w:szCs w:val="24"/>
          <w:rtl/>
        </w:rPr>
        <w:t>לנותן</w:t>
      </w:r>
      <w:r w:rsidRPr="00C47B7B">
        <w:rPr>
          <w:rFonts w:cs="David"/>
          <w:sz w:val="24"/>
          <w:szCs w:val="24"/>
          <w:rtl/>
        </w:rPr>
        <w:t xml:space="preserve"> </w:t>
      </w:r>
      <w:r w:rsidRPr="00C47B7B">
        <w:rPr>
          <w:rFonts w:cs="David" w:hint="eastAsia"/>
          <w:sz w:val="24"/>
          <w:szCs w:val="24"/>
          <w:rtl/>
        </w:rPr>
        <w:t>השירותים</w:t>
      </w:r>
      <w:r w:rsidRPr="00C47B7B">
        <w:rPr>
          <w:rFonts w:cs="David"/>
          <w:sz w:val="24"/>
          <w:szCs w:val="24"/>
          <w:rtl/>
        </w:rPr>
        <w:t xml:space="preserve"> , </w:t>
      </w:r>
      <w:r w:rsidRPr="00C47B7B">
        <w:rPr>
          <w:rFonts w:cs="David" w:hint="eastAsia"/>
          <w:sz w:val="24"/>
          <w:szCs w:val="24"/>
          <w:rtl/>
        </w:rPr>
        <w:t>או</w:t>
      </w:r>
      <w:r w:rsidRPr="00C47B7B">
        <w:rPr>
          <w:rFonts w:cs="David"/>
          <w:sz w:val="24"/>
          <w:szCs w:val="24"/>
          <w:rtl/>
        </w:rPr>
        <w:t xml:space="preserve"> </w:t>
      </w:r>
      <w:r w:rsidRPr="00C47B7B">
        <w:rPr>
          <w:rFonts w:cs="David" w:hint="eastAsia"/>
          <w:sz w:val="24"/>
          <w:szCs w:val="24"/>
          <w:rtl/>
        </w:rPr>
        <w:t>למי</w:t>
      </w:r>
      <w:r w:rsidRPr="00C47B7B">
        <w:rPr>
          <w:rFonts w:cs="David"/>
          <w:sz w:val="24"/>
          <w:szCs w:val="24"/>
          <w:rtl/>
        </w:rPr>
        <w:t xml:space="preserve"> </w:t>
      </w:r>
      <w:r w:rsidRPr="00C47B7B">
        <w:rPr>
          <w:rFonts w:cs="David" w:hint="eastAsia"/>
          <w:sz w:val="24"/>
          <w:szCs w:val="24"/>
          <w:rtl/>
        </w:rPr>
        <w:t>שיצר</w:t>
      </w:r>
      <w:r w:rsidRPr="00C47B7B">
        <w:rPr>
          <w:rFonts w:cs="David"/>
          <w:sz w:val="24"/>
          <w:szCs w:val="24"/>
          <w:rtl/>
        </w:rPr>
        <w:t xml:space="preserve"> </w:t>
      </w:r>
      <w:r w:rsidRPr="00C47B7B">
        <w:rPr>
          <w:rFonts w:cs="David" w:hint="eastAsia"/>
          <w:sz w:val="24"/>
          <w:szCs w:val="24"/>
          <w:rtl/>
        </w:rPr>
        <w:t>את</w:t>
      </w:r>
      <w:r w:rsidRPr="00C47B7B">
        <w:rPr>
          <w:rFonts w:cs="David"/>
          <w:sz w:val="24"/>
          <w:szCs w:val="24"/>
          <w:rtl/>
        </w:rPr>
        <w:t xml:space="preserve"> </w:t>
      </w:r>
      <w:r w:rsidRPr="00C47B7B">
        <w:rPr>
          <w:rFonts w:cs="David" w:hint="eastAsia"/>
          <w:sz w:val="24"/>
          <w:szCs w:val="24"/>
          <w:rtl/>
        </w:rPr>
        <w:t>החומר</w:t>
      </w:r>
      <w:r w:rsidRPr="00C47B7B">
        <w:rPr>
          <w:rFonts w:cs="David"/>
          <w:sz w:val="24"/>
          <w:szCs w:val="24"/>
          <w:rtl/>
        </w:rPr>
        <w:t xml:space="preserve"> "הזכות </w:t>
      </w:r>
      <w:r w:rsidRPr="00C47B7B">
        <w:rPr>
          <w:rFonts w:cs="David" w:hint="eastAsia"/>
          <w:sz w:val="24"/>
          <w:szCs w:val="24"/>
          <w:rtl/>
        </w:rPr>
        <w:t>המוסרית</w:t>
      </w:r>
      <w:r w:rsidRPr="00C47B7B">
        <w:rPr>
          <w:rFonts w:cs="David"/>
          <w:sz w:val="24"/>
          <w:szCs w:val="24"/>
          <w:rtl/>
        </w:rPr>
        <w:t>".</w:t>
      </w:r>
    </w:p>
    <w:p w:rsidR="00E82F8E" w:rsidRPr="00C47B7B" w:rsidRDefault="00E82F8E" w:rsidP="00C82150">
      <w:pPr>
        <w:numPr>
          <w:ilvl w:val="1"/>
          <w:numId w:val="39"/>
        </w:numPr>
        <w:tabs>
          <w:tab w:val="num" w:pos="1473"/>
        </w:tabs>
        <w:spacing w:after="0" w:line="360" w:lineRule="auto"/>
        <w:rPr>
          <w:rFonts w:ascii="Times New Roman" w:hAnsi="Times New Roman" w:cs="David"/>
          <w:b/>
          <w:bCs/>
          <w:sz w:val="24"/>
          <w:szCs w:val="24"/>
          <w:u w:val="single"/>
        </w:rPr>
      </w:pPr>
      <w:r w:rsidRPr="00C47B7B">
        <w:rPr>
          <w:rFonts w:ascii="Arial" w:hAnsi="Arial" w:cs="David"/>
          <w:sz w:val="24"/>
          <w:szCs w:val="24"/>
          <w:rtl/>
        </w:rPr>
        <w:t xml:space="preserve">נותן השירותים לא ישתמש במסמך כלשהו או בכל חלק מהשירותים ו/או </w:t>
      </w:r>
      <w:r w:rsidRPr="00C47B7B">
        <w:rPr>
          <w:rFonts w:ascii="Arial" w:hAnsi="Arial" w:cs="David"/>
          <w:sz w:val="24"/>
          <w:szCs w:val="24"/>
          <w:rtl/>
        </w:rPr>
        <w:tab/>
        <w:t xml:space="preserve">תוצאותיהם ו/או התוצרים שיוכנו במסגרתם, ללא אישור מראש ובכתב של </w:t>
      </w:r>
      <w:r w:rsidRPr="00C47B7B">
        <w:rPr>
          <w:rFonts w:ascii="Arial" w:hAnsi="Arial" w:cs="David"/>
          <w:sz w:val="24"/>
          <w:szCs w:val="24"/>
          <w:rtl/>
        </w:rPr>
        <w:tab/>
        <w:t xml:space="preserve">המשרד. </w:t>
      </w:r>
    </w:p>
    <w:p w:rsidR="00E82F8E" w:rsidRPr="00C47B7B" w:rsidRDefault="00E82F8E" w:rsidP="00C82150">
      <w:pPr>
        <w:numPr>
          <w:ilvl w:val="1"/>
          <w:numId w:val="39"/>
        </w:numPr>
        <w:tabs>
          <w:tab w:val="num" w:pos="1473"/>
        </w:tabs>
        <w:spacing w:after="0" w:line="360" w:lineRule="auto"/>
        <w:rPr>
          <w:rFonts w:ascii="Times New Roman" w:hAnsi="Times New Roman" w:cs="David"/>
          <w:b/>
          <w:bCs/>
          <w:sz w:val="24"/>
          <w:szCs w:val="24"/>
          <w:u w:val="single"/>
        </w:rPr>
      </w:pPr>
      <w:r w:rsidRPr="00C47B7B">
        <w:rPr>
          <w:rFonts w:ascii="Arial" w:hAnsi="Arial" w:cs="David"/>
          <w:sz w:val="24"/>
          <w:szCs w:val="24"/>
          <w:rtl/>
        </w:rPr>
        <w:t xml:space="preserve">המשרד יהיה זכאי לדרוש ולקבל מנותן השירותים במהלך מתן השירותים, או </w:t>
      </w:r>
      <w:r w:rsidRPr="00C47B7B">
        <w:rPr>
          <w:rFonts w:ascii="Arial" w:hAnsi="Arial" w:cs="David"/>
          <w:sz w:val="24"/>
          <w:szCs w:val="24"/>
          <w:rtl/>
        </w:rPr>
        <w:tab/>
        <w:t>לאחר מכן, כל תוכנית, מסמך, או דבר הקשור למתן השירותים נשוא הסכם זה.</w:t>
      </w:r>
    </w:p>
    <w:p w:rsidR="00E82F8E" w:rsidRPr="00C47B7B" w:rsidRDefault="00E82F8E" w:rsidP="00C82150">
      <w:pPr>
        <w:numPr>
          <w:ilvl w:val="1"/>
          <w:numId w:val="39"/>
        </w:numPr>
        <w:tabs>
          <w:tab w:val="num" w:pos="1473"/>
        </w:tabs>
        <w:spacing w:after="0" w:line="360" w:lineRule="auto"/>
        <w:rPr>
          <w:rFonts w:ascii="Times New Roman" w:hAnsi="Times New Roman" w:cs="David"/>
          <w:b/>
          <w:bCs/>
          <w:sz w:val="24"/>
          <w:szCs w:val="24"/>
          <w:u w:val="single"/>
        </w:rPr>
      </w:pPr>
      <w:r w:rsidRPr="00C47B7B">
        <w:rPr>
          <w:rFonts w:ascii="Arial" w:hAnsi="Arial" w:cs="David"/>
          <w:sz w:val="24"/>
          <w:szCs w:val="24"/>
          <w:rtl/>
        </w:rPr>
        <w:t xml:space="preserve">זכויות היוצרים בכל השירותים והתוצרים שיסופקו למדינה כחלק מהסכם זה </w:t>
      </w:r>
      <w:r w:rsidRPr="00C47B7B">
        <w:rPr>
          <w:rFonts w:ascii="Arial" w:hAnsi="Arial" w:cs="David"/>
          <w:sz w:val="24"/>
          <w:szCs w:val="24"/>
          <w:rtl/>
        </w:rPr>
        <w:tab/>
      </w:r>
      <w:r w:rsidRPr="00C47B7B">
        <w:rPr>
          <w:rFonts w:ascii="Arial" w:hAnsi="Arial" w:cs="David" w:hint="eastAsia"/>
          <w:sz w:val="24"/>
          <w:szCs w:val="24"/>
          <w:rtl/>
        </w:rPr>
        <w:t>ושהוכנו</w:t>
      </w:r>
      <w:r w:rsidRPr="00C47B7B">
        <w:rPr>
          <w:rFonts w:ascii="Arial" w:hAnsi="Arial" w:cs="David"/>
          <w:sz w:val="24"/>
          <w:szCs w:val="24"/>
          <w:rtl/>
        </w:rPr>
        <w:t xml:space="preserve"> במסגרת הסכם זה, לרבות חוות-דעת, </w:t>
      </w:r>
      <w:r w:rsidRPr="00C47B7B">
        <w:rPr>
          <w:rFonts w:ascii="Arial" w:hAnsi="Arial" w:cs="David" w:hint="eastAsia"/>
          <w:sz w:val="24"/>
          <w:szCs w:val="24"/>
          <w:rtl/>
        </w:rPr>
        <w:t>דו</w:t>
      </w:r>
      <w:r w:rsidRPr="00C47B7B">
        <w:rPr>
          <w:rFonts w:ascii="Arial" w:hAnsi="Arial" w:cs="David"/>
          <w:sz w:val="24"/>
          <w:szCs w:val="24"/>
          <w:rtl/>
        </w:rPr>
        <w:t xml:space="preserve">"חות, מחקרים וכל כיוצא </w:t>
      </w:r>
      <w:r w:rsidRPr="00C47B7B">
        <w:rPr>
          <w:rFonts w:ascii="Arial" w:hAnsi="Arial" w:cs="David"/>
          <w:sz w:val="24"/>
          <w:szCs w:val="24"/>
          <w:rtl/>
        </w:rPr>
        <w:tab/>
        <w:t>באלה יהיו שייכות למדינה, והתמורה דלעיל תהווה תמורה גם עבור זכויות אלה.</w:t>
      </w:r>
    </w:p>
    <w:p w:rsidR="00E82F8E" w:rsidRPr="00C47B7B" w:rsidRDefault="00E82F8E" w:rsidP="00C82150">
      <w:pPr>
        <w:numPr>
          <w:ilvl w:val="1"/>
          <w:numId w:val="39"/>
        </w:numPr>
        <w:tabs>
          <w:tab w:val="num" w:pos="1473"/>
        </w:tabs>
        <w:spacing w:after="0" w:line="360" w:lineRule="auto"/>
        <w:rPr>
          <w:rFonts w:ascii="Times New Roman" w:hAnsi="Times New Roman" w:cs="David"/>
          <w:b/>
          <w:bCs/>
          <w:sz w:val="24"/>
          <w:szCs w:val="24"/>
          <w:u w:val="single"/>
        </w:rPr>
      </w:pPr>
      <w:r w:rsidRPr="00C47B7B">
        <w:rPr>
          <w:rFonts w:ascii="Arial" w:hAnsi="Arial" w:cs="David"/>
          <w:sz w:val="24"/>
          <w:szCs w:val="24"/>
          <w:rtl/>
        </w:rPr>
        <w:t xml:space="preserve">נותן השירותים מתחייב לשתף פעולה ולסייע לחוקרים שיורשו על-ידי המשרד </w:t>
      </w:r>
      <w:r w:rsidRPr="00C47B7B">
        <w:rPr>
          <w:rFonts w:ascii="Arial" w:hAnsi="Arial" w:cs="David"/>
          <w:sz w:val="24"/>
          <w:szCs w:val="24"/>
          <w:rtl/>
        </w:rPr>
        <w:tab/>
        <w:t>בביצוע מחקרים בהתייחס לשירותים נשוא הסכם זה, בכפוף להוראות הדין.</w:t>
      </w:r>
    </w:p>
    <w:p w:rsidR="00E82F8E" w:rsidRPr="00C47B7B" w:rsidRDefault="00E82F8E" w:rsidP="00C82150">
      <w:pPr>
        <w:numPr>
          <w:ilvl w:val="1"/>
          <w:numId w:val="39"/>
        </w:numPr>
        <w:tabs>
          <w:tab w:val="num" w:pos="1473"/>
        </w:tabs>
        <w:spacing w:after="0" w:line="360" w:lineRule="auto"/>
        <w:rPr>
          <w:rFonts w:ascii="Times New Roman" w:hAnsi="Times New Roman" w:cs="David"/>
          <w:b/>
          <w:bCs/>
          <w:sz w:val="24"/>
          <w:szCs w:val="24"/>
          <w:u w:val="single"/>
          <w:rtl/>
        </w:rPr>
      </w:pPr>
      <w:r w:rsidRPr="00C47B7B">
        <w:rPr>
          <w:rFonts w:ascii="Arial" w:hAnsi="Arial" w:cs="David" w:hint="eastAsia"/>
          <w:sz w:val="24"/>
          <w:szCs w:val="24"/>
          <w:rtl/>
        </w:rPr>
        <w:t>נותן</w:t>
      </w:r>
      <w:r w:rsidRPr="00C47B7B">
        <w:rPr>
          <w:rFonts w:ascii="Arial" w:hAnsi="Arial" w:cs="David"/>
          <w:sz w:val="24"/>
          <w:szCs w:val="24"/>
          <w:rtl/>
        </w:rPr>
        <w:t xml:space="preserve"> </w:t>
      </w:r>
      <w:r w:rsidRPr="00C47B7B">
        <w:rPr>
          <w:rFonts w:ascii="Arial" w:hAnsi="Arial" w:cs="David" w:hint="eastAsia"/>
          <w:sz w:val="24"/>
          <w:szCs w:val="24"/>
          <w:rtl/>
        </w:rPr>
        <w:t>השירותים</w:t>
      </w:r>
      <w:r w:rsidRPr="00C47B7B">
        <w:rPr>
          <w:rFonts w:ascii="Arial" w:hAnsi="Arial" w:cs="David"/>
          <w:sz w:val="24"/>
          <w:szCs w:val="24"/>
          <w:rtl/>
        </w:rPr>
        <w:t xml:space="preserve"> </w:t>
      </w:r>
      <w:r w:rsidRPr="00C47B7B">
        <w:rPr>
          <w:rFonts w:ascii="Arial" w:hAnsi="Arial" w:cs="David" w:hint="eastAsia"/>
          <w:sz w:val="24"/>
          <w:szCs w:val="24"/>
          <w:rtl/>
        </w:rPr>
        <w:t>מ</w:t>
      </w:r>
      <w:r w:rsidRPr="00C47B7B">
        <w:rPr>
          <w:rFonts w:ascii="Arial" w:hAnsi="Arial" w:cs="David"/>
          <w:sz w:val="24"/>
          <w:szCs w:val="24"/>
          <w:rtl/>
        </w:rPr>
        <w:t xml:space="preserve">תחייב שאין בתוצרי עבודתו כדי להפר זכויות של צדדים     </w:t>
      </w:r>
      <w:r w:rsidRPr="00C47B7B">
        <w:rPr>
          <w:rFonts w:ascii="Arial" w:hAnsi="Arial" w:cs="David"/>
          <w:sz w:val="24"/>
          <w:szCs w:val="24"/>
          <w:rtl/>
        </w:rPr>
        <w:br/>
        <w:t xml:space="preserve">             שלישיים, וכן </w:t>
      </w:r>
      <w:r w:rsidRPr="00C47B7B">
        <w:rPr>
          <w:rFonts w:ascii="Arial" w:hAnsi="Arial" w:cs="David" w:hint="eastAsia"/>
          <w:sz w:val="24"/>
          <w:szCs w:val="24"/>
          <w:rtl/>
        </w:rPr>
        <w:t>מ</w:t>
      </w:r>
      <w:r w:rsidRPr="00C47B7B">
        <w:rPr>
          <w:rFonts w:ascii="Arial" w:hAnsi="Arial" w:cs="David"/>
          <w:sz w:val="24"/>
          <w:szCs w:val="24"/>
          <w:rtl/>
        </w:rPr>
        <w:t xml:space="preserve">תחייב לשפות את המשרד בכל מקרה בו ייתבע על ידי צד שלישי    </w:t>
      </w:r>
      <w:r w:rsidRPr="00C47B7B">
        <w:rPr>
          <w:rFonts w:ascii="Arial" w:hAnsi="Arial" w:cs="David"/>
          <w:sz w:val="24"/>
          <w:szCs w:val="24"/>
          <w:rtl/>
        </w:rPr>
        <w:br/>
        <w:t xml:space="preserve">           </w:t>
      </w:r>
      <w:r w:rsidRPr="00C47B7B">
        <w:rPr>
          <w:rFonts w:ascii="Arial" w:hAnsi="Arial" w:cs="David"/>
          <w:sz w:val="24"/>
          <w:szCs w:val="24"/>
          <w:rtl/>
        </w:rPr>
        <w:tab/>
        <w:t>בגין הפרה נטענת של זכויות כאמור.</w:t>
      </w:r>
    </w:p>
    <w:p w:rsidR="00E82F8E" w:rsidRPr="00C47B7B" w:rsidRDefault="00E82F8E" w:rsidP="00E82F8E">
      <w:pPr>
        <w:tabs>
          <w:tab w:val="left" w:pos="746"/>
        </w:tabs>
        <w:spacing w:after="0" w:line="360" w:lineRule="auto"/>
        <w:jc w:val="both"/>
        <w:rPr>
          <w:rFonts w:ascii="Times New Roman" w:hAnsi="Times New Roman" w:cs="David"/>
          <w:sz w:val="24"/>
          <w:szCs w:val="24"/>
          <w:u w:val="single"/>
          <w:rtl/>
        </w:rPr>
      </w:pPr>
    </w:p>
    <w:p w:rsidR="00E82F8E" w:rsidRPr="00C47B7B" w:rsidRDefault="00E82F8E" w:rsidP="00A6575C">
      <w:pPr>
        <w:pStyle w:val="aff"/>
        <w:numPr>
          <w:ilvl w:val="3"/>
          <w:numId w:val="15"/>
        </w:numPr>
        <w:tabs>
          <w:tab w:val="clear" w:pos="2662"/>
          <w:tab w:val="num" w:pos="516"/>
        </w:tabs>
        <w:spacing w:line="360" w:lineRule="auto"/>
        <w:ind w:hanging="2571"/>
        <w:rPr>
          <w:rFonts w:cs="David"/>
          <w:b/>
          <w:bCs/>
          <w:sz w:val="24"/>
          <w:szCs w:val="24"/>
          <w:u w:val="single"/>
        </w:rPr>
      </w:pPr>
      <w:r w:rsidRPr="00C47B7B">
        <w:rPr>
          <w:rFonts w:cs="David"/>
          <w:b/>
          <w:bCs/>
          <w:sz w:val="24"/>
          <w:szCs w:val="24"/>
          <w:u w:val="single"/>
          <w:rtl/>
        </w:rPr>
        <w:t>שמירת סודיות</w:t>
      </w:r>
    </w:p>
    <w:p w:rsidR="00E82F8E" w:rsidRPr="00C47B7B" w:rsidRDefault="00E82F8E" w:rsidP="00C82150">
      <w:pPr>
        <w:pStyle w:val="aff"/>
        <w:numPr>
          <w:ilvl w:val="1"/>
          <w:numId w:val="40"/>
        </w:numPr>
        <w:tabs>
          <w:tab w:val="left" w:pos="1113"/>
        </w:tabs>
        <w:spacing w:line="360" w:lineRule="auto"/>
        <w:rPr>
          <w:rFonts w:ascii="Arial" w:hAnsi="Arial" w:cs="David"/>
          <w:sz w:val="24"/>
          <w:szCs w:val="24"/>
        </w:rPr>
      </w:pPr>
      <w:r w:rsidRPr="00C47B7B">
        <w:rPr>
          <w:rFonts w:cs="David"/>
          <w:sz w:val="24"/>
          <w:szCs w:val="24"/>
          <w:rtl/>
        </w:rPr>
        <w:t xml:space="preserve">נותן השירותים מתחייב לשמור בסוד ולא להעביר, להודיע, למסור או להביא     </w:t>
      </w:r>
      <w:r w:rsidRPr="00C47B7B">
        <w:rPr>
          <w:rFonts w:cs="David"/>
          <w:sz w:val="24"/>
          <w:szCs w:val="24"/>
          <w:rtl/>
        </w:rPr>
        <w:br/>
      </w:r>
      <w:r w:rsidRPr="00C47B7B">
        <w:rPr>
          <w:rFonts w:cs="David"/>
          <w:sz w:val="24"/>
          <w:szCs w:val="24"/>
          <w:rtl/>
        </w:rPr>
        <w:tab/>
        <w:t xml:space="preserve">לידיעת כל גורם, במישרין, בעקיפין ו/או בכל דרך שהיא, כל מידע, ידיעה, סוד </w:t>
      </w:r>
      <w:r w:rsidRPr="00C47B7B">
        <w:rPr>
          <w:rFonts w:cs="David"/>
          <w:sz w:val="24"/>
          <w:szCs w:val="24"/>
          <w:rtl/>
        </w:rPr>
        <w:tab/>
        <w:t xml:space="preserve">מסחרי, נתונים, חפץ, מסמך מכל סוג שהוא או כל דבר אחר שלפי טיבם אינם </w:t>
      </w:r>
      <w:r w:rsidRPr="00C47B7B">
        <w:rPr>
          <w:rFonts w:cs="David"/>
          <w:sz w:val="24"/>
          <w:szCs w:val="24"/>
          <w:rtl/>
        </w:rPr>
        <w:tab/>
        <w:t xml:space="preserve">נכסי הכלל </w:t>
      </w:r>
      <w:r w:rsidRPr="00C47B7B">
        <w:rPr>
          <w:rFonts w:cs="David"/>
          <w:b/>
          <w:bCs/>
          <w:sz w:val="24"/>
          <w:szCs w:val="24"/>
          <w:rtl/>
        </w:rPr>
        <w:t>(להלן: "מידע סודי")</w:t>
      </w:r>
      <w:r w:rsidRPr="00C47B7B">
        <w:rPr>
          <w:rFonts w:cs="David"/>
          <w:sz w:val="24"/>
          <w:szCs w:val="24"/>
          <w:rtl/>
        </w:rPr>
        <w:t xml:space="preserve"> שיגיעו לידי נותן השירותים, עובדיו או מי </w:t>
      </w:r>
      <w:r w:rsidRPr="00C47B7B">
        <w:rPr>
          <w:rFonts w:cs="David"/>
          <w:sz w:val="24"/>
          <w:szCs w:val="24"/>
          <w:rtl/>
        </w:rPr>
        <w:tab/>
        <w:t xml:space="preserve">מטעמו עקב או בקשר להסכם זה, בתוקף או בקשר עם ביצועו ו/או בקשר עם </w:t>
      </w:r>
      <w:r w:rsidRPr="00C47B7B">
        <w:rPr>
          <w:rFonts w:cs="David"/>
          <w:sz w:val="24"/>
          <w:szCs w:val="24"/>
          <w:rtl/>
        </w:rPr>
        <w:tab/>
        <w:t xml:space="preserve">המשרד, וזאת במהלך ביצוע ההסכם, לפניו ו/או לאחר מכן - ללא אישור המשרד </w:t>
      </w:r>
      <w:r w:rsidRPr="00C47B7B">
        <w:rPr>
          <w:rFonts w:cs="David"/>
          <w:sz w:val="24"/>
          <w:szCs w:val="24"/>
          <w:rtl/>
        </w:rPr>
        <w:tab/>
        <w:t>מראש ובכתב.</w:t>
      </w:r>
    </w:p>
    <w:p w:rsidR="00E82F8E" w:rsidRPr="00C47B7B" w:rsidRDefault="00E82F8E" w:rsidP="00C82150">
      <w:pPr>
        <w:pStyle w:val="aff"/>
        <w:numPr>
          <w:ilvl w:val="1"/>
          <w:numId w:val="40"/>
        </w:numPr>
        <w:tabs>
          <w:tab w:val="left" w:pos="1113"/>
        </w:tabs>
        <w:spacing w:line="360" w:lineRule="auto"/>
        <w:rPr>
          <w:rFonts w:ascii="Arial" w:hAnsi="Arial" w:cs="David"/>
          <w:sz w:val="24"/>
          <w:szCs w:val="24"/>
        </w:rPr>
      </w:pPr>
      <w:r w:rsidRPr="00C47B7B">
        <w:rPr>
          <w:rFonts w:cs="David"/>
          <w:sz w:val="24"/>
          <w:szCs w:val="24"/>
          <w:rtl/>
        </w:rPr>
        <w:lastRenderedPageBreak/>
        <w:t xml:space="preserve">נותן השירותים מתחייב לשמור בתנאים בטוחים כל מידע סודי או מסמך רשמי </w:t>
      </w:r>
      <w:r w:rsidRPr="00C47B7B">
        <w:rPr>
          <w:rFonts w:cs="David"/>
          <w:sz w:val="24"/>
          <w:szCs w:val="24"/>
          <w:rtl/>
        </w:rPr>
        <w:tab/>
        <w:t xml:space="preserve">שנמסר לו או שיגיעו אליו עקב ביצוע הסכם זה, בתוקף או בקשר עם ביצועו או </w:t>
      </w:r>
      <w:r w:rsidRPr="00C47B7B">
        <w:rPr>
          <w:rFonts w:cs="David"/>
          <w:sz w:val="24"/>
          <w:szCs w:val="24"/>
          <w:rtl/>
        </w:rPr>
        <w:tab/>
        <w:t>בקשר עם המשרד.</w:t>
      </w:r>
    </w:p>
    <w:p w:rsidR="00E82F8E" w:rsidRPr="00C47B7B" w:rsidRDefault="00E82F8E" w:rsidP="00C82150">
      <w:pPr>
        <w:numPr>
          <w:ilvl w:val="1"/>
          <w:numId w:val="40"/>
        </w:numPr>
        <w:tabs>
          <w:tab w:val="left" w:pos="1113"/>
        </w:tabs>
        <w:spacing w:after="0" w:line="360" w:lineRule="auto"/>
        <w:rPr>
          <w:rFonts w:ascii="Arial" w:hAnsi="Arial" w:cs="David"/>
          <w:sz w:val="24"/>
          <w:szCs w:val="24"/>
        </w:rPr>
      </w:pPr>
      <w:r w:rsidRPr="00C47B7B">
        <w:rPr>
          <w:rFonts w:ascii="Times New Roman" w:hAnsi="Times New Roman" w:cs="David"/>
          <w:sz w:val="24"/>
          <w:szCs w:val="24"/>
          <w:rtl/>
        </w:rPr>
        <w:t>המשרד רשאי ל</w:t>
      </w:r>
      <w:r w:rsidRPr="00C47B7B">
        <w:rPr>
          <w:rFonts w:ascii="Times New Roman" w:hAnsi="Times New Roman" w:cs="David" w:hint="eastAsia"/>
          <w:sz w:val="24"/>
          <w:szCs w:val="24"/>
          <w:rtl/>
        </w:rPr>
        <w:t>יתן</w:t>
      </w:r>
      <w:r w:rsidRPr="00C47B7B">
        <w:rPr>
          <w:rFonts w:ascii="Times New Roman" w:hAnsi="Times New Roman" w:cs="David"/>
          <w:sz w:val="24"/>
          <w:szCs w:val="24"/>
          <w:rtl/>
        </w:rPr>
        <w:t xml:space="preserve"> הור</w:t>
      </w:r>
      <w:r w:rsidRPr="00C47B7B">
        <w:rPr>
          <w:rFonts w:ascii="Times New Roman" w:hAnsi="Times New Roman" w:cs="David" w:hint="eastAsia"/>
          <w:sz w:val="24"/>
          <w:szCs w:val="24"/>
          <w:rtl/>
        </w:rPr>
        <w:t>א</w:t>
      </w:r>
      <w:r w:rsidRPr="00C47B7B">
        <w:rPr>
          <w:rFonts w:ascii="Times New Roman" w:hAnsi="Times New Roman" w:cs="David"/>
          <w:sz w:val="24"/>
          <w:szCs w:val="24"/>
          <w:rtl/>
        </w:rPr>
        <w:t xml:space="preserve">ות לנותן השירותים בדבר הסדרים מיוחדים לעניין </w:t>
      </w:r>
      <w:r w:rsidRPr="00C47B7B">
        <w:rPr>
          <w:rFonts w:ascii="Times New Roman" w:hAnsi="Times New Roman" w:cs="David"/>
          <w:sz w:val="24"/>
          <w:szCs w:val="24"/>
          <w:rtl/>
        </w:rPr>
        <w:tab/>
        <w:t xml:space="preserve">שמירת סודיות, לרבות קביעת הסדרי בטחון מיוחדים, הסדרי מידור או נוהלי </w:t>
      </w:r>
      <w:r w:rsidRPr="00C47B7B">
        <w:rPr>
          <w:rFonts w:ascii="Times New Roman" w:hAnsi="Times New Roman" w:cs="David"/>
          <w:sz w:val="24"/>
          <w:szCs w:val="24"/>
          <w:rtl/>
        </w:rPr>
        <w:tab/>
      </w:r>
      <w:r w:rsidRPr="00C47B7B">
        <w:rPr>
          <w:rFonts w:ascii="Times New Roman" w:hAnsi="Times New Roman" w:cs="David" w:hint="eastAsia"/>
          <w:sz w:val="24"/>
          <w:szCs w:val="24"/>
          <w:rtl/>
        </w:rPr>
        <w:t>ע</w:t>
      </w:r>
      <w:r w:rsidRPr="00C47B7B">
        <w:rPr>
          <w:rFonts w:ascii="Times New Roman" w:hAnsi="Times New Roman" w:cs="David"/>
          <w:sz w:val="24"/>
          <w:szCs w:val="24"/>
          <w:rtl/>
        </w:rPr>
        <w:t>בודה מיוחדים ונותן השירותים מתחייב למלא אחר דרישות המשרד בנדון.</w:t>
      </w:r>
    </w:p>
    <w:p w:rsidR="00E82F8E" w:rsidRPr="00C47B7B" w:rsidRDefault="00E82F8E" w:rsidP="00C82150">
      <w:pPr>
        <w:numPr>
          <w:ilvl w:val="1"/>
          <w:numId w:val="40"/>
        </w:numPr>
        <w:tabs>
          <w:tab w:val="left" w:pos="1113"/>
        </w:tabs>
        <w:spacing w:after="0" w:line="360" w:lineRule="auto"/>
        <w:ind w:left="933" w:hanging="540"/>
        <w:rPr>
          <w:rFonts w:ascii="Arial" w:hAnsi="Arial" w:cs="David"/>
          <w:sz w:val="24"/>
          <w:szCs w:val="24"/>
        </w:rPr>
      </w:pPr>
      <w:r w:rsidRPr="00C47B7B">
        <w:rPr>
          <w:rFonts w:ascii="Times New Roman" w:hAnsi="Times New Roman" w:cs="David" w:hint="cs"/>
          <w:sz w:val="24"/>
          <w:szCs w:val="24"/>
          <w:rtl/>
        </w:rPr>
        <w:t xml:space="preserve">   </w:t>
      </w:r>
      <w:r w:rsidRPr="00C47B7B">
        <w:rPr>
          <w:rFonts w:ascii="Times New Roman" w:hAnsi="Times New Roman" w:cs="David"/>
          <w:sz w:val="24"/>
          <w:szCs w:val="24"/>
          <w:rtl/>
        </w:rPr>
        <w:t xml:space="preserve">נותן השירותים מתחייב שלא להשתמש במידע סודי למטרה כלשהי מלבד לביצוע </w:t>
      </w:r>
      <w:r w:rsidRPr="00C47B7B">
        <w:rPr>
          <w:rFonts w:ascii="Times New Roman" w:hAnsi="Times New Roman" w:cs="David"/>
          <w:sz w:val="24"/>
          <w:szCs w:val="24"/>
          <w:rtl/>
        </w:rPr>
        <w:tab/>
        <w:t>הסכם זה, אלא באישור מראש ובכתב מאת נציג המשרד המוסמך.</w:t>
      </w:r>
    </w:p>
    <w:p w:rsidR="00E82F8E" w:rsidRPr="00C47B7B" w:rsidRDefault="00E82F8E" w:rsidP="00C82150">
      <w:pPr>
        <w:numPr>
          <w:ilvl w:val="1"/>
          <w:numId w:val="40"/>
        </w:numPr>
        <w:spacing w:after="0" w:line="360" w:lineRule="auto"/>
        <w:ind w:left="1113" w:hanging="720"/>
        <w:rPr>
          <w:rFonts w:ascii="Arial" w:hAnsi="Arial" w:cs="David"/>
          <w:sz w:val="24"/>
          <w:szCs w:val="24"/>
        </w:rPr>
      </w:pPr>
      <w:r w:rsidRPr="00C47B7B">
        <w:rPr>
          <w:rFonts w:ascii="Times New Roman" w:hAnsi="Times New Roman" w:cs="David"/>
          <w:sz w:val="24"/>
          <w:szCs w:val="24"/>
          <w:rtl/>
        </w:rPr>
        <w:t xml:space="preserve"> עם סיום הסכם זה מכל סיבה שהיא נותן השירותים יעמיד לרשות המשרד </w:t>
      </w:r>
      <w:r w:rsidRPr="00C47B7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C47B7B">
        <w:rPr>
          <w:rFonts w:ascii="Times New Roman" w:hAnsi="Times New Roman" w:cs="David" w:hint="eastAsia"/>
          <w:sz w:val="24"/>
          <w:szCs w:val="24"/>
          <w:rtl/>
        </w:rPr>
        <w:t>ו</w:t>
      </w:r>
      <w:r w:rsidRPr="00C47B7B">
        <w:rPr>
          <w:rFonts w:ascii="Times New Roman" w:hAnsi="Times New Roman" w:cs="David"/>
          <w:sz w:val="24"/>
          <w:szCs w:val="24"/>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82F8E" w:rsidRPr="00C47B7B" w:rsidRDefault="00E82F8E" w:rsidP="00C82150">
      <w:pPr>
        <w:numPr>
          <w:ilvl w:val="1"/>
          <w:numId w:val="40"/>
        </w:numPr>
        <w:spacing w:after="0" w:line="360" w:lineRule="auto"/>
        <w:ind w:left="1113" w:hanging="720"/>
        <w:rPr>
          <w:rFonts w:ascii="Arial" w:hAnsi="Arial" w:cs="David"/>
          <w:sz w:val="24"/>
          <w:szCs w:val="24"/>
        </w:rPr>
      </w:pPr>
      <w:r w:rsidRPr="00C47B7B">
        <w:rPr>
          <w:rFonts w:ascii="Times New Roman" w:hAnsi="Times New Roman" w:cs="David"/>
          <w:sz w:val="24"/>
          <w:szCs w:val="24"/>
          <w:rtl/>
        </w:rPr>
        <w:t xml:space="preserve">נותן השירותים מתחייב </w:t>
      </w:r>
      <w:r w:rsidRPr="00C47B7B">
        <w:rPr>
          <w:rFonts w:ascii="Times New Roman" w:hAnsi="Times New Roman" w:cs="David"/>
          <w:b/>
          <w:bCs/>
          <w:sz w:val="24"/>
          <w:szCs w:val="24"/>
          <w:rtl/>
        </w:rPr>
        <w:t>לחתום ולהחתים</w:t>
      </w:r>
      <w:r w:rsidRPr="00C47B7B">
        <w:rPr>
          <w:rFonts w:ascii="Times New Roman" w:hAnsi="Times New Roman" w:cs="David"/>
          <w:sz w:val="24"/>
          <w:szCs w:val="24"/>
          <w:rtl/>
        </w:rPr>
        <w:t xml:space="preserve"> כל מי </w:t>
      </w:r>
      <w:r w:rsidRPr="00C47B7B">
        <w:rPr>
          <w:rFonts w:ascii="Times New Roman" w:hAnsi="Times New Roman" w:cs="David" w:hint="eastAsia"/>
          <w:sz w:val="24"/>
          <w:szCs w:val="24"/>
          <w:rtl/>
        </w:rPr>
        <w:t>מטעמו</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שעתיד</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להיות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קשור</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במתן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נשואי מכרז זה ושעשוי להיחשף למידע כאמור על "התחייבות לשמירת סודיות ולמניעת ניגוד עניינים" </w:t>
      </w:r>
      <w:r w:rsidRPr="00C47B7B">
        <w:rPr>
          <w:rFonts w:ascii="Times New Roman" w:hAnsi="Times New Roman" w:cs="David" w:hint="eastAsia"/>
          <w:sz w:val="24"/>
          <w:szCs w:val="24"/>
          <w:rtl/>
        </w:rPr>
        <w:t>בנוסח</w:t>
      </w:r>
      <w:r w:rsidRPr="00C47B7B">
        <w:rPr>
          <w:rFonts w:ascii="Times New Roman" w:hAnsi="Times New Roman" w:cs="David"/>
          <w:sz w:val="24"/>
          <w:szCs w:val="24"/>
          <w:rtl/>
        </w:rPr>
        <w:t xml:space="preserve"> המצורף להסכם זה והמסומן כנספח 4.</w:t>
      </w:r>
    </w:p>
    <w:p w:rsidR="00E82F8E" w:rsidRPr="00C47B7B" w:rsidRDefault="00E82F8E" w:rsidP="00E82F8E">
      <w:pPr>
        <w:spacing w:after="0" w:line="360" w:lineRule="auto"/>
        <w:ind w:left="393"/>
        <w:jc w:val="both"/>
        <w:rPr>
          <w:rFonts w:ascii="Arial" w:hAnsi="Arial" w:cs="David"/>
          <w:sz w:val="24"/>
          <w:szCs w:val="24"/>
          <w:rtl/>
        </w:rPr>
      </w:pPr>
    </w:p>
    <w:p w:rsidR="00E82F8E" w:rsidRPr="00C47B7B" w:rsidRDefault="00E82F8E" w:rsidP="00A6575C">
      <w:pPr>
        <w:pStyle w:val="aff"/>
        <w:numPr>
          <w:ilvl w:val="3"/>
          <w:numId w:val="15"/>
        </w:numPr>
        <w:tabs>
          <w:tab w:val="clear" w:pos="2662"/>
          <w:tab w:val="left" w:pos="-51"/>
          <w:tab w:val="num" w:pos="516"/>
          <w:tab w:val="left" w:pos="658"/>
        </w:tabs>
        <w:spacing w:line="360" w:lineRule="auto"/>
        <w:ind w:hanging="2571"/>
        <w:rPr>
          <w:rFonts w:cs="David"/>
          <w:b/>
          <w:bCs/>
          <w:sz w:val="24"/>
          <w:szCs w:val="24"/>
          <w:u w:val="single"/>
        </w:rPr>
      </w:pPr>
      <w:r w:rsidRPr="00C47B7B">
        <w:rPr>
          <w:rFonts w:cs="David"/>
          <w:b/>
          <w:bCs/>
          <w:sz w:val="24"/>
          <w:szCs w:val="24"/>
          <w:u w:val="single"/>
          <w:rtl/>
        </w:rPr>
        <w:t>ביקורת</w:t>
      </w:r>
    </w:p>
    <w:p w:rsidR="00E82F8E" w:rsidRPr="00C47B7B" w:rsidRDefault="00E82F8E" w:rsidP="00C82150">
      <w:pPr>
        <w:pStyle w:val="aff"/>
        <w:numPr>
          <w:ilvl w:val="1"/>
          <w:numId w:val="33"/>
        </w:numPr>
        <w:tabs>
          <w:tab w:val="left" w:pos="933"/>
        </w:tabs>
        <w:spacing w:line="360" w:lineRule="auto"/>
        <w:rPr>
          <w:rFonts w:cs="David"/>
          <w:sz w:val="24"/>
          <w:szCs w:val="24"/>
          <w:rtl/>
        </w:rPr>
      </w:pPr>
      <w:r w:rsidRPr="00C47B7B">
        <w:rPr>
          <w:rFonts w:cs="David"/>
          <w:sz w:val="24"/>
          <w:szCs w:val="24"/>
          <w:rtl/>
        </w:rPr>
        <w:t xml:space="preserve">חשב המשרד, המבקר הפנימי של המשרד או מי שמונה לכך על ידם, יהיו רשאים </w:t>
      </w:r>
      <w:r w:rsidRPr="00C47B7B">
        <w:rPr>
          <w:rFonts w:cs="David"/>
          <w:sz w:val="24"/>
          <w:szCs w:val="24"/>
          <w:rtl/>
        </w:rPr>
        <w:tab/>
        <w:t xml:space="preserve">לקיים בכל עת, בין בתקופת ההסכם ובין לאחריה, ביקורת ובדיקה אצל נותן </w:t>
      </w:r>
      <w:r w:rsidRPr="00C47B7B">
        <w:rPr>
          <w:rFonts w:cs="David"/>
          <w:sz w:val="24"/>
          <w:szCs w:val="24"/>
          <w:rtl/>
        </w:rPr>
        <w:tab/>
        <w:t>השירותים בכל הקשור במתן השירות, או בתמורה הכספית נשוא הסכם זה.</w:t>
      </w:r>
    </w:p>
    <w:p w:rsidR="00E82F8E" w:rsidRPr="00C47B7B" w:rsidRDefault="00E82F8E" w:rsidP="00C82150">
      <w:pPr>
        <w:numPr>
          <w:ilvl w:val="1"/>
          <w:numId w:val="33"/>
        </w:numPr>
        <w:tabs>
          <w:tab w:val="num" w:pos="933"/>
        </w:tabs>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E82F8E" w:rsidRPr="00C47B7B" w:rsidRDefault="00E82F8E" w:rsidP="00C82150">
      <w:pPr>
        <w:numPr>
          <w:ilvl w:val="1"/>
          <w:numId w:val="33"/>
        </w:numPr>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82F8E" w:rsidRPr="00C47B7B" w:rsidRDefault="00E82F8E" w:rsidP="00C82150">
      <w:pPr>
        <w:numPr>
          <w:ilvl w:val="1"/>
          <w:numId w:val="33"/>
        </w:numPr>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82F8E" w:rsidRPr="00C47B7B" w:rsidRDefault="00E82F8E" w:rsidP="00E82F8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82F8E" w:rsidRPr="00C47B7B" w:rsidRDefault="00E82F8E" w:rsidP="00A6575C">
      <w:pPr>
        <w:pStyle w:val="aff"/>
        <w:numPr>
          <w:ilvl w:val="3"/>
          <w:numId w:val="15"/>
        </w:numPr>
        <w:tabs>
          <w:tab w:val="clear" w:pos="2662"/>
          <w:tab w:val="left" w:pos="-51"/>
          <w:tab w:val="num" w:pos="516"/>
        </w:tabs>
        <w:spacing w:line="360" w:lineRule="auto"/>
        <w:ind w:hanging="2571"/>
        <w:rPr>
          <w:rFonts w:cs="David"/>
          <w:b/>
          <w:bCs/>
          <w:sz w:val="24"/>
          <w:szCs w:val="24"/>
          <w:u w:val="single"/>
        </w:rPr>
      </w:pPr>
      <w:r w:rsidRPr="00C47B7B">
        <w:rPr>
          <w:rFonts w:cs="David"/>
          <w:b/>
          <w:bCs/>
          <w:sz w:val="24"/>
          <w:szCs w:val="24"/>
          <w:u w:val="single"/>
          <w:rtl/>
        </w:rPr>
        <w:t>שינוי בהסכם או בתנאים</w:t>
      </w:r>
    </w:p>
    <w:p w:rsidR="00E82F8E" w:rsidRPr="00C47B7B" w:rsidRDefault="00E82F8E" w:rsidP="00C82150">
      <w:pPr>
        <w:pStyle w:val="aff"/>
        <w:numPr>
          <w:ilvl w:val="1"/>
          <w:numId w:val="30"/>
        </w:numPr>
        <w:tabs>
          <w:tab w:val="left" w:pos="933"/>
        </w:tabs>
        <w:spacing w:line="360" w:lineRule="auto"/>
        <w:rPr>
          <w:rFonts w:cs="David"/>
          <w:sz w:val="24"/>
          <w:szCs w:val="24"/>
          <w:rtl/>
        </w:rPr>
      </w:pPr>
      <w:r w:rsidRPr="00C47B7B">
        <w:rPr>
          <w:rFonts w:cs="David"/>
          <w:sz w:val="24"/>
          <w:szCs w:val="24"/>
          <w:rtl/>
        </w:rPr>
        <w:t xml:space="preserve">כל שינוי בהסכם </w:t>
      </w:r>
      <w:r w:rsidRPr="00C47B7B">
        <w:rPr>
          <w:rFonts w:cs="David" w:hint="eastAsia"/>
          <w:sz w:val="24"/>
          <w:szCs w:val="24"/>
          <w:rtl/>
        </w:rPr>
        <w:t>ייעשה</w:t>
      </w:r>
      <w:r w:rsidRPr="00C47B7B">
        <w:rPr>
          <w:rFonts w:cs="David"/>
          <w:sz w:val="24"/>
          <w:szCs w:val="24"/>
          <w:rtl/>
        </w:rPr>
        <w:t xml:space="preserve"> רק לאחר קבלת אישור של ועדת המכרזים ולאחר חתימה על </w:t>
      </w:r>
      <w:r w:rsidRPr="00C47B7B">
        <w:rPr>
          <w:rFonts w:cs="David"/>
          <w:sz w:val="24"/>
          <w:szCs w:val="24"/>
          <w:rtl/>
        </w:rPr>
        <w:tab/>
      </w:r>
      <w:r w:rsidRPr="00C47B7B">
        <w:rPr>
          <w:rFonts w:cs="David" w:hint="eastAsia"/>
          <w:sz w:val="24"/>
          <w:szCs w:val="24"/>
          <w:rtl/>
        </w:rPr>
        <w:t>הסכם</w:t>
      </w:r>
      <w:r w:rsidRPr="00C47B7B">
        <w:rPr>
          <w:rFonts w:cs="David"/>
          <w:sz w:val="24"/>
          <w:szCs w:val="24"/>
          <w:rtl/>
        </w:rPr>
        <w:t xml:space="preserve"> מתאים על ידי </w:t>
      </w:r>
      <w:r w:rsidRPr="00C47B7B">
        <w:rPr>
          <w:rFonts w:cs="David" w:hint="eastAsia"/>
          <w:sz w:val="24"/>
          <w:szCs w:val="24"/>
          <w:rtl/>
        </w:rPr>
        <w:t>מורשי</w:t>
      </w:r>
      <w:r w:rsidRPr="00C47B7B">
        <w:rPr>
          <w:rFonts w:cs="David"/>
          <w:sz w:val="24"/>
          <w:szCs w:val="24"/>
          <w:rtl/>
        </w:rPr>
        <w:t xml:space="preserve"> החתימה של הצדדים. מוסכם כי הימנעות מתביעת זכות </w:t>
      </w:r>
      <w:r w:rsidRPr="00C47B7B">
        <w:rPr>
          <w:rFonts w:cs="David"/>
          <w:sz w:val="24"/>
          <w:szCs w:val="24"/>
          <w:rtl/>
        </w:rPr>
        <w:tab/>
        <w:t>לא תחשב כוויתור על אותה זכות.</w:t>
      </w:r>
    </w:p>
    <w:p w:rsidR="00E82F8E" w:rsidRPr="00C47B7B" w:rsidRDefault="00E82F8E" w:rsidP="00C82150">
      <w:pPr>
        <w:numPr>
          <w:ilvl w:val="1"/>
          <w:numId w:val="30"/>
        </w:numPr>
        <w:tabs>
          <w:tab w:val="left" w:pos="933"/>
        </w:tabs>
        <w:spacing w:after="0" w:line="360" w:lineRule="auto"/>
        <w:rPr>
          <w:rFonts w:ascii="Times New Roman" w:hAnsi="Times New Roman" w:cs="David"/>
          <w:sz w:val="24"/>
          <w:szCs w:val="24"/>
        </w:rPr>
      </w:pPr>
      <w:r w:rsidRPr="00C47B7B">
        <w:rPr>
          <w:rFonts w:ascii="Times New Roman" w:hAnsi="Times New Roman" w:cs="David"/>
          <w:sz w:val="24"/>
          <w:szCs w:val="24"/>
          <w:rtl/>
        </w:rPr>
        <w:lastRenderedPageBreak/>
        <w:t xml:space="preserve">נותן השירותים מתחייב לבצע את השירותים בעצמו ולא להעביר או למסור את ביצוע </w:t>
      </w:r>
      <w:r w:rsidRPr="00C47B7B">
        <w:rPr>
          <w:rFonts w:ascii="Times New Roman" w:hAnsi="Times New Roman" w:cs="David"/>
          <w:sz w:val="24"/>
          <w:szCs w:val="24"/>
          <w:rtl/>
        </w:rPr>
        <w:tab/>
        <w:t xml:space="preserve">השירותים, בין במישרין ובין בעקיפין, בין במלואם ובין בחלקם, לצד שלישי כלשהו, </w:t>
      </w:r>
      <w:r w:rsidRPr="00C47B7B">
        <w:rPr>
          <w:rFonts w:ascii="Times New Roman" w:hAnsi="Times New Roman" w:cs="David"/>
          <w:sz w:val="24"/>
          <w:szCs w:val="24"/>
          <w:rtl/>
        </w:rPr>
        <w:tab/>
        <w:t xml:space="preserve">אלא אם הותר הדבר בכתב מראש על-ידי נציג המשרד המוסמך. זכויותיו וחובותיו של </w:t>
      </w:r>
      <w:r w:rsidRPr="00C47B7B">
        <w:rPr>
          <w:rFonts w:ascii="Times New Roman" w:hAnsi="Times New Roman" w:cs="David"/>
          <w:sz w:val="24"/>
          <w:szCs w:val="24"/>
          <w:rtl/>
        </w:rPr>
        <w:tab/>
        <w:t xml:space="preserve">נותן השירותים על פי הסכם זה אינם ניתנים להמחאה לצד שלישי כלשהו, אלא </w:t>
      </w:r>
      <w:r w:rsidRPr="00C47B7B">
        <w:rPr>
          <w:rFonts w:ascii="Times New Roman" w:hAnsi="Times New Roman" w:cs="David"/>
          <w:sz w:val="24"/>
          <w:szCs w:val="24"/>
          <w:rtl/>
        </w:rPr>
        <w:tab/>
        <w:t>באישור מראש ובכתב של המשרד.</w:t>
      </w:r>
    </w:p>
    <w:p w:rsidR="00E82F8E" w:rsidRPr="00C47B7B" w:rsidRDefault="00E82F8E" w:rsidP="00C82150">
      <w:pPr>
        <w:numPr>
          <w:ilvl w:val="1"/>
          <w:numId w:val="30"/>
        </w:numPr>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82F8E" w:rsidRPr="00C47B7B" w:rsidRDefault="00E82F8E" w:rsidP="00C82150">
      <w:pPr>
        <w:numPr>
          <w:ilvl w:val="1"/>
          <w:numId w:val="30"/>
        </w:numPr>
        <w:spacing w:after="0" w:line="360" w:lineRule="auto"/>
        <w:ind w:left="933" w:hanging="540"/>
        <w:rPr>
          <w:rFonts w:ascii="Times New Roman" w:hAnsi="Times New Roman" w:cs="David"/>
          <w:sz w:val="24"/>
          <w:szCs w:val="24"/>
        </w:rPr>
      </w:pPr>
      <w:r w:rsidRPr="00C47B7B">
        <w:rPr>
          <w:rFonts w:ascii="Times New Roman" w:hAnsi="Times New Roman" w:cs="David"/>
          <w:sz w:val="24"/>
          <w:szCs w:val="24"/>
          <w:rtl/>
        </w:rPr>
        <w:t>הפרת סעיף זה, תחשב להפרה יסודית של ההסכם.</w:t>
      </w:r>
    </w:p>
    <w:p w:rsidR="00E82F8E" w:rsidRPr="00C47B7B" w:rsidRDefault="00E82F8E" w:rsidP="00C82150">
      <w:pPr>
        <w:numPr>
          <w:ilvl w:val="1"/>
          <w:numId w:val="30"/>
        </w:numPr>
        <w:spacing w:after="0" w:line="360" w:lineRule="auto"/>
        <w:ind w:left="933" w:hanging="540"/>
        <w:rPr>
          <w:rFonts w:ascii="Times New Roman" w:hAnsi="Times New Roman" w:cs="David"/>
          <w:sz w:val="24"/>
          <w:szCs w:val="24"/>
          <w:rtl/>
        </w:rPr>
      </w:pPr>
      <w:r w:rsidRPr="00C47B7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82F8E" w:rsidRPr="00C47B7B" w:rsidRDefault="00E82F8E" w:rsidP="00E82F8E">
      <w:pPr>
        <w:tabs>
          <w:tab w:val="left" w:pos="746"/>
          <w:tab w:val="num" w:pos="1332"/>
        </w:tabs>
        <w:spacing w:after="0" w:line="360" w:lineRule="auto"/>
        <w:jc w:val="both"/>
        <w:rPr>
          <w:rFonts w:ascii="Times New Roman" w:hAnsi="Times New Roman" w:cs="David"/>
          <w:sz w:val="24"/>
          <w:szCs w:val="24"/>
          <w:rtl/>
        </w:rPr>
      </w:pPr>
    </w:p>
    <w:p w:rsidR="00E82F8E" w:rsidRPr="00C47B7B" w:rsidRDefault="00A6575C" w:rsidP="007E4F12">
      <w:pPr>
        <w:numPr>
          <w:ilvl w:val="0"/>
          <w:numId w:val="15"/>
        </w:numPr>
        <w:tabs>
          <w:tab w:val="left" w:pos="-51"/>
          <w:tab w:val="left" w:pos="658"/>
          <w:tab w:val="left" w:pos="800"/>
          <w:tab w:val="num" w:pos="2662"/>
        </w:tabs>
        <w:spacing w:after="0" w:line="360" w:lineRule="auto"/>
        <w:ind w:hanging="2854"/>
        <w:rPr>
          <w:rFonts w:ascii="Times New Roman" w:hAnsi="Times New Roman" w:cs="David"/>
          <w:b/>
          <w:bCs/>
          <w:sz w:val="24"/>
          <w:szCs w:val="24"/>
          <w:u w:val="single"/>
        </w:rPr>
      </w:pPr>
      <w:r w:rsidRPr="00C47B7B">
        <w:rPr>
          <w:rFonts w:ascii="Times New Roman" w:hAnsi="Times New Roman" w:cs="David" w:hint="cs"/>
          <w:b/>
          <w:bCs/>
          <w:sz w:val="24"/>
          <w:szCs w:val="24"/>
          <w:rtl/>
        </w:rPr>
        <w:t>22.</w:t>
      </w:r>
      <w:r w:rsidR="00ED46BE" w:rsidRPr="00C47B7B">
        <w:rPr>
          <w:rFonts w:ascii="Times New Roman" w:hAnsi="Times New Roman" w:cs="David" w:hint="cs"/>
          <w:b/>
          <w:bCs/>
          <w:sz w:val="24"/>
          <w:szCs w:val="24"/>
          <w:rtl/>
        </w:rPr>
        <w:t xml:space="preserve"> </w:t>
      </w:r>
      <w:r w:rsidR="00E82F8E" w:rsidRPr="00C47B7B">
        <w:rPr>
          <w:rFonts w:ascii="Times New Roman" w:hAnsi="Times New Roman" w:cs="David"/>
          <w:b/>
          <w:bCs/>
          <w:sz w:val="24"/>
          <w:szCs w:val="24"/>
          <w:u w:val="single"/>
          <w:rtl/>
        </w:rPr>
        <w:t>אי מילוי חיוב על-ידי נותן השירותים</w:t>
      </w:r>
    </w:p>
    <w:p w:rsidR="00E82F8E" w:rsidRPr="00C47B7B" w:rsidRDefault="00E82F8E" w:rsidP="00C82150">
      <w:pPr>
        <w:pStyle w:val="aff"/>
        <w:numPr>
          <w:ilvl w:val="1"/>
          <w:numId w:val="41"/>
        </w:numPr>
        <w:spacing w:line="360" w:lineRule="auto"/>
        <w:ind w:left="1367" w:hanging="992"/>
        <w:jc w:val="both"/>
        <w:rPr>
          <w:rFonts w:cs="David"/>
          <w:sz w:val="24"/>
          <w:szCs w:val="24"/>
          <w:rtl/>
        </w:rPr>
      </w:pPr>
      <w:r w:rsidRPr="00C47B7B">
        <w:rPr>
          <w:rFonts w:cs="David"/>
          <w:sz w:val="24"/>
          <w:szCs w:val="24"/>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Pr="00C47B7B">
        <w:rPr>
          <w:rFonts w:cs="David" w:hint="eastAsia"/>
          <w:sz w:val="24"/>
          <w:szCs w:val="24"/>
          <w:rtl/>
        </w:rPr>
        <w:t>או</w:t>
      </w:r>
      <w:r w:rsidRPr="00C47B7B">
        <w:rPr>
          <w:rFonts w:cs="David"/>
          <w:sz w:val="24"/>
          <w:szCs w:val="24"/>
          <w:rtl/>
        </w:rPr>
        <w:t xml:space="preserve"> יותר   </w:t>
      </w:r>
      <w:r w:rsidRPr="00C47B7B">
        <w:rPr>
          <w:rFonts w:cs="David" w:hint="eastAsia"/>
          <w:sz w:val="24"/>
          <w:szCs w:val="24"/>
          <w:rtl/>
        </w:rPr>
        <w:t>מ</w:t>
      </w:r>
      <w:r w:rsidRPr="00C47B7B">
        <w:rPr>
          <w:rFonts w:cs="David"/>
          <w:sz w:val="24"/>
          <w:szCs w:val="24"/>
          <w:rtl/>
        </w:rPr>
        <w:t>הפעולות הבאות:</w:t>
      </w:r>
    </w:p>
    <w:p w:rsidR="00E82F8E" w:rsidRPr="00C47B7B" w:rsidRDefault="00E82F8E" w:rsidP="00C82150">
      <w:pPr>
        <w:pStyle w:val="aff"/>
        <w:numPr>
          <w:ilvl w:val="2"/>
          <w:numId w:val="41"/>
        </w:numPr>
        <w:spacing w:line="360" w:lineRule="auto"/>
        <w:jc w:val="both"/>
        <w:rPr>
          <w:rFonts w:cs="David"/>
          <w:sz w:val="24"/>
          <w:szCs w:val="24"/>
        </w:rPr>
      </w:pPr>
      <w:r w:rsidRPr="00C47B7B">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82F8E" w:rsidRPr="00C47B7B" w:rsidRDefault="00E82F8E" w:rsidP="00C82150">
      <w:pPr>
        <w:pStyle w:val="aff"/>
        <w:numPr>
          <w:ilvl w:val="2"/>
          <w:numId w:val="41"/>
        </w:numPr>
        <w:spacing w:line="360" w:lineRule="auto"/>
        <w:jc w:val="both"/>
        <w:rPr>
          <w:rFonts w:cs="David"/>
          <w:sz w:val="24"/>
          <w:szCs w:val="24"/>
        </w:rPr>
      </w:pPr>
      <w:r w:rsidRPr="00C47B7B">
        <w:rPr>
          <w:rFonts w:cs="David"/>
          <w:sz w:val="24"/>
          <w:szCs w:val="24"/>
          <w:rtl/>
        </w:rPr>
        <w:t>לבטל את ההסכם בהודעה בכתב.</w:t>
      </w:r>
    </w:p>
    <w:p w:rsidR="00E82F8E" w:rsidRPr="00C47B7B" w:rsidRDefault="00E82F8E" w:rsidP="00C82150">
      <w:pPr>
        <w:pStyle w:val="aff"/>
        <w:numPr>
          <w:ilvl w:val="1"/>
          <w:numId w:val="41"/>
        </w:numPr>
        <w:spacing w:line="360" w:lineRule="auto"/>
        <w:ind w:left="1367" w:hanging="992"/>
        <w:rPr>
          <w:rFonts w:cs="David"/>
          <w:sz w:val="24"/>
          <w:szCs w:val="24"/>
        </w:rPr>
      </w:pPr>
      <w:r w:rsidRPr="00C47B7B">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C47B7B">
        <w:rPr>
          <w:rFonts w:cs="David" w:hint="eastAsia"/>
          <w:sz w:val="24"/>
          <w:szCs w:val="24"/>
          <w:rtl/>
        </w:rPr>
        <w:t>לפצות</w:t>
      </w:r>
      <w:r w:rsidRPr="00C47B7B">
        <w:rPr>
          <w:rFonts w:cs="David"/>
          <w:sz w:val="24"/>
          <w:szCs w:val="24"/>
          <w:rtl/>
        </w:rPr>
        <w:t xml:space="preserve"> אותו על כל נזק שנגרם לו </w:t>
      </w:r>
      <w:r w:rsidRPr="00C47B7B">
        <w:rPr>
          <w:rFonts w:cs="David" w:hint="eastAsia"/>
          <w:sz w:val="24"/>
          <w:szCs w:val="24"/>
          <w:rtl/>
        </w:rPr>
        <w:t>בשל</w:t>
      </w:r>
      <w:r w:rsidRPr="00C47B7B">
        <w:rPr>
          <w:rFonts w:cs="David"/>
          <w:sz w:val="24"/>
          <w:szCs w:val="24"/>
          <w:rtl/>
        </w:rPr>
        <w:t xml:space="preserve"> </w:t>
      </w:r>
      <w:r w:rsidRPr="00C47B7B">
        <w:rPr>
          <w:rFonts w:cs="David" w:hint="eastAsia"/>
          <w:sz w:val="24"/>
          <w:szCs w:val="24"/>
          <w:rtl/>
        </w:rPr>
        <w:t>אי</w:t>
      </w:r>
      <w:r w:rsidRPr="00C47B7B">
        <w:rPr>
          <w:rFonts w:cs="David"/>
          <w:sz w:val="24"/>
          <w:szCs w:val="24"/>
          <w:rtl/>
        </w:rPr>
        <w:t xml:space="preserve"> </w:t>
      </w:r>
      <w:r w:rsidRPr="00C47B7B">
        <w:rPr>
          <w:rFonts w:cs="David" w:hint="eastAsia"/>
          <w:sz w:val="24"/>
          <w:szCs w:val="24"/>
          <w:rtl/>
        </w:rPr>
        <w:t>מילוי</w:t>
      </w:r>
      <w:r w:rsidRPr="00C47B7B">
        <w:rPr>
          <w:rFonts w:cs="David"/>
          <w:sz w:val="24"/>
          <w:szCs w:val="24"/>
          <w:rtl/>
        </w:rPr>
        <w:t xml:space="preserve"> </w:t>
      </w:r>
      <w:r w:rsidRPr="00C47B7B">
        <w:rPr>
          <w:rFonts w:cs="David" w:hint="eastAsia"/>
          <w:sz w:val="24"/>
          <w:szCs w:val="24"/>
          <w:rtl/>
        </w:rPr>
        <w:t>הוראות</w:t>
      </w:r>
      <w:r w:rsidRPr="00C47B7B">
        <w:rPr>
          <w:rFonts w:cs="David"/>
          <w:sz w:val="24"/>
          <w:szCs w:val="24"/>
          <w:rtl/>
        </w:rPr>
        <w:t xml:space="preserve"> </w:t>
      </w:r>
      <w:r w:rsidRPr="00C47B7B">
        <w:rPr>
          <w:rFonts w:cs="David" w:hint="eastAsia"/>
          <w:sz w:val="24"/>
          <w:szCs w:val="24"/>
          <w:rtl/>
        </w:rPr>
        <w:t>ההסכם</w:t>
      </w:r>
      <w:r w:rsidRPr="00C47B7B">
        <w:rPr>
          <w:rFonts w:cs="David"/>
          <w:sz w:val="24"/>
          <w:szCs w:val="24"/>
          <w:rtl/>
        </w:rPr>
        <w:t xml:space="preserve"> </w:t>
      </w:r>
      <w:r w:rsidRPr="00C47B7B">
        <w:rPr>
          <w:rFonts w:cs="David" w:hint="eastAsia"/>
          <w:sz w:val="24"/>
          <w:szCs w:val="24"/>
          <w:rtl/>
        </w:rPr>
        <w:t>ו</w:t>
      </w:r>
      <w:r w:rsidRPr="00C47B7B">
        <w:rPr>
          <w:rFonts w:cs="David"/>
          <w:sz w:val="24"/>
          <w:szCs w:val="24"/>
          <w:rtl/>
        </w:rPr>
        <w:t xml:space="preserve">/או </w:t>
      </w:r>
      <w:r w:rsidRPr="00C47B7B">
        <w:rPr>
          <w:rFonts w:cs="David" w:hint="eastAsia"/>
          <w:sz w:val="24"/>
          <w:szCs w:val="24"/>
          <w:rtl/>
        </w:rPr>
        <w:t>ביטולו</w:t>
      </w:r>
      <w:r w:rsidRPr="00C47B7B">
        <w:rPr>
          <w:rFonts w:cs="David"/>
          <w:sz w:val="24"/>
          <w:szCs w:val="24"/>
          <w:rtl/>
        </w:rPr>
        <w:t xml:space="preserve">. </w:t>
      </w:r>
    </w:p>
    <w:p w:rsidR="00E82F8E" w:rsidRPr="00C47B7B" w:rsidRDefault="00E82F8E" w:rsidP="00C82150">
      <w:pPr>
        <w:numPr>
          <w:ilvl w:val="1"/>
          <w:numId w:val="41"/>
        </w:numPr>
        <w:spacing w:after="0" w:line="360" w:lineRule="auto"/>
        <w:ind w:left="1509" w:hanging="851"/>
        <w:rPr>
          <w:rFonts w:ascii="Times New Roman" w:hAnsi="Times New Roman" w:cs="David"/>
          <w:sz w:val="24"/>
          <w:szCs w:val="24"/>
        </w:rPr>
      </w:pPr>
      <w:r w:rsidRPr="00C47B7B">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82F8E" w:rsidRPr="00C47B7B" w:rsidRDefault="00A23873" w:rsidP="00A23873">
      <w:pPr>
        <w:tabs>
          <w:tab w:val="left" w:pos="233"/>
          <w:tab w:val="num" w:pos="2662"/>
        </w:tabs>
        <w:spacing w:after="0" w:line="360" w:lineRule="auto"/>
        <w:rPr>
          <w:rFonts w:ascii="Times New Roman" w:hAnsi="Times New Roman" w:cs="David"/>
          <w:b/>
          <w:bCs/>
          <w:sz w:val="24"/>
          <w:szCs w:val="24"/>
          <w:u w:val="single"/>
        </w:rPr>
      </w:pPr>
      <w:r w:rsidRPr="00C47B7B">
        <w:rPr>
          <w:rFonts w:ascii="Times New Roman" w:hAnsi="Times New Roman" w:cs="David" w:hint="cs"/>
          <w:b/>
          <w:bCs/>
          <w:sz w:val="24"/>
          <w:szCs w:val="24"/>
          <w:rtl/>
        </w:rPr>
        <w:t xml:space="preserve">23. </w:t>
      </w:r>
      <w:r w:rsidR="00E82F8E" w:rsidRPr="00C47B7B">
        <w:rPr>
          <w:rFonts w:ascii="Times New Roman" w:hAnsi="Times New Roman" w:cs="David"/>
          <w:b/>
          <w:bCs/>
          <w:sz w:val="24"/>
          <w:szCs w:val="24"/>
          <w:u w:val="single"/>
          <w:rtl/>
        </w:rPr>
        <w:t>ערבות</w:t>
      </w:r>
    </w:p>
    <w:p w:rsidR="00E82F8E" w:rsidRPr="00C47B7B" w:rsidRDefault="00E82F8E" w:rsidP="00C82150">
      <w:pPr>
        <w:pStyle w:val="aff"/>
        <w:numPr>
          <w:ilvl w:val="1"/>
          <w:numId w:val="42"/>
        </w:numPr>
        <w:spacing w:line="360" w:lineRule="auto"/>
        <w:ind w:left="1367" w:hanging="992"/>
        <w:rPr>
          <w:rFonts w:cs="David"/>
          <w:sz w:val="24"/>
          <w:szCs w:val="24"/>
        </w:rPr>
      </w:pPr>
      <w:r w:rsidRPr="00C47B7B">
        <w:rPr>
          <w:rFonts w:cs="David"/>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E82F8E" w:rsidRPr="00C47B7B" w:rsidRDefault="00E82F8E" w:rsidP="00C82150">
      <w:pPr>
        <w:pStyle w:val="aff"/>
        <w:numPr>
          <w:ilvl w:val="1"/>
          <w:numId w:val="42"/>
        </w:numPr>
        <w:spacing w:line="360" w:lineRule="auto"/>
        <w:ind w:left="1367" w:hanging="992"/>
        <w:rPr>
          <w:rFonts w:cs="David"/>
          <w:sz w:val="24"/>
          <w:szCs w:val="24"/>
        </w:rPr>
      </w:pPr>
      <w:r w:rsidRPr="00C47B7B">
        <w:rPr>
          <w:rFonts w:cs="David"/>
          <w:sz w:val="24"/>
          <w:szCs w:val="24"/>
          <w:rtl/>
        </w:rPr>
        <w:t xml:space="preserve">הערבות תהא צמודה למדד המחירים לצרכן המתפרסם על-ידי הלשכה </w:t>
      </w:r>
      <w:r w:rsidRPr="00C47B7B">
        <w:rPr>
          <w:rFonts w:cs="David"/>
          <w:sz w:val="24"/>
          <w:szCs w:val="24"/>
          <w:rtl/>
        </w:rPr>
        <w:br/>
        <w:t xml:space="preserve">המרכזית לסטטיסטיקה. "מדד הבסיס" ו- "יום הבסיס" משמעותו – מועד </w:t>
      </w:r>
      <w:r w:rsidRPr="00C47B7B">
        <w:rPr>
          <w:rFonts w:cs="David"/>
          <w:sz w:val="24"/>
          <w:szCs w:val="24"/>
          <w:rtl/>
        </w:rPr>
        <w:br/>
        <w:t>החתימה על הסכם זה כאמור ברישא של הסכם זה.</w:t>
      </w:r>
    </w:p>
    <w:p w:rsidR="00E82F8E" w:rsidRPr="00C47B7B" w:rsidRDefault="00E82F8E" w:rsidP="00C82150">
      <w:pPr>
        <w:numPr>
          <w:ilvl w:val="1"/>
          <w:numId w:val="42"/>
        </w:numPr>
        <w:spacing w:after="0" w:line="360" w:lineRule="auto"/>
        <w:ind w:left="1367" w:hanging="992"/>
        <w:rPr>
          <w:rFonts w:ascii="Times New Roman" w:hAnsi="Times New Roman" w:cs="David"/>
          <w:sz w:val="24"/>
          <w:szCs w:val="24"/>
        </w:rPr>
      </w:pPr>
      <w:r w:rsidRPr="00C47B7B">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C47B7B">
        <w:rPr>
          <w:rFonts w:ascii="Times New Roman" w:hAnsi="Times New Roman" w:cs="David"/>
          <w:b/>
          <w:bCs/>
          <w:sz w:val="24"/>
          <w:szCs w:val="24"/>
          <w:rtl/>
        </w:rPr>
        <w:t>בנספח 5</w:t>
      </w:r>
      <w:r w:rsidRPr="00C47B7B">
        <w:rPr>
          <w:rFonts w:ascii="Times New Roman" w:hAnsi="Times New Roman" w:cs="David"/>
          <w:sz w:val="24"/>
          <w:szCs w:val="24"/>
          <w:rtl/>
        </w:rPr>
        <w:t xml:space="preserve"> המצורף להסכם.</w:t>
      </w:r>
    </w:p>
    <w:p w:rsidR="00E82F8E" w:rsidRPr="00C47B7B" w:rsidRDefault="00E82F8E" w:rsidP="00C82150">
      <w:pPr>
        <w:numPr>
          <w:ilvl w:val="1"/>
          <w:numId w:val="42"/>
        </w:numPr>
        <w:spacing w:after="0" w:line="360" w:lineRule="auto"/>
        <w:ind w:left="1367" w:hanging="974"/>
        <w:rPr>
          <w:rFonts w:ascii="Times New Roman" w:hAnsi="Times New Roman" w:cs="David"/>
          <w:sz w:val="24"/>
          <w:szCs w:val="24"/>
        </w:rPr>
      </w:pPr>
      <w:r w:rsidRPr="00C47B7B">
        <w:rPr>
          <w:rFonts w:ascii="Times New Roman" w:hAnsi="Times New Roman" w:cs="David"/>
          <w:sz w:val="24"/>
          <w:szCs w:val="24"/>
          <w:rtl/>
        </w:rPr>
        <w:lastRenderedPageBreak/>
        <w:t>עלויות ה</w:t>
      </w:r>
      <w:r w:rsidRPr="00C47B7B">
        <w:rPr>
          <w:rFonts w:ascii="Times New Roman" w:hAnsi="Times New Roman" w:cs="David" w:hint="eastAsia"/>
          <w:sz w:val="24"/>
          <w:szCs w:val="24"/>
          <w:rtl/>
        </w:rPr>
        <w:t>וצאת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w:t>
      </w:r>
      <w:r w:rsidRPr="00C47B7B">
        <w:rPr>
          <w:rFonts w:ascii="Times New Roman" w:hAnsi="Times New Roman" w:cs="David"/>
          <w:sz w:val="24"/>
          <w:szCs w:val="24"/>
          <w:rtl/>
        </w:rPr>
        <w:t>ערבות יחולו על נותן השירותים בלבד.</w:t>
      </w:r>
    </w:p>
    <w:p w:rsidR="00E82F8E" w:rsidRPr="00C47B7B" w:rsidRDefault="00E82F8E" w:rsidP="00C82150">
      <w:pPr>
        <w:numPr>
          <w:ilvl w:val="1"/>
          <w:numId w:val="42"/>
        </w:numPr>
        <w:spacing w:after="0" w:line="360" w:lineRule="auto"/>
        <w:ind w:left="1367" w:hanging="974"/>
        <w:rPr>
          <w:rFonts w:ascii="Times New Roman" w:hAnsi="Times New Roman" w:cs="David"/>
          <w:sz w:val="24"/>
          <w:szCs w:val="24"/>
        </w:rPr>
      </w:pPr>
      <w:r w:rsidRPr="00C47B7B">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E82F8E" w:rsidRPr="00C47B7B" w:rsidRDefault="00E82F8E" w:rsidP="00C82150">
      <w:pPr>
        <w:numPr>
          <w:ilvl w:val="1"/>
          <w:numId w:val="42"/>
        </w:numPr>
        <w:spacing w:after="0" w:line="360" w:lineRule="auto"/>
        <w:ind w:left="1367" w:hanging="974"/>
        <w:rPr>
          <w:rFonts w:ascii="Times New Roman" w:hAnsi="Times New Roman" w:cs="David"/>
          <w:sz w:val="24"/>
          <w:szCs w:val="24"/>
        </w:rPr>
      </w:pPr>
      <w:r w:rsidRPr="00C47B7B">
        <w:rPr>
          <w:rFonts w:ascii="Times New Roman" w:hAnsi="Times New Roman" w:cs="David"/>
          <w:sz w:val="24"/>
          <w:szCs w:val="24"/>
          <w:rtl/>
        </w:rPr>
        <w:t xml:space="preserve">לא האריך נותן השירותים את תוקף הערבות יהיה המשרד רשאי לחלט את </w:t>
      </w:r>
      <w:r w:rsidRPr="00C47B7B">
        <w:rPr>
          <w:rFonts w:ascii="Times New Roman" w:hAnsi="Times New Roman" w:cs="David"/>
          <w:sz w:val="24"/>
          <w:szCs w:val="24"/>
          <w:rtl/>
        </w:rPr>
        <w:br/>
        <w:t xml:space="preserve">הערבות ללא כל התראה מוקדמת, גם אם נותן השירותים מילא אחר יתר כל </w:t>
      </w:r>
      <w:r w:rsidRPr="00C47B7B">
        <w:rPr>
          <w:rFonts w:ascii="Times New Roman" w:hAnsi="Times New Roman" w:cs="David"/>
          <w:sz w:val="24"/>
          <w:szCs w:val="24"/>
          <w:rtl/>
        </w:rPr>
        <w:br/>
        <w:t>חיוביו.</w:t>
      </w:r>
    </w:p>
    <w:p w:rsidR="00E82F8E" w:rsidRPr="00C47B7B" w:rsidRDefault="00E82F8E" w:rsidP="00C82150">
      <w:pPr>
        <w:numPr>
          <w:ilvl w:val="1"/>
          <w:numId w:val="42"/>
        </w:numPr>
        <w:spacing w:after="0" w:line="360" w:lineRule="auto"/>
        <w:ind w:left="1367" w:hanging="974"/>
        <w:rPr>
          <w:rFonts w:ascii="Times New Roman" w:hAnsi="Times New Roman" w:cs="David"/>
          <w:sz w:val="24"/>
          <w:szCs w:val="24"/>
        </w:rPr>
      </w:pPr>
      <w:r w:rsidRPr="00C47B7B">
        <w:rPr>
          <w:rFonts w:ascii="Times New Roman" w:hAnsi="Times New Roman" w:cs="David"/>
          <w:sz w:val="24"/>
          <w:szCs w:val="24"/>
          <w:rtl/>
        </w:rPr>
        <w:t xml:space="preserve">מבלי לגרוע מהאמור לעיל, המשרד יהיה רשאי לחלט את הערבות בכל מקרה </w:t>
      </w:r>
      <w:r w:rsidRPr="00C47B7B">
        <w:rPr>
          <w:rFonts w:ascii="Times New Roman" w:hAnsi="Times New Roman" w:cs="David"/>
          <w:sz w:val="24"/>
          <w:szCs w:val="24"/>
          <w:rtl/>
        </w:rPr>
        <w:br/>
        <w:t xml:space="preserve">שבו לדעת המשרד הפר נותן השירותים או לא קיים תנאי מתנאי הסכם זה, </w:t>
      </w:r>
      <w:r w:rsidRPr="00C47B7B">
        <w:rPr>
          <w:rFonts w:ascii="Times New Roman" w:hAnsi="Times New Roman" w:cs="David"/>
          <w:sz w:val="24"/>
          <w:szCs w:val="24"/>
          <w:rtl/>
        </w:rPr>
        <w:br/>
        <w:t xml:space="preserve">הוראות המכרז וההצעה או לא תיקן מעוות וזאת מבלי לחייב את המשרד להוציא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דרישה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קודמת</w:t>
      </w:r>
      <w:r w:rsidRPr="00C47B7B">
        <w:rPr>
          <w:rFonts w:ascii="Times New Roman" w:hAnsi="Times New Roman" w:cs="David"/>
          <w:sz w:val="24"/>
          <w:szCs w:val="24"/>
          <w:rtl/>
        </w:rPr>
        <w:t>.</w:t>
      </w:r>
    </w:p>
    <w:p w:rsidR="00E82F8E" w:rsidRPr="00C47B7B" w:rsidRDefault="00E82F8E" w:rsidP="00C82150">
      <w:pPr>
        <w:numPr>
          <w:ilvl w:val="1"/>
          <w:numId w:val="42"/>
        </w:numPr>
        <w:spacing w:after="0" w:line="360" w:lineRule="auto"/>
        <w:ind w:left="1367" w:hanging="992"/>
        <w:rPr>
          <w:rFonts w:ascii="Times New Roman" w:hAnsi="Times New Roman" w:cs="David"/>
          <w:sz w:val="24"/>
          <w:szCs w:val="24"/>
        </w:rPr>
      </w:pPr>
      <w:r w:rsidRPr="00C47B7B">
        <w:rPr>
          <w:rFonts w:ascii="Times New Roman" w:hAnsi="Times New Roman" w:cs="David"/>
          <w:sz w:val="24"/>
          <w:szCs w:val="24"/>
          <w:rtl/>
        </w:rPr>
        <w:t xml:space="preserve">הערבות תחולט בדרישה חד צדדית של המשרד לבנק, שעליה תינתן הודעה </w:t>
      </w:r>
      <w:r w:rsidRPr="00C47B7B">
        <w:rPr>
          <w:rFonts w:ascii="Times New Roman" w:hAnsi="Times New Roman" w:cs="David"/>
          <w:sz w:val="24"/>
          <w:szCs w:val="24"/>
          <w:rtl/>
        </w:rPr>
        <w:br/>
        <w:t>בכתב גם לנותן השירותים.</w:t>
      </w:r>
    </w:p>
    <w:p w:rsidR="00E82F8E" w:rsidRPr="00C47B7B" w:rsidRDefault="00E82F8E" w:rsidP="00C82150">
      <w:pPr>
        <w:numPr>
          <w:ilvl w:val="1"/>
          <w:numId w:val="42"/>
        </w:numPr>
        <w:spacing w:after="0" w:line="360" w:lineRule="auto"/>
        <w:ind w:left="1367" w:hanging="974"/>
        <w:rPr>
          <w:rFonts w:ascii="Times New Roman" w:hAnsi="Times New Roman" w:cs="David"/>
          <w:sz w:val="24"/>
          <w:szCs w:val="24"/>
        </w:rPr>
      </w:pPr>
      <w:r w:rsidRPr="00C47B7B">
        <w:rPr>
          <w:rFonts w:ascii="Times New Roman" w:hAnsi="Times New Roman" w:cs="David"/>
          <w:sz w:val="24"/>
          <w:szCs w:val="24"/>
          <w:rtl/>
        </w:rPr>
        <w:t xml:space="preserve">חילט המשרד את הערבות, והסכם זה לא בוטל או הופסק, יהיה על נותן  </w:t>
      </w:r>
      <w:r w:rsidRPr="00C47B7B">
        <w:rPr>
          <w:rFonts w:ascii="Times New Roman" w:hAnsi="Times New Roman" w:cs="David"/>
          <w:sz w:val="24"/>
          <w:szCs w:val="24"/>
          <w:rtl/>
        </w:rPr>
        <w:br/>
        <w:t>השירותים לדאוג על חשבונו לערבות חדשה באותו סכום.</w:t>
      </w:r>
    </w:p>
    <w:p w:rsidR="00E82F8E" w:rsidRPr="00C47B7B" w:rsidRDefault="00E82F8E" w:rsidP="00C82150">
      <w:pPr>
        <w:numPr>
          <w:ilvl w:val="1"/>
          <w:numId w:val="42"/>
        </w:numPr>
        <w:spacing w:after="0" w:line="360" w:lineRule="auto"/>
        <w:ind w:left="1367" w:hanging="992"/>
        <w:rPr>
          <w:rFonts w:ascii="Times New Roman" w:hAnsi="Times New Roman" w:cs="David"/>
          <w:sz w:val="24"/>
          <w:szCs w:val="24"/>
        </w:rPr>
      </w:pPr>
      <w:r w:rsidRPr="00C47B7B">
        <w:rPr>
          <w:rFonts w:ascii="Times New Roman" w:hAnsi="Times New Roman" w:cs="David" w:hint="eastAsia"/>
          <w:sz w:val="24"/>
          <w:szCs w:val="24"/>
          <w:rtl/>
        </w:rPr>
        <w:t>סכום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הערבות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ישמש</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כסכום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פיצויים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מוסכם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מראש</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הפרת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התחייבות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ידי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מבלי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שיהיה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צורך</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בהוכחת</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נזק</w:t>
      </w:r>
      <w:r w:rsidRPr="00C47B7B">
        <w:rPr>
          <w:rFonts w:ascii="Times New Roman" w:hAnsi="Times New Roman" w:cs="David"/>
          <w:sz w:val="24"/>
          <w:szCs w:val="24"/>
          <w:rtl/>
        </w:rPr>
        <w:t>.</w:t>
      </w:r>
      <w:r w:rsidRPr="00C47B7B">
        <w:rPr>
          <w:rFonts w:ascii="Times New Roman" w:hAnsi="Times New Roman" w:cs="David"/>
          <w:sz w:val="24"/>
          <w:szCs w:val="24"/>
          <w:rtl/>
        </w:rPr>
        <w:br/>
      </w:r>
    </w:p>
    <w:p w:rsidR="00E82F8E" w:rsidRPr="00C47B7B" w:rsidRDefault="00E82F8E" w:rsidP="00C82150">
      <w:pPr>
        <w:pStyle w:val="aff"/>
        <w:numPr>
          <w:ilvl w:val="0"/>
          <w:numId w:val="43"/>
        </w:numPr>
        <w:tabs>
          <w:tab w:val="left" w:pos="-51"/>
          <w:tab w:val="left" w:pos="233"/>
        </w:tabs>
        <w:spacing w:line="360" w:lineRule="auto"/>
        <w:ind w:left="91" w:firstLine="0"/>
        <w:rPr>
          <w:rFonts w:cs="David"/>
          <w:b/>
          <w:bCs/>
          <w:sz w:val="24"/>
          <w:szCs w:val="24"/>
          <w:u w:val="single"/>
        </w:rPr>
      </w:pPr>
      <w:r w:rsidRPr="00C47B7B">
        <w:rPr>
          <w:rFonts w:cs="David" w:hint="eastAsia"/>
          <w:b/>
          <w:bCs/>
          <w:sz w:val="24"/>
          <w:szCs w:val="24"/>
          <w:u w:val="single"/>
          <w:rtl/>
        </w:rPr>
        <w:t>נ</w:t>
      </w:r>
      <w:r w:rsidRPr="00C47B7B">
        <w:rPr>
          <w:rFonts w:cs="David"/>
          <w:b/>
          <w:bCs/>
          <w:sz w:val="24"/>
          <w:szCs w:val="24"/>
          <w:u w:val="single"/>
          <w:rtl/>
        </w:rPr>
        <w:t>ציג המשרד</w:t>
      </w:r>
    </w:p>
    <w:p w:rsidR="00E82F8E" w:rsidRPr="00C47B7B" w:rsidRDefault="00E82F8E" w:rsidP="00E82F8E">
      <w:pPr>
        <w:spacing w:after="0" w:line="360" w:lineRule="auto"/>
        <w:ind w:left="233"/>
        <w:jc w:val="both"/>
        <w:rPr>
          <w:rFonts w:ascii="Times New Roman" w:hAnsi="Times New Roman" w:cs="David"/>
          <w:sz w:val="24"/>
          <w:szCs w:val="24"/>
          <w:rtl/>
        </w:rPr>
      </w:pPr>
      <w:r w:rsidRPr="00C47B7B">
        <w:rPr>
          <w:rFonts w:ascii="Times New Roman" w:hAnsi="Times New Roman" w:cs="David"/>
          <w:sz w:val="24"/>
          <w:szCs w:val="24"/>
          <w:rtl/>
        </w:rPr>
        <w:t>נציג המשרד לביצוע הסכם זה הוא עובד המשרד הנושא בתפקיד ________________ או עובד המשרד אשר הוסמך על-ידו (להלן: "</w:t>
      </w:r>
      <w:r w:rsidRPr="00C47B7B">
        <w:rPr>
          <w:rFonts w:ascii="Times New Roman" w:hAnsi="Times New Roman" w:cs="David" w:hint="eastAsia"/>
          <w:b/>
          <w:bCs/>
          <w:sz w:val="24"/>
          <w:szCs w:val="24"/>
          <w:rtl/>
        </w:rPr>
        <w:t>הנציג</w:t>
      </w:r>
      <w:r w:rsidRPr="00C47B7B">
        <w:rPr>
          <w:rFonts w:ascii="Times New Roman" w:hAnsi="Times New Roman" w:cs="David"/>
          <w:sz w:val="24"/>
          <w:szCs w:val="24"/>
          <w:rtl/>
        </w:rPr>
        <w:t>"). המשרד יהיה רשאי להחליף את הנציג בכל עת על ידי מתן הודעה בכתב לנותן השירותים.</w:t>
      </w:r>
    </w:p>
    <w:p w:rsidR="00E82F8E" w:rsidRPr="00C47B7B" w:rsidRDefault="00E82F8E" w:rsidP="00E82F8E">
      <w:pPr>
        <w:spacing w:after="0" w:line="360" w:lineRule="auto"/>
        <w:ind w:left="573"/>
        <w:jc w:val="both"/>
        <w:rPr>
          <w:rFonts w:ascii="Times New Roman" w:hAnsi="Times New Roman" w:cs="David"/>
          <w:sz w:val="24"/>
          <w:szCs w:val="24"/>
          <w:rtl/>
        </w:rPr>
      </w:pPr>
    </w:p>
    <w:p w:rsidR="00E82F8E" w:rsidRPr="00C47B7B" w:rsidRDefault="00E82F8E" w:rsidP="00C82150">
      <w:pPr>
        <w:pStyle w:val="aff"/>
        <w:numPr>
          <w:ilvl w:val="0"/>
          <w:numId w:val="43"/>
        </w:numPr>
        <w:tabs>
          <w:tab w:val="left" w:pos="233"/>
          <w:tab w:val="left" w:pos="516"/>
        </w:tabs>
        <w:spacing w:line="360" w:lineRule="auto"/>
        <w:ind w:left="91" w:firstLine="0"/>
        <w:rPr>
          <w:rFonts w:cs="David"/>
          <w:b/>
          <w:bCs/>
          <w:sz w:val="24"/>
          <w:szCs w:val="24"/>
          <w:u w:val="single"/>
        </w:rPr>
      </w:pPr>
      <w:r w:rsidRPr="00C47B7B">
        <w:rPr>
          <w:rFonts w:cs="David"/>
          <w:b/>
          <w:bCs/>
          <w:sz w:val="24"/>
          <w:szCs w:val="24"/>
          <w:rtl/>
        </w:rPr>
        <w:t xml:space="preserve"> </w:t>
      </w:r>
      <w:r w:rsidRPr="00C47B7B">
        <w:rPr>
          <w:rFonts w:cs="David" w:hint="eastAsia"/>
          <w:b/>
          <w:bCs/>
          <w:sz w:val="24"/>
          <w:szCs w:val="24"/>
          <w:u w:val="single"/>
          <w:rtl/>
        </w:rPr>
        <w:t>ישוב</w:t>
      </w:r>
      <w:r w:rsidRPr="00C47B7B">
        <w:rPr>
          <w:rFonts w:cs="David"/>
          <w:b/>
          <w:bCs/>
          <w:sz w:val="24"/>
          <w:szCs w:val="24"/>
          <w:u w:val="single"/>
          <w:rtl/>
        </w:rPr>
        <w:t xml:space="preserve"> </w:t>
      </w:r>
      <w:r w:rsidRPr="00C47B7B">
        <w:rPr>
          <w:rFonts w:cs="David" w:hint="eastAsia"/>
          <w:b/>
          <w:bCs/>
          <w:sz w:val="24"/>
          <w:szCs w:val="24"/>
          <w:u w:val="single"/>
          <w:rtl/>
        </w:rPr>
        <w:t>חילוקי</w:t>
      </w:r>
      <w:r w:rsidRPr="00C47B7B">
        <w:rPr>
          <w:rFonts w:cs="David"/>
          <w:b/>
          <w:bCs/>
          <w:sz w:val="24"/>
          <w:szCs w:val="24"/>
          <w:u w:val="single"/>
          <w:rtl/>
        </w:rPr>
        <w:t xml:space="preserve"> </w:t>
      </w:r>
      <w:r w:rsidRPr="00C47B7B">
        <w:rPr>
          <w:rFonts w:cs="David" w:hint="eastAsia"/>
          <w:b/>
          <w:bCs/>
          <w:sz w:val="24"/>
          <w:szCs w:val="24"/>
          <w:u w:val="single"/>
          <w:rtl/>
        </w:rPr>
        <w:t>דעות</w:t>
      </w:r>
    </w:p>
    <w:p w:rsidR="00E82F8E" w:rsidRPr="00C47B7B" w:rsidRDefault="00E82F8E" w:rsidP="00C82150">
      <w:pPr>
        <w:pStyle w:val="aff"/>
        <w:numPr>
          <w:ilvl w:val="1"/>
          <w:numId w:val="43"/>
        </w:numPr>
        <w:tabs>
          <w:tab w:val="left" w:pos="1367"/>
        </w:tabs>
        <w:spacing w:line="360" w:lineRule="auto"/>
        <w:ind w:left="1367" w:hanging="992"/>
        <w:rPr>
          <w:rFonts w:cs="David"/>
          <w:sz w:val="24"/>
          <w:szCs w:val="24"/>
        </w:rPr>
      </w:pPr>
      <w:r w:rsidRPr="00C47B7B">
        <w:rPr>
          <w:rFonts w:cs="David"/>
          <w:sz w:val="24"/>
          <w:szCs w:val="24"/>
          <w:rtl/>
        </w:rPr>
        <w:t>אם יתעוררו בין הצדדים חילוקי דעות הקשורים ל</w:t>
      </w:r>
      <w:r w:rsidRPr="00C47B7B">
        <w:rPr>
          <w:rFonts w:cs="David" w:hint="eastAsia"/>
          <w:sz w:val="24"/>
          <w:szCs w:val="24"/>
          <w:rtl/>
        </w:rPr>
        <w:t>הסכם</w:t>
      </w:r>
      <w:r w:rsidRPr="00C47B7B">
        <w:rPr>
          <w:rFonts w:cs="David"/>
          <w:sz w:val="24"/>
          <w:szCs w:val="24"/>
          <w:rtl/>
        </w:rPr>
        <w:t xml:space="preserve">, מסכימים הצדדים </w:t>
      </w:r>
      <w:r w:rsidR="00ED46BE" w:rsidRPr="00C47B7B">
        <w:rPr>
          <w:rFonts w:cs="David" w:hint="cs"/>
          <w:sz w:val="24"/>
          <w:szCs w:val="24"/>
          <w:rtl/>
        </w:rPr>
        <w:br/>
      </w:r>
      <w:r w:rsidRPr="00C47B7B">
        <w:rPr>
          <w:rFonts w:cs="David"/>
          <w:sz w:val="24"/>
          <w:szCs w:val="24"/>
          <w:rtl/>
        </w:rPr>
        <w:t xml:space="preserve">לנסות וליישב את הסכסוך בדרך של משא ומתן ישיר, או בסיועו של מגשר, </w:t>
      </w:r>
      <w:r w:rsidR="00ED46BE" w:rsidRPr="00C47B7B">
        <w:rPr>
          <w:rFonts w:cs="David" w:hint="cs"/>
          <w:sz w:val="24"/>
          <w:szCs w:val="24"/>
          <w:rtl/>
        </w:rPr>
        <w:br/>
      </w:r>
      <w:r w:rsidRPr="00C47B7B">
        <w:rPr>
          <w:rFonts w:cs="David"/>
          <w:sz w:val="24"/>
          <w:szCs w:val="24"/>
          <w:rtl/>
        </w:rPr>
        <w:t xml:space="preserve">שזהותו תקבע בהסכמת שני הצדדים. </w:t>
      </w:r>
    </w:p>
    <w:p w:rsidR="00E82F8E" w:rsidRPr="00C47B7B" w:rsidRDefault="00E82F8E" w:rsidP="00C82150">
      <w:pPr>
        <w:pStyle w:val="aff"/>
        <w:numPr>
          <w:ilvl w:val="1"/>
          <w:numId w:val="43"/>
        </w:numPr>
        <w:spacing w:line="360" w:lineRule="auto"/>
        <w:ind w:hanging="1080"/>
        <w:rPr>
          <w:rFonts w:cs="David"/>
          <w:sz w:val="24"/>
          <w:szCs w:val="24"/>
          <w:rtl/>
        </w:rPr>
      </w:pPr>
      <w:r w:rsidRPr="00C47B7B">
        <w:rPr>
          <w:rFonts w:cs="David"/>
          <w:sz w:val="24"/>
          <w:szCs w:val="24"/>
          <w:rtl/>
        </w:rPr>
        <w:t xml:space="preserve">היה והצדדים לא יישבו את הסכסוך במשא ומתן ישיר, רשאי כל צד לזמן ישיבת </w:t>
      </w:r>
      <w:r w:rsidR="00ED46BE" w:rsidRPr="00C47B7B">
        <w:rPr>
          <w:rFonts w:cs="David" w:hint="cs"/>
          <w:sz w:val="24"/>
          <w:szCs w:val="24"/>
          <w:rtl/>
        </w:rPr>
        <w:br/>
      </w:r>
      <w:r w:rsidRPr="00C47B7B">
        <w:rPr>
          <w:rFonts w:cs="David"/>
          <w:sz w:val="24"/>
          <w:szCs w:val="24"/>
          <w:rtl/>
        </w:rPr>
        <w:t xml:space="preserve">היוועדות עם המגשר בתוך שלושים ימים; המגשר יבחן עם הצדדים, בישיבה </w:t>
      </w:r>
      <w:r w:rsidR="00ED46BE" w:rsidRPr="00C47B7B">
        <w:rPr>
          <w:rFonts w:cs="David" w:hint="cs"/>
          <w:sz w:val="24"/>
          <w:szCs w:val="24"/>
          <w:rtl/>
        </w:rPr>
        <w:br/>
      </w:r>
      <w:r w:rsidRPr="00C47B7B">
        <w:rPr>
          <w:rFonts w:cs="David"/>
          <w:sz w:val="24"/>
          <w:szCs w:val="24"/>
          <w:rtl/>
        </w:rPr>
        <w:t>משותפת או בישיבה נפרדת, את האפשר</w:t>
      </w:r>
      <w:r w:rsidR="00ED46BE" w:rsidRPr="00C47B7B">
        <w:rPr>
          <w:rFonts w:cs="David"/>
          <w:sz w:val="24"/>
          <w:szCs w:val="24"/>
          <w:rtl/>
        </w:rPr>
        <w:t>ות ליישב את חילוקי הדעות ביניהם</w:t>
      </w:r>
      <w:r w:rsidR="00ED46BE" w:rsidRPr="00C47B7B">
        <w:rPr>
          <w:rFonts w:cs="David" w:hint="cs"/>
          <w:sz w:val="24"/>
          <w:szCs w:val="24"/>
          <w:rtl/>
        </w:rPr>
        <w:t xml:space="preserve"> </w:t>
      </w:r>
      <w:r w:rsidR="00ED46BE" w:rsidRPr="00C47B7B">
        <w:rPr>
          <w:rFonts w:cs="David"/>
          <w:sz w:val="24"/>
          <w:szCs w:val="24"/>
          <w:rtl/>
        </w:rPr>
        <w:br/>
      </w:r>
      <w:r w:rsidRPr="00C47B7B">
        <w:rPr>
          <w:rFonts w:cs="David"/>
          <w:sz w:val="24"/>
          <w:szCs w:val="24"/>
          <w:rtl/>
        </w:rPr>
        <w:t xml:space="preserve">בגישור. </w:t>
      </w:r>
    </w:p>
    <w:p w:rsidR="00E82F8E" w:rsidRPr="00C47B7B" w:rsidRDefault="00E82F8E" w:rsidP="00C82150">
      <w:pPr>
        <w:numPr>
          <w:ilvl w:val="1"/>
          <w:numId w:val="43"/>
        </w:numPr>
        <w:tabs>
          <w:tab w:val="left" w:pos="1367"/>
        </w:tabs>
        <w:spacing w:after="0" w:line="360" w:lineRule="auto"/>
        <w:ind w:left="375" w:firstLine="0"/>
        <w:rPr>
          <w:rFonts w:ascii="Times New Roman" w:hAnsi="Times New Roman" w:cs="David"/>
          <w:sz w:val="24"/>
          <w:szCs w:val="24"/>
          <w:rtl/>
        </w:rPr>
      </w:pPr>
      <w:r w:rsidRPr="00C47B7B">
        <w:rPr>
          <w:rFonts w:ascii="Times New Roman" w:hAnsi="Times New Roman" w:cs="David"/>
          <w:sz w:val="24"/>
          <w:szCs w:val="24"/>
          <w:rtl/>
        </w:rPr>
        <w:t>לא הסכימו הצדדים לפנות לגישור, רשאי כל צד להגיש תובענה לבית המשפט.</w:t>
      </w:r>
    </w:p>
    <w:p w:rsidR="00E82F8E" w:rsidRPr="00C47B7B" w:rsidRDefault="00E82F8E" w:rsidP="00C82150">
      <w:pPr>
        <w:numPr>
          <w:ilvl w:val="1"/>
          <w:numId w:val="43"/>
        </w:numPr>
        <w:spacing w:after="0" w:line="360" w:lineRule="auto"/>
        <w:ind w:left="1367" w:hanging="992"/>
        <w:rPr>
          <w:rFonts w:ascii="Times New Roman" w:hAnsi="Times New Roman" w:cs="David"/>
          <w:sz w:val="24"/>
          <w:szCs w:val="24"/>
          <w:rtl/>
        </w:rPr>
      </w:pPr>
      <w:r w:rsidRPr="00C47B7B">
        <w:rPr>
          <w:rFonts w:ascii="Times New Roman" w:hAnsi="Times New Roman" w:cs="David"/>
          <w:sz w:val="24"/>
          <w:szCs w:val="24"/>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E82F8E" w:rsidRPr="00C47B7B" w:rsidRDefault="00E82F8E" w:rsidP="00C82150">
      <w:pPr>
        <w:numPr>
          <w:ilvl w:val="1"/>
          <w:numId w:val="43"/>
        </w:numPr>
        <w:spacing w:after="0" w:line="360" w:lineRule="auto"/>
        <w:ind w:left="1367" w:hanging="992"/>
        <w:rPr>
          <w:rFonts w:ascii="Times New Roman" w:hAnsi="Times New Roman" w:cs="David"/>
          <w:sz w:val="24"/>
          <w:szCs w:val="24"/>
        </w:rPr>
      </w:pPr>
      <w:r w:rsidRPr="00C47B7B">
        <w:rPr>
          <w:rFonts w:ascii="Times New Roman" w:hAnsi="Times New Roman" w:cs="David"/>
          <w:sz w:val="24"/>
          <w:szCs w:val="24"/>
          <w:rtl/>
        </w:rPr>
        <w:t>אין בסעיף זה כדי לפגוע בזכותם של הצדדים להגיש לבית המשפט תובענה, לרבות בקשה לסעד זמני, כדי למנוע נזק ממשי לצד ל</w:t>
      </w:r>
      <w:r w:rsidRPr="00C47B7B">
        <w:rPr>
          <w:rFonts w:ascii="Times New Roman" w:hAnsi="Times New Roman" w:cs="David" w:hint="eastAsia"/>
          <w:sz w:val="24"/>
          <w:szCs w:val="24"/>
          <w:rtl/>
        </w:rPr>
        <w:t>הסכם</w:t>
      </w:r>
      <w:r w:rsidRPr="00C47B7B">
        <w:rPr>
          <w:rFonts w:ascii="Times New Roman" w:hAnsi="Times New Roman" w:cs="David"/>
          <w:sz w:val="24"/>
          <w:szCs w:val="24"/>
          <w:rtl/>
        </w:rPr>
        <w:t xml:space="preserve"> או לצד שלישי.</w:t>
      </w:r>
      <w:r w:rsidRPr="00C47B7B">
        <w:rPr>
          <w:rFonts w:ascii="Times New Roman" w:hAnsi="Times New Roman" w:cs="David"/>
          <w:sz w:val="24"/>
          <w:szCs w:val="24"/>
          <w:rtl/>
        </w:rPr>
        <w:br/>
      </w:r>
    </w:p>
    <w:p w:rsidR="00E82F8E" w:rsidRPr="00C47B7B" w:rsidRDefault="00E82F8E" w:rsidP="00C82150">
      <w:pPr>
        <w:pStyle w:val="aff"/>
        <w:numPr>
          <w:ilvl w:val="0"/>
          <w:numId w:val="43"/>
        </w:numPr>
        <w:tabs>
          <w:tab w:val="left" w:pos="658"/>
        </w:tabs>
        <w:spacing w:line="360" w:lineRule="auto"/>
        <w:rPr>
          <w:rFonts w:cs="David"/>
          <w:b/>
          <w:bCs/>
          <w:sz w:val="24"/>
          <w:szCs w:val="24"/>
          <w:u w:val="single"/>
        </w:rPr>
      </w:pPr>
      <w:r w:rsidRPr="00C47B7B">
        <w:rPr>
          <w:rFonts w:cs="David" w:hint="eastAsia"/>
          <w:b/>
          <w:bCs/>
          <w:sz w:val="24"/>
          <w:szCs w:val="24"/>
          <w:u w:val="single"/>
          <w:rtl/>
        </w:rPr>
        <w:lastRenderedPageBreak/>
        <w:t>ת</w:t>
      </w:r>
      <w:r w:rsidRPr="00C47B7B">
        <w:rPr>
          <w:rFonts w:cs="David"/>
          <w:b/>
          <w:bCs/>
          <w:sz w:val="24"/>
          <w:szCs w:val="24"/>
          <w:u w:val="single"/>
          <w:rtl/>
        </w:rPr>
        <w:t>ני</w:t>
      </w:r>
      <w:r w:rsidRPr="00C47B7B">
        <w:rPr>
          <w:rFonts w:cs="David" w:hint="eastAsia"/>
          <w:b/>
          <w:bCs/>
          <w:sz w:val="24"/>
          <w:szCs w:val="24"/>
          <w:u w:val="single"/>
          <w:rtl/>
        </w:rPr>
        <w:t>י</w:t>
      </w:r>
      <w:r w:rsidRPr="00C47B7B">
        <w:rPr>
          <w:rFonts w:cs="David"/>
          <w:b/>
          <w:bCs/>
          <w:sz w:val="24"/>
          <w:szCs w:val="24"/>
          <w:u w:val="single"/>
          <w:rtl/>
        </w:rPr>
        <w:t>ת שיפוט</w:t>
      </w:r>
    </w:p>
    <w:p w:rsidR="00E82F8E" w:rsidRPr="00C47B7B" w:rsidRDefault="00E82F8E" w:rsidP="00E82F8E">
      <w:pPr>
        <w:spacing w:after="0" w:line="360" w:lineRule="auto"/>
        <w:ind w:left="375"/>
        <w:jc w:val="both"/>
        <w:rPr>
          <w:rFonts w:ascii="Times New Roman" w:hAnsi="Times New Roman" w:cs="David"/>
          <w:sz w:val="24"/>
          <w:szCs w:val="24"/>
          <w:rtl/>
        </w:rPr>
      </w:pPr>
      <w:r w:rsidRPr="00C47B7B">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82F8E" w:rsidRPr="00C47B7B" w:rsidRDefault="00E82F8E" w:rsidP="00E82F8E">
      <w:pPr>
        <w:tabs>
          <w:tab w:val="left" w:pos="573"/>
        </w:tabs>
        <w:spacing w:after="0" w:line="360" w:lineRule="auto"/>
        <w:ind w:left="573"/>
        <w:jc w:val="both"/>
        <w:rPr>
          <w:rFonts w:ascii="Times New Roman" w:hAnsi="Times New Roman" w:cs="David"/>
          <w:sz w:val="24"/>
          <w:szCs w:val="24"/>
          <w:rtl/>
        </w:rPr>
      </w:pPr>
    </w:p>
    <w:p w:rsidR="00E82F8E" w:rsidRPr="00C47B7B" w:rsidRDefault="00E82F8E" w:rsidP="00C82150">
      <w:pPr>
        <w:numPr>
          <w:ilvl w:val="0"/>
          <w:numId w:val="43"/>
        </w:numPr>
        <w:tabs>
          <w:tab w:val="left" w:pos="658"/>
        </w:tabs>
        <w:spacing w:after="0" w:line="360" w:lineRule="auto"/>
        <w:ind w:hanging="567"/>
        <w:rPr>
          <w:rFonts w:ascii="Times New Roman" w:hAnsi="Times New Roman" w:cs="David"/>
          <w:b/>
          <w:bCs/>
          <w:sz w:val="24"/>
          <w:szCs w:val="24"/>
          <w:u w:val="single"/>
        </w:rPr>
      </w:pPr>
      <w:r w:rsidRPr="00C47B7B">
        <w:rPr>
          <w:rFonts w:ascii="Times New Roman" w:hAnsi="Times New Roman" w:cs="David" w:hint="eastAsia"/>
          <w:b/>
          <w:bCs/>
          <w:sz w:val="24"/>
          <w:szCs w:val="24"/>
          <w:u w:val="single"/>
          <w:rtl/>
        </w:rPr>
        <w:t>כ</w:t>
      </w:r>
      <w:r w:rsidRPr="00C47B7B">
        <w:rPr>
          <w:rFonts w:ascii="Times New Roman" w:hAnsi="Times New Roman" w:cs="David"/>
          <w:b/>
          <w:bCs/>
          <w:sz w:val="24"/>
          <w:szCs w:val="24"/>
          <w:u w:val="single"/>
          <w:rtl/>
        </w:rPr>
        <w:t>תובות והודעות</w:t>
      </w:r>
    </w:p>
    <w:p w:rsidR="00E82F8E" w:rsidRPr="00C47B7B" w:rsidRDefault="00E82F8E" w:rsidP="00C82150">
      <w:pPr>
        <w:pStyle w:val="aff"/>
        <w:numPr>
          <w:ilvl w:val="1"/>
          <w:numId w:val="43"/>
        </w:numPr>
        <w:spacing w:line="360" w:lineRule="auto"/>
        <w:ind w:hanging="1080"/>
        <w:jc w:val="both"/>
        <w:rPr>
          <w:rFonts w:cs="David"/>
          <w:sz w:val="24"/>
          <w:szCs w:val="24"/>
        </w:rPr>
      </w:pPr>
      <w:r w:rsidRPr="00C47B7B">
        <w:rPr>
          <w:rFonts w:cs="David"/>
          <w:sz w:val="24"/>
          <w:szCs w:val="24"/>
          <w:rtl/>
        </w:rPr>
        <w:t>כתובת נותן השירותים והמשרד הינן כמפורט בראש ההסכם.</w:t>
      </w:r>
    </w:p>
    <w:p w:rsidR="00E82F8E" w:rsidRPr="00C47B7B" w:rsidRDefault="00E82F8E" w:rsidP="00C82150">
      <w:pPr>
        <w:pStyle w:val="aff"/>
        <w:numPr>
          <w:ilvl w:val="1"/>
          <w:numId w:val="43"/>
        </w:numPr>
        <w:spacing w:line="360" w:lineRule="auto"/>
        <w:ind w:left="1367" w:hanging="992"/>
        <w:jc w:val="both"/>
        <w:rPr>
          <w:rFonts w:cs="David"/>
          <w:sz w:val="24"/>
          <w:szCs w:val="24"/>
        </w:rPr>
      </w:pPr>
      <w:r w:rsidRPr="00C47B7B">
        <w:rPr>
          <w:rFonts w:cs="David"/>
          <w:sz w:val="24"/>
          <w:szCs w:val="24"/>
          <w:rtl/>
        </w:rPr>
        <w:t xml:space="preserve">כל הודעה שתימסר לכתובת דלעיל, תיחשב כאילו נמסרה לנותן השירותים </w:t>
      </w:r>
      <w:r w:rsidRPr="00C47B7B">
        <w:rPr>
          <w:rFonts w:cs="David" w:hint="eastAsia"/>
          <w:sz w:val="24"/>
          <w:szCs w:val="24"/>
          <w:rtl/>
        </w:rPr>
        <w:t>ב</w:t>
      </w:r>
      <w:r w:rsidRPr="00C47B7B">
        <w:rPr>
          <w:rFonts w:cs="David"/>
          <w:sz w:val="24"/>
          <w:szCs w:val="24"/>
          <w:rtl/>
        </w:rPr>
        <w:t xml:space="preserve">תוך    </w:t>
      </w:r>
      <w:r w:rsidRPr="00C47B7B">
        <w:rPr>
          <w:rFonts w:cs="David"/>
          <w:sz w:val="24"/>
          <w:szCs w:val="24"/>
          <w:rtl/>
        </w:rPr>
        <w:br/>
        <w:t>3  ימי עסקים, ובלבד שנשלחה בדואר רשום.</w:t>
      </w:r>
    </w:p>
    <w:p w:rsidR="00E82F8E" w:rsidRPr="00C47B7B" w:rsidRDefault="00E82F8E" w:rsidP="00C82150">
      <w:pPr>
        <w:numPr>
          <w:ilvl w:val="1"/>
          <w:numId w:val="43"/>
        </w:numPr>
        <w:tabs>
          <w:tab w:val="left" w:pos="1367"/>
        </w:tabs>
        <w:spacing w:after="0" w:line="360" w:lineRule="auto"/>
        <w:ind w:left="933" w:hanging="558"/>
        <w:jc w:val="both"/>
        <w:rPr>
          <w:rFonts w:ascii="Times New Roman" w:hAnsi="Times New Roman" w:cs="David"/>
          <w:sz w:val="24"/>
          <w:szCs w:val="24"/>
        </w:rPr>
      </w:pPr>
      <w:r w:rsidRPr="00C47B7B">
        <w:rPr>
          <w:rFonts w:ascii="Times New Roman" w:hAnsi="Times New Roman" w:cs="David"/>
          <w:sz w:val="24"/>
          <w:szCs w:val="24"/>
          <w:rtl/>
        </w:rPr>
        <w:tab/>
        <w:t xml:space="preserve">נותן השירותים יודיע למשרד, ללא שיהוי, על שינוי בכתובתו. הודעה לפי סעיף </w:t>
      </w:r>
      <w:r w:rsidRPr="00C47B7B">
        <w:rPr>
          <w:rFonts w:ascii="Times New Roman" w:hAnsi="Times New Roman" w:cs="David"/>
          <w:sz w:val="24"/>
          <w:szCs w:val="24"/>
          <w:rtl/>
        </w:rPr>
        <w:tab/>
      </w:r>
      <w:r w:rsidRPr="00C47B7B">
        <w:rPr>
          <w:rFonts w:ascii="Times New Roman" w:hAnsi="Times New Roman" w:cs="David"/>
          <w:sz w:val="24"/>
          <w:szCs w:val="24"/>
          <w:rtl/>
        </w:rPr>
        <w:tab/>
        <w:t xml:space="preserve">זה תינתן לנציג המשרד ולחשבות משרד </w:t>
      </w:r>
      <w:r w:rsidRPr="00C47B7B">
        <w:rPr>
          <w:rFonts w:ascii="Times New Roman" w:hAnsi="Times New Roman" w:cs="David" w:hint="eastAsia"/>
          <w:sz w:val="24"/>
          <w:szCs w:val="24"/>
          <w:rtl/>
        </w:rPr>
        <w:t>הכלכלה</w:t>
      </w:r>
      <w:r w:rsidRPr="00C47B7B">
        <w:rPr>
          <w:rFonts w:ascii="Times New Roman" w:hAnsi="Times New Roman" w:cs="David" w:hint="cs"/>
          <w:sz w:val="24"/>
          <w:szCs w:val="24"/>
          <w:rtl/>
        </w:rPr>
        <w:t xml:space="preserve"> והתעשייה</w:t>
      </w:r>
      <w:r w:rsidRPr="00C47B7B">
        <w:rPr>
          <w:rFonts w:ascii="Times New Roman" w:hAnsi="Times New Roman" w:cs="David"/>
          <w:sz w:val="24"/>
          <w:szCs w:val="24"/>
          <w:rtl/>
        </w:rPr>
        <w:t>.</w:t>
      </w:r>
    </w:p>
    <w:p w:rsidR="00E82F8E" w:rsidRPr="00C47B7B" w:rsidRDefault="00E82F8E" w:rsidP="00C82150">
      <w:pPr>
        <w:numPr>
          <w:ilvl w:val="1"/>
          <w:numId w:val="43"/>
        </w:numPr>
        <w:spacing w:after="0" w:line="360" w:lineRule="auto"/>
        <w:ind w:left="933" w:hanging="540"/>
        <w:jc w:val="both"/>
        <w:rPr>
          <w:rFonts w:ascii="Times New Roman" w:hAnsi="Times New Roman" w:cs="David"/>
          <w:sz w:val="24"/>
          <w:szCs w:val="24"/>
        </w:rPr>
      </w:pPr>
      <w:r w:rsidRPr="00C47B7B">
        <w:rPr>
          <w:rFonts w:ascii="Times New Roman" w:hAnsi="Times New Roman" w:cs="David"/>
          <w:sz w:val="24"/>
          <w:szCs w:val="24"/>
          <w:rtl/>
        </w:rPr>
        <w:tab/>
      </w:r>
      <w:r w:rsidRPr="00C47B7B">
        <w:rPr>
          <w:rFonts w:ascii="Times New Roman" w:hAnsi="Times New Roman" w:cs="David" w:hint="eastAsia"/>
          <w:sz w:val="24"/>
          <w:szCs w:val="24"/>
          <w:rtl/>
        </w:rPr>
        <w:t>כל</w:t>
      </w:r>
      <w:r w:rsidRPr="00C47B7B">
        <w:rPr>
          <w:rFonts w:ascii="Times New Roman" w:hAnsi="Times New Roman" w:cs="David"/>
          <w:sz w:val="24"/>
          <w:szCs w:val="24"/>
          <w:rtl/>
        </w:rPr>
        <w:t xml:space="preserve"> הודעה אשר שוגרה במכשיר פקסימיליה תיחשב כאילו הגיעה לתעודתה בתוך </w:t>
      </w:r>
      <w:r w:rsidRPr="00C47B7B">
        <w:rPr>
          <w:rFonts w:ascii="Times New Roman" w:hAnsi="Times New Roman" w:cs="David"/>
          <w:sz w:val="24"/>
          <w:szCs w:val="24"/>
          <w:rtl/>
        </w:rPr>
        <w:tab/>
        <w:t xml:space="preserve">24 שעות, אם שוגרה במהלך יום עסקים רגיל ונתקבל אישור מכשיר </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hint="eastAsia"/>
          <w:sz w:val="24"/>
          <w:szCs w:val="24"/>
          <w:rtl/>
        </w:rPr>
        <w:t>הפקסימיליה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על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העברתה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התקינה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בשלמות</w:t>
      </w:r>
      <w:r w:rsidRPr="00C47B7B">
        <w:rPr>
          <w:rFonts w:ascii="Times New Roman" w:hAnsi="Times New Roman" w:cs="David"/>
          <w:sz w:val="24"/>
          <w:szCs w:val="24"/>
          <w:rtl/>
        </w:rPr>
        <w:t>.</w:t>
      </w:r>
    </w:p>
    <w:p w:rsidR="00E82F8E" w:rsidRPr="00C47B7B" w:rsidRDefault="00E82F8E" w:rsidP="00E82F8E">
      <w:pPr>
        <w:tabs>
          <w:tab w:val="left" w:pos="746"/>
        </w:tabs>
        <w:spacing w:after="0" w:line="360" w:lineRule="auto"/>
        <w:ind w:left="982"/>
        <w:jc w:val="both"/>
        <w:rPr>
          <w:rFonts w:ascii="Times New Roman" w:hAnsi="Times New Roman" w:cs="David"/>
          <w:sz w:val="24"/>
          <w:szCs w:val="24"/>
          <w:rtl/>
        </w:rPr>
      </w:pPr>
    </w:p>
    <w:p w:rsidR="00E82F8E" w:rsidRPr="00C47B7B" w:rsidRDefault="00E82F8E" w:rsidP="00C82150">
      <w:pPr>
        <w:pStyle w:val="aff"/>
        <w:numPr>
          <w:ilvl w:val="0"/>
          <w:numId w:val="43"/>
        </w:numPr>
        <w:tabs>
          <w:tab w:val="left" w:pos="658"/>
        </w:tabs>
        <w:spacing w:line="360" w:lineRule="auto"/>
        <w:ind w:hanging="629"/>
        <w:rPr>
          <w:rFonts w:cs="David"/>
          <w:b/>
          <w:bCs/>
          <w:sz w:val="24"/>
          <w:szCs w:val="24"/>
          <w:u w:val="single"/>
          <w:rtl/>
        </w:rPr>
      </w:pPr>
      <w:r w:rsidRPr="00C47B7B">
        <w:rPr>
          <w:rFonts w:cs="David"/>
          <w:b/>
          <w:bCs/>
          <w:sz w:val="24"/>
          <w:szCs w:val="24"/>
          <w:u w:val="single"/>
          <w:rtl/>
        </w:rPr>
        <w:t>מיצוי זכויות</w:t>
      </w:r>
    </w:p>
    <w:p w:rsidR="00E82F8E" w:rsidRPr="00C47B7B" w:rsidRDefault="00E82F8E" w:rsidP="007E4F12">
      <w:pPr>
        <w:spacing w:after="0" w:line="360" w:lineRule="auto"/>
        <w:ind w:left="658"/>
        <w:jc w:val="both"/>
        <w:rPr>
          <w:rFonts w:ascii="Times New Roman" w:hAnsi="Times New Roman" w:cs="David"/>
          <w:sz w:val="24"/>
          <w:szCs w:val="24"/>
          <w:rtl/>
        </w:rPr>
      </w:pPr>
      <w:r w:rsidRPr="00C47B7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82F8E" w:rsidRPr="00C47B7B" w:rsidRDefault="00E82F8E" w:rsidP="007E4F12">
      <w:pPr>
        <w:tabs>
          <w:tab w:val="left" w:pos="213"/>
        </w:tabs>
        <w:spacing w:after="0" w:line="360" w:lineRule="auto"/>
        <w:jc w:val="both"/>
        <w:rPr>
          <w:rFonts w:ascii="Times New Roman" w:hAnsi="Times New Roman" w:cs="David"/>
          <w:sz w:val="24"/>
          <w:szCs w:val="24"/>
          <w:rtl/>
        </w:rPr>
      </w:pPr>
    </w:p>
    <w:p w:rsidR="00E82F8E" w:rsidRPr="00C47B7B" w:rsidRDefault="00E82F8E" w:rsidP="00C82150">
      <w:pPr>
        <w:numPr>
          <w:ilvl w:val="0"/>
          <w:numId w:val="43"/>
        </w:numPr>
        <w:tabs>
          <w:tab w:val="left" w:pos="658"/>
        </w:tabs>
        <w:spacing w:after="0" w:line="360" w:lineRule="auto"/>
        <w:ind w:hanging="629"/>
        <w:rPr>
          <w:rFonts w:ascii="Times New Roman" w:hAnsi="Times New Roman" w:cs="David"/>
          <w:b/>
          <w:bCs/>
          <w:sz w:val="24"/>
          <w:szCs w:val="24"/>
          <w:u w:val="single"/>
          <w:rtl/>
        </w:rPr>
      </w:pPr>
      <w:r w:rsidRPr="00C47B7B">
        <w:rPr>
          <w:rFonts w:ascii="Times New Roman" w:hAnsi="Times New Roman" w:cs="David" w:hint="eastAsia"/>
          <w:b/>
          <w:bCs/>
          <w:sz w:val="24"/>
          <w:szCs w:val="24"/>
          <w:u w:val="single"/>
          <w:rtl/>
        </w:rPr>
        <w:t>רשימת</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נספחים</w:t>
      </w:r>
      <w:r w:rsidRPr="00C47B7B">
        <w:rPr>
          <w:rFonts w:ascii="Times New Roman" w:hAnsi="Times New Roman" w:cs="David"/>
          <w:b/>
          <w:bCs/>
          <w:sz w:val="24"/>
          <w:szCs w:val="24"/>
          <w:u w:val="single"/>
          <w:rtl/>
        </w:rPr>
        <w:t xml:space="preserve"> </w:t>
      </w:r>
      <w:r w:rsidRPr="00C47B7B">
        <w:rPr>
          <w:rFonts w:ascii="Times New Roman" w:hAnsi="Times New Roman" w:cs="David" w:hint="eastAsia"/>
          <w:b/>
          <w:bCs/>
          <w:sz w:val="24"/>
          <w:szCs w:val="24"/>
          <w:u w:val="single"/>
          <w:rtl/>
        </w:rPr>
        <w:t>להסכם</w:t>
      </w:r>
    </w:p>
    <w:p w:rsidR="00E82F8E" w:rsidRPr="00C47B7B" w:rsidRDefault="00E82F8E" w:rsidP="0038366D">
      <w:pPr>
        <w:tabs>
          <w:tab w:val="left" w:pos="746"/>
        </w:tabs>
        <w:spacing w:after="0" w:line="360" w:lineRule="auto"/>
        <w:rPr>
          <w:rFonts w:ascii="Times New Roman" w:hAnsi="Times New Roman" w:cs="David"/>
          <w:sz w:val="36"/>
          <w:szCs w:val="36"/>
          <w:vertAlign w:val="superscript"/>
          <w:rtl/>
        </w:rPr>
      </w:pPr>
      <w:r w:rsidRPr="00C47B7B">
        <w:rPr>
          <w:rFonts w:ascii="Times New Roman" w:hAnsi="Times New Roman" w:cs="David"/>
          <w:b/>
          <w:bCs/>
          <w:sz w:val="36"/>
          <w:szCs w:val="36"/>
          <w:vertAlign w:val="superscript"/>
          <w:rtl/>
        </w:rPr>
        <w:tab/>
      </w:r>
      <w:r w:rsidRPr="00C47B7B">
        <w:rPr>
          <w:rFonts w:ascii="Times New Roman" w:hAnsi="Times New Roman" w:cs="David" w:hint="eastAsia"/>
          <w:b/>
          <w:bCs/>
          <w:sz w:val="36"/>
          <w:szCs w:val="36"/>
          <w:vertAlign w:val="superscript"/>
          <w:rtl/>
        </w:rPr>
        <w:t>נספח</w:t>
      </w:r>
      <w:r w:rsidRPr="00C47B7B">
        <w:rPr>
          <w:rFonts w:ascii="Times New Roman" w:hAnsi="Times New Roman" w:cs="David"/>
          <w:b/>
          <w:bCs/>
          <w:sz w:val="36"/>
          <w:szCs w:val="36"/>
          <w:vertAlign w:val="superscript"/>
          <w:rtl/>
        </w:rPr>
        <w:t xml:space="preserve"> 1 להסכם- </w:t>
      </w:r>
      <w:r w:rsidRPr="00C47B7B">
        <w:rPr>
          <w:rFonts w:ascii="Times New Roman" w:hAnsi="Times New Roman" w:cs="David" w:hint="eastAsia"/>
          <w:sz w:val="36"/>
          <w:szCs w:val="36"/>
          <w:vertAlign w:val="superscript"/>
          <w:rtl/>
        </w:rPr>
        <w:t>העתק</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של</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מכרז</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מס</w:t>
      </w:r>
      <w:r w:rsidRPr="00C47B7B">
        <w:rPr>
          <w:rFonts w:ascii="Times New Roman" w:hAnsi="Times New Roman" w:cs="David"/>
          <w:sz w:val="36"/>
          <w:szCs w:val="36"/>
          <w:vertAlign w:val="superscript"/>
          <w:rtl/>
        </w:rPr>
        <w:t xml:space="preserve">' </w:t>
      </w:r>
      <w:r w:rsidR="0038366D">
        <w:rPr>
          <w:rFonts w:ascii="Times New Roman" w:hAnsi="Times New Roman" w:cs="David" w:hint="cs"/>
          <w:sz w:val="36"/>
          <w:szCs w:val="36"/>
          <w:vertAlign w:val="superscript"/>
          <w:rtl/>
        </w:rPr>
        <w:t>2/16</w:t>
      </w:r>
    </w:p>
    <w:p w:rsidR="00E82F8E" w:rsidRPr="00C47B7B" w:rsidRDefault="00E82F8E" w:rsidP="00E82F8E">
      <w:pPr>
        <w:tabs>
          <w:tab w:val="left" w:pos="746"/>
        </w:tabs>
        <w:spacing w:after="0" w:line="360" w:lineRule="auto"/>
        <w:rPr>
          <w:rFonts w:ascii="Times New Roman" w:hAnsi="Times New Roman" w:cs="David"/>
          <w:sz w:val="36"/>
          <w:szCs w:val="36"/>
          <w:vertAlign w:val="superscript"/>
          <w:rtl/>
        </w:rPr>
      </w:pPr>
      <w:r w:rsidRPr="00C47B7B">
        <w:rPr>
          <w:rFonts w:ascii="Times New Roman" w:hAnsi="Times New Roman" w:cs="David"/>
          <w:b/>
          <w:bCs/>
          <w:sz w:val="36"/>
          <w:szCs w:val="36"/>
          <w:vertAlign w:val="superscript"/>
          <w:rtl/>
        </w:rPr>
        <w:tab/>
      </w:r>
      <w:r w:rsidRPr="00C47B7B">
        <w:rPr>
          <w:rFonts w:ascii="Times New Roman" w:hAnsi="Times New Roman" w:cs="David" w:hint="eastAsia"/>
          <w:b/>
          <w:bCs/>
          <w:sz w:val="36"/>
          <w:szCs w:val="36"/>
          <w:vertAlign w:val="superscript"/>
          <w:rtl/>
        </w:rPr>
        <w:t>נספח</w:t>
      </w:r>
      <w:r w:rsidRPr="00C47B7B">
        <w:rPr>
          <w:rFonts w:ascii="Times New Roman" w:hAnsi="Times New Roman" w:cs="David"/>
          <w:b/>
          <w:bCs/>
          <w:sz w:val="36"/>
          <w:szCs w:val="36"/>
          <w:vertAlign w:val="superscript"/>
          <w:rtl/>
        </w:rPr>
        <w:t xml:space="preserve"> 2 </w:t>
      </w:r>
      <w:r w:rsidRPr="00C47B7B">
        <w:rPr>
          <w:rFonts w:ascii="Times New Roman" w:hAnsi="Times New Roman" w:cs="David" w:hint="eastAsia"/>
          <w:b/>
          <w:bCs/>
          <w:sz w:val="36"/>
          <w:szCs w:val="36"/>
          <w:vertAlign w:val="superscript"/>
          <w:rtl/>
        </w:rPr>
        <w:t>להסכם</w:t>
      </w:r>
      <w:r w:rsidRPr="00C47B7B">
        <w:rPr>
          <w:rFonts w:ascii="Times New Roman" w:hAnsi="Times New Roman" w:cs="David"/>
          <w:b/>
          <w:bCs/>
          <w:sz w:val="36"/>
          <w:szCs w:val="36"/>
          <w:vertAlign w:val="superscript"/>
          <w:rtl/>
        </w:rPr>
        <w:t>-</w:t>
      </w:r>
      <w:r w:rsidRPr="00C47B7B">
        <w:rPr>
          <w:rFonts w:ascii="Times New Roman" w:hAnsi="Times New Roman" w:cs="David" w:hint="eastAsia"/>
          <w:sz w:val="36"/>
          <w:szCs w:val="36"/>
          <w:vertAlign w:val="superscript"/>
          <w:rtl/>
        </w:rPr>
        <w:t>הצעת</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המציע</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הזוכה</w:t>
      </w:r>
    </w:p>
    <w:p w:rsidR="00E82F8E" w:rsidRPr="00C47B7B" w:rsidRDefault="00E82F8E" w:rsidP="00E82F8E">
      <w:pPr>
        <w:tabs>
          <w:tab w:val="left" w:pos="746"/>
        </w:tabs>
        <w:spacing w:after="0" w:line="360" w:lineRule="auto"/>
        <w:rPr>
          <w:rFonts w:ascii="Times New Roman" w:hAnsi="Times New Roman" w:cs="David"/>
          <w:sz w:val="36"/>
          <w:szCs w:val="36"/>
          <w:vertAlign w:val="superscript"/>
          <w:rtl/>
        </w:rPr>
      </w:pPr>
      <w:r w:rsidRPr="00C47B7B">
        <w:rPr>
          <w:rFonts w:ascii="Times New Roman" w:hAnsi="Times New Roman" w:cs="David"/>
          <w:b/>
          <w:bCs/>
          <w:sz w:val="36"/>
          <w:szCs w:val="36"/>
          <w:vertAlign w:val="superscript"/>
          <w:rtl/>
        </w:rPr>
        <w:tab/>
      </w:r>
      <w:r w:rsidRPr="00C47B7B">
        <w:rPr>
          <w:rFonts w:ascii="Times New Roman" w:hAnsi="Times New Roman" w:cs="David" w:hint="eastAsia"/>
          <w:b/>
          <w:bCs/>
          <w:sz w:val="36"/>
          <w:szCs w:val="36"/>
          <w:vertAlign w:val="superscript"/>
          <w:rtl/>
        </w:rPr>
        <w:t>נספח</w:t>
      </w:r>
      <w:r w:rsidRPr="00C47B7B">
        <w:rPr>
          <w:rFonts w:ascii="Times New Roman" w:hAnsi="Times New Roman" w:cs="David"/>
          <w:b/>
          <w:bCs/>
          <w:sz w:val="36"/>
          <w:szCs w:val="36"/>
          <w:vertAlign w:val="superscript"/>
          <w:rtl/>
        </w:rPr>
        <w:t xml:space="preserve"> 3 להסכם- </w:t>
      </w:r>
      <w:r w:rsidRPr="00C47B7B">
        <w:rPr>
          <w:rFonts w:ascii="Times New Roman" w:hAnsi="Times New Roman" w:cs="David" w:hint="eastAsia"/>
          <w:sz w:val="36"/>
          <w:szCs w:val="36"/>
          <w:vertAlign w:val="superscript"/>
          <w:rtl/>
        </w:rPr>
        <w:t>הצעת</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מחיר</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הזוכה</w:t>
      </w:r>
      <w:r w:rsidRPr="00C47B7B">
        <w:rPr>
          <w:rFonts w:ascii="Times New Roman" w:hAnsi="Times New Roman" w:cs="David"/>
          <w:sz w:val="36"/>
          <w:szCs w:val="36"/>
          <w:vertAlign w:val="superscript"/>
          <w:rtl/>
        </w:rPr>
        <w:t xml:space="preserve"> (נספח </w:t>
      </w:r>
      <w:r w:rsidRPr="00C47B7B">
        <w:rPr>
          <w:rFonts w:ascii="Times New Roman" w:hAnsi="Times New Roman" w:cs="David" w:hint="eastAsia"/>
          <w:sz w:val="36"/>
          <w:szCs w:val="36"/>
          <w:vertAlign w:val="superscript"/>
          <w:rtl/>
        </w:rPr>
        <w:t>ו</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למכרז</w:t>
      </w:r>
      <w:r w:rsidRPr="00C47B7B">
        <w:rPr>
          <w:rFonts w:ascii="Times New Roman" w:hAnsi="Times New Roman" w:cs="David"/>
          <w:sz w:val="36"/>
          <w:szCs w:val="36"/>
          <w:vertAlign w:val="superscript"/>
          <w:rtl/>
        </w:rPr>
        <w:t>)</w:t>
      </w:r>
    </w:p>
    <w:p w:rsidR="00E82F8E" w:rsidRPr="00C47B7B" w:rsidRDefault="00E82F8E" w:rsidP="00E82F8E">
      <w:pPr>
        <w:spacing w:after="0" w:line="360" w:lineRule="auto"/>
        <w:rPr>
          <w:rFonts w:ascii="Times New Roman" w:hAnsi="Times New Roman" w:cs="David"/>
          <w:sz w:val="36"/>
          <w:szCs w:val="36"/>
          <w:vertAlign w:val="superscript"/>
          <w:rtl/>
        </w:rPr>
      </w:pPr>
      <w:r w:rsidRPr="00C47B7B">
        <w:rPr>
          <w:rFonts w:ascii="Times New Roman" w:hAnsi="Times New Roman" w:cs="David"/>
          <w:b/>
          <w:bCs/>
          <w:sz w:val="36"/>
          <w:szCs w:val="36"/>
          <w:vertAlign w:val="superscript"/>
          <w:rtl/>
        </w:rPr>
        <w:tab/>
      </w:r>
      <w:r w:rsidRPr="00C47B7B">
        <w:rPr>
          <w:rFonts w:ascii="Times New Roman" w:hAnsi="Times New Roman" w:cs="David" w:hint="eastAsia"/>
          <w:b/>
          <w:bCs/>
          <w:sz w:val="36"/>
          <w:szCs w:val="36"/>
          <w:vertAlign w:val="superscript"/>
          <w:rtl/>
        </w:rPr>
        <w:t>נספח</w:t>
      </w:r>
      <w:r w:rsidRPr="00C47B7B">
        <w:rPr>
          <w:rFonts w:ascii="Times New Roman" w:hAnsi="Times New Roman" w:cs="David"/>
          <w:b/>
          <w:bCs/>
          <w:sz w:val="36"/>
          <w:szCs w:val="36"/>
          <w:vertAlign w:val="superscript"/>
          <w:rtl/>
        </w:rPr>
        <w:t xml:space="preserve"> 4 </w:t>
      </w:r>
      <w:r w:rsidRPr="00C47B7B">
        <w:rPr>
          <w:rFonts w:ascii="Times New Roman" w:hAnsi="Times New Roman" w:cs="David" w:hint="eastAsia"/>
          <w:b/>
          <w:bCs/>
          <w:sz w:val="36"/>
          <w:szCs w:val="36"/>
          <w:vertAlign w:val="superscript"/>
          <w:rtl/>
        </w:rPr>
        <w:t>להסכם</w:t>
      </w:r>
      <w:r w:rsidRPr="00C47B7B">
        <w:rPr>
          <w:rFonts w:ascii="Times New Roman" w:hAnsi="Times New Roman" w:cs="David"/>
          <w:sz w:val="36"/>
          <w:szCs w:val="36"/>
          <w:vertAlign w:val="superscript"/>
          <w:rtl/>
        </w:rPr>
        <w:t>- התחייבות לשמירת סודיות ולמניעת ניגוד עניינים</w:t>
      </w:r>
    </w:p>
    <w:p w:rsidR="00E82F8E" w:rsidRPr="00C47B7B" w:rsidRDefault="00E82F8E" w:rsidP="00E82F8E">
      <w:pPr>
        <w:spacing w:after="0" w:line="360" w:lineRule="auto"/>
        <w:rPr>
          <w:rFonts w:ascii="Times New Roman" w:hAnsi="Times New Roman" w:cs="David"/>
          <w:sz w:val="36"/>
          <w:szCs w:val="36"/>
          <w:vertAlign w:val="superscript"/>
          <w:rtl/>
        </w:rPr>
      </w:pPr>
      <w:r w:rsidRPr="00C47B7B">
        <w:rPr>
          <w:rFonts w:ascii="Times New Roman" w:hAnsi="Times New Roman" w:cs="David"/>
          <w:b/>
          <w:bCs/>
          <w:sz w:val="36"/>
          <w:szCs w:val="36"/>
          <w:vertAlign w:val="superscript"/>
          <w:rtl/>
        </w:rPr>
        <w:tab/>
      </w:r>
      <w:r w:rsidRPr="00C47B7B">
        <w:rPr>
          <w:rFonts w:ascii="Times New Roman" w:hAnsi="Times New Roman" w:cs="David" w:hint="eastAsia"/>
          <w:b/>
          <w:bCs/>
          <w:sz w:val="36"/>
          <w:szCs w:val="36"/>
          <w:vertAlign w:val="superscript"/>
          <w:rtl/>
        </w:rPr>
        <w:t>נספח</w:t>
      </w:r>
      <w:r w:rsidRPr="00C47B7B">
        <w:rPr>
          <w:rFonts w:ascii="Times New Roman" w:hAnsi="Times New Roman" w:cs="David"/>
          <w:b/>
          <w:bCs/>
          <w:sz w:val="36"/>
          <w:szCs w:val="36"/>
          <w:vertAlign w:val="superscript"/>
          <w:rtl/>
        </w:rPr>
        <w:t xml:space="preserve"> 5 </w:t>
      </w:r>
      <w:r w:rsidRPr="00C47B7B">
        <w:rPr>
          <w:rFonts w:ascii="Times New Roman" w:hAnsi="Times New Roman" w:cs="David" w:hint="eastAsia"/>
          <w:b/>
          <w:bCs/>
          <w:sz w:val="36"/>
          <w:szCs w:val="36"/>
          <w:vertAlign w:val="superscript"/>
          <w:rtl/>
        </w:rPr>
        <w:t>להסכם</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נוסח</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ערבות</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ביצוע</w:t>
      </w:r>
    </w:p>
    <w:p w:rsidR="00E82F8E" w:rsidRPr="00C47B7B" w:rsidRDefault="00E82F8E" w:rsidP="00E82F8E">
      <w:pPr>
        <w:spacing w:after="0" w:line="360" w:lineRule="auto"/>
        <w:rPr>
          <w:rFonts w:ascii="Times New Roman" w:hAnsi="Times New Roman" w:cs="David"/>
          <w:sz w:val="36"/>
          <w:szCs w:val="36"/>
          <w:vertAlign w:val="superscript"/>
          <w:rtl/>
        </w:rPr>
      </w:pPr>
      <w:r w:rsidRPr="00C47B7B">
        <w:rPr>
          <w:rFonts w:ascii="Times New Roman" w:hAnsi="Times New Roman" w:cs="David"/>
          <w:b/>
          <w:bCs/>
          <w:sz w:val="36"/>
          <w:szCs w:val="36"/>
          <w:vertAlign w:val="superscript"/>
          <w:rtl/>
        </w:rPr>
        <w:tab/>
      </w:r>
      <w:r w:rsidRPr="00C47B7B">
        <w:rPr>
          <w:rFonts w:ascii="Times New Roman" w:hAnsi="Times New Roman" w:cs="David" w:hint="eastAsia"/>
          <w:b/>
          <w:bCs/>
          <w:sz w:val="36"/>
          <w:szCs w:val="36"/>
          <w:vertAlign w:val="superscript"/>
          <w:rtl/>
        </w:rPr>
        <w:t>נספח</w:t>
      </w:r>
      <w:r w:rsidRPr="00C47B7B">
        <w:rPr>
          <w:rFonts w:ascii="Times New Roman" w:hAnsi="Times New Roman" w:cs="David"/>
          <w:b/>
          <w:bCs/>
          <w:sz w:val="36"/>
          <w:szCs w:val="36"/>
          <w:vertAlign w:val="superscript"/>
          <w:rtl/>
        </w:rPr>
        <w:t xml:space="preserve"> 6 </w:t>
      </w:r>
      <w:r w:rsidRPr="00C47B7B">
        <w:rPr>
          <w:rFonts w:ascii="Times New Roman" w:hAnsi="Times New Roman" w:cs="David" w:hint="eastAsia"/>
          <w:b/>
          <w:bCs/>
          <w:sz w:val="36"/>
          <w:szCs w:val="36"/>
          <w:vertAlign w:val="superscript"/>
          <w:rtl/>
        </w:rPr>
        <w:t>להסכם</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נוסח</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אישור</w:t>
      </w:r>
      <w:r w:rsidRPr="00C47B7B">
        <w:rPr>
          <w:rFonts w:ascii="Times New Roman" w:hAnsi="Times New Roman" w:cs="David"/>
          <w:sz w:val="36"/>
          <w:szCs w:val="36"/>
          <w:vertAlign w:val="superscript"/>
          <w:rtl/>
        </w:rPr>
        <w:t xml:space="preserve"> </w:t>
      </w:r>
      <w:r w:rsidRPr="00C47B7B">
        <w:rPr>
          <w:rFonts w:ascii="Times New Roman" w:hAnsi="Times New Roman" w:cs="David" w:hint="eastAsia"/>
          <w:sz w:val="36"/>
          <w:szCs w:val="36"/>
          <w:vertAlign w:val="superscript"/>
          <w:rtl/>
        </w:rPr>
        <w:t>ביטוחי</w:t>
      </w: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r w:rsidRPr="00C47B7B">
        <w:rPr>
          <w:rFonts w:ascii="Times New Roman" w:hAnsi="Times New Roman" w:cs="David"/>
          <w:b/>
          <w:bCs/>
          <w:sz w:val="24"/>
          <w:szCs w:val="24"/>
          <w:rtl/>
        </w:rPr>
        <w:t>יש לחתום בחתימת יד ובחותמת</w:t>
      </w: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r w:rsidRPr="00C47B7B">
        <w:rPr>
          <w:rFonts w:ascii="Times New Roman" w:hAnsi="Times New Roman" w:cs="David"/>
          <w:b/>
          <w:bCs/>
          <w:sz w:val="24"/>
          <w:szCs w:val="24"/>
          <w:rtl/>
        </w:rPr>
        <w:t>__________________</w:t>
      </w:r>
      <w:r w:rsidRPr="00C47B7B">
        <w:rPr>
          <w:rFonts w:ascii="Times New Roman" w:hAnsi="Times New Roman" w:cs="David"/>
          <w:b/>
          <w:bCs/>
          <w:sz w:val="24"/>
          <w:szCs w:val="24"/>
          <w:rtl/>
        </w:rPr>
        <w:tab/>
      </w:r>
      <w:r w:rsidRPr="00C47B7B">
        <w:rPr>
          <w:rFonts w:ascii="Times New Roman" w:hAnsi="Times New Roman" w:cs="David"/>
          <w:b/>
          <w:bCs/>
          <w:sz w:val="24"/>
          <w:szCs w:val="24"/>
          <w:rtl/>
        </w:rPr>
        <w:tab/>
        <w:t>_________________</w:t>
      </w:r>
      <w:r w:rsidRPr="00C47B7B">
        <w:rPr>
          <w:rFonts w:ascii="Times New Roman" w:hAnsi="Times New Roman" w:cs="David"/>
          <w:b/>
          <w:bCs/>
          <w:sz w:val="24"/>
          <w:szCs w:val="24"/>
          <w:rtl/>
        </w:rPr>
        <w:tab/>
      </w:r>
      <w:r w:rsidRPr="00C47B7B">
        <w:rPr>
          <w:rFonts w:ascii="Times New Roman" w:hAnsi="Times New Roman" w:cs="David"/>
          <w:b/>
          <w:bCs/>
          <w:sz w:val="24"/>
          <w:szCs w:val="24"/>
          <w:rtl/>
        </w:rPr>
        <w:tab/>
        <w:t>_______________</w:t>
      </w: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r w:rsidRPr="00C47B7B">
        <w:rPr>
          <w:rFonts w:ascii="Times New Roman" w:hAnsi="Times New Roman" w:cs="David" w:hint="eastAsia"/>
          <w:b/>
          <w:bCs/>
          <w:sz w:val="24"/>
          <w:szCs w:val="24"/>
          <w:rtl/>
        </w:rPr>
        <w:t>מורשה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חתימה</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של</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המשרד</w:t>
      </w:r>
      <w:r w:rsidRPr="00C47B7B">
        <w:rPr>
          <w:rFonts w:ascii="Times New Roman" w:hAnsi="Times New Roman" w:cs="David"/>
          <w:b/>
          <w:bCs/>
          <w:sz w:val="24"/>
          <w:szCs w:val="24"/>
          <w:rtl/>
        </w:rPr>
        <w:tab/>
      </w:r>
      <w:r w:rsidRPr="00C47B7B">
        <w:rPr>
          <w:rFonts w:ascii="Times New Roman" w:hAnsi="Times New Roman" w:cs="David"/>
          <w:b/>
          <w:bCs/>
          <w:sz w:val="24"/>
          <w:szCs w:val="24"/>
          <w:rtl/>
        </w:rPr>
        <w:tab/>
      </w:r>
      <w:r w:rsidRPr="00C47B7B">
        <w:rPr>
          <w:rFonts w:ascii="Times New Roman" w:hAnsi="Times New Roman" w:cs="David" w:hint="eastAsia"/>
          <w:b/>
          <w:bCs/>
          <w:sz w:val="24"/>
          <w:szCs w:val="24"/>
          <w:rtl/>
        </w:rPr>
        <w:t>חשב</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המשרד</w:t>
      </w:r>
      <w:r w:rsidRPr="00C47B7B">
        <w:rPr>
          <w:rFonts w:ascii="Times New Roman" w:hAnsi="Times New Roman" w:cs="David"/>
          <w:b/>
          <w:bCs/>
          <w:sz w:val="24"/>
          <w:szCs w:val="24"/>
          <w:rtl/>
        </w:rPr>
        <w:t>/נציגו</w:t>
      </w:r>
      <w:r w:rsidRPr="00C47B7B">
        <w:rPr>
          <w:rFonts w:ascii="Times New Roman" w:hAnsi="Times New Roman" w:cs="David"/>
          <w:b/>
          <w:bCs/>
          <w:sz w:val="24"/>
          <w:szCs w:val="24"/>
          <w:rtl/>
        </w:rPr>
        <w:tab/>
      </w:r>
      <w:r w:rsidRPr="00C47B7B">
        <w:rPr>
          <w:rFonts w:ascii="Times New Roman" w:hAnsi="Times New Roman" w:cs="David"/>
          <w:b/>
          <w:bCs/>
          <w:sz w:val="24"/>
          <w:szCs w:val="24"/>
          <w:rtl/>
        </w:rPr>
        <w:tab/>
      </w:r>
      <w:r w:rsidRPr="00C47B7B">
        <w:rPr>
          <w:rFonts w:ascii="Times New Roman" w:hAnsi="Times New Roman" w:cs="David" w:hint="eastAsia"/>
          <w:b/>
          <w:bCs/>
          <w:sz w:val="24"/>
          <w:szCs w:val="24"/>
          <w:rtl/>
        </w:rPr>
        <w:t>נציג</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נותן</w:t>
      </w:r>
      <w:r w:rsidRPr="00C47B7B">
        <w:rPr>
          <w:rFonts w:ascii="Times New Roman" w:hAnsi="Times New Roman" w:cs="David"/>
          <w:b/>
          <w:bCs/>
          <w:sz w:val="24"/>
          <w:szCs w:val="24"/>
          <w:rtl/>
        </w:rPr>
        <w:t xml:space="preserve"> </w:t>
      </w:r>
      <w:r w:rsidRPr="00C47B7B">
        <w:rPr>
          <w:rFonts w:ascii="Times New Roman" w:hAnsi="Times New Roman" w:cs="David" w:hint="eastAsia"/>
          <w:b/>
          <w:bCs/>
          <w:sz w:val="24"/>
          <w:szCs w:val="24"/>
          <w:rtl/>
        </w:rPr>
        <w:t>השירותים</w:t>
      </w: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p>
    <w:p w:rsidR="00E82F8E" w:rsidRPr="00C47B7B" w:rsidRDefault="007E4F12" w:rsidP="007E4F12">
      <w:pPr>
        <w:tabs>
          <w:tab w:val="left" w:pos="746"/>
        </w:tabs>
        <w:spacing w:after="0" w:line="360" w:lineRule="auto"/>
        <w:jc w:val="both"/>
        <w:rPr>
          <w:rFonts w:ascii="Times New Roman" w:hAnsi="Times New Roman" w:cs="David"/>
          <w:b/>
          <w:bCs/>
          <w:sz w:val="24"/>
          <w:szCs w:val="24"/>
          <w:rtl/>
        </w:rPr>
      </w:pPr>
      <w:r w:rsidRPr="00C47B7B">
        <w:rPr>
          <w:rFonts w:ascii="Times New Roman" w:hAnsi="Times New Roman" w:cs="David"/>
          <w:b/>
          <w:bCs/>
          <w:sz w:val="24"/>
          <w:szCs w:val="24"/>
          <w:rtl/>
        </w:rPr>
        <w:t>אימות חתימה:</w:t>
      </w:r>
    </w:p>
    <w:p w:rsidR="00E82F8E" w:rsidRPr="00C47B7B" w:rsidRDefault="00E82F8E" w:rsidP="00E82F8E">
      <w:pPr>
        <w:tabs>
          <w:tab w:val="left" w:pos="746"/>
        </w:tabs>
        <w:spacing w:after="0" w:line="360" w:lineRule="auto"/>
        <w:jc w:val="both"/>
        <w:rPr>
          <w:rFonts w:ascii="Times New Roman" w:hAnsi="Times New Roman" w:cs="David"/>
          <w:b/>
          <w:bCs/>
          <w:sz w:val="24"/>
          <w:szCs w:val="24"/>
          <w:rtl/>
        </w:rPr>
      </w:pPr>
    </w:p>
    <w:p w:rsidR="00E82F8E" w:rsidRPr="00C47B7B" w:rsidRDefault="00E82F8E" w:rsidP="007E4F12">
      <w:pPr>
        <w:tabs>
          <w:tab w:val="left" w:pos="746"/>
        </w:tabs>
        <w:spacing w:after="0" w:line="360" w:lineRule="auto"/>
        <w:jc w:val="both"/>
        <w:rPr>
          <w:rFonts w:ascii="Times New Roman" w:hAnsi="Times New Roman" w:cs="David"/>
          <w:sz w:val="24"/>
          <w:szCs w:val="24"/>
          <w:rtl/>
        </w:rPr>
      </w:pPr>
      <w:r w:rsidRPr="00C47B7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82F8E" w:rsidRPr="00C47B7B" w:rsidRDefault="00E82F8E" w:rsidP="00E82F8E">
      <w:pPr>
        <w:tabs>
          <w:tab w:val="left" w:pos="746"/>
        </w:tabs>
        <w:spacing w:after="0" w:line="360" w:lineRule="auto"/>
        <w:jc w:val="both"/>
        <w:rPr>
          <w:rFonts w:ascii="Times New Roman" w:hAnsi="Times New Roman" w:cs="David"/>
          <w:sz w:val="24"/>
          <w:szCs w:val="24"/>
          <w:rtl/>
        </w:rPr>
      </w:pPr>
    </w:p>
    <w:p w:rsidR="00E82F8E" w:rsidRPr="00C47B7B" w:rsidRDefault="00E82F8E" w:rsidP="00E82F8E">
      <w:pPr>
        <w:tabs>
          <w:tab w:val="left" w:pos="746"/>
        </w:tabs>
        <w:spacing w:after="0" w:line="360" w:lineRule="auto"/>
        <w:jc w:val="both"/>
        <w:rPr>
          <w:rFonts w:ascii="Times New Roman" w:hAnsi="Times New Roman" w:cs="David"/>
          <w:sz w:val="24"/>
          <w:szCs w:val="24"/>
          <w:rtl/>
        </w:rPr>
      </w:pPr>
    </w:p>
    <w:p w:rsidR="00E82F8E" w:rsidRPr="00C47B7B" w:rsidRDefault="00E82F8E" w:rsidP="00E82F8E">
      <w:pPr>
        <w:tabs>
          <w:tab w:val="left" w:pos="746"/>
        </w:tabs>
        <w:spacing w:after="0" w:line="360" w:lineRule="auto"/>
        <w:jc w:val="both"/>
        <w:rPr>
          <w:rFonts w:ascii="Times New Roman" w:hAnsi="Times New Roman" w:cs="David"/>
          <w:sz w:val="24"/>
          <w:szCs w:val="24"/>
          <w:vertAlign w:val="superscript"/>
          <w:rtl/>
        </w:rPr>
      </w:pPr>
      <w:r w:rsidRPr="00C47B7B">
        <w:rPr>
          <w:rFonts w:ascii="Times New Roman" w:hAnsi="Times New Roman" w:cs="David"/>
          <w:sz w:val="24"/>
          <w:szCs w:val="24"/>
          <w:rtl/>
        </w:rPr>
        <w:t>תאריך: ________</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___________</w:t>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r>
      <w:r w:rsidRPr="00C47B7B">
        <w:rPr>
          <w:rFonts w:ascii="Times New Roman" w:hAnsi="Times New Roman" w:cs="David"/>
          <w:sz w:val="24"/>
          <w:szCs w:val="24"/>
          <w:rtl/>
        </w:rPr>
        <w:tab/>
        <w:t>חתימה וחותמת</w:t>
      </w:r>
    </w:p>
    <w:p w:rsidR="00E82F8E" w:rsidRPr="00C47B7B" w:rsidRDefault="00E82F8E" w:rsidP="00E82F8E">
      <w:pPr>
        <w:tabs>
          <w:tab w:val="left" w:pos="746"/>
        </w:tabs>
        <w:spacing w:after="0" w:line="360" w:lineRule="auto"/>
        <w:jc w:val="both"/>
        <w:rPr>
          <w:rFonts w:ascii="Times New Roman" w:hAnsi="Times New Roman" w:cs="David"/>
          <w:sz w:val="24"/>
          <w:szCs w:val="24"/>
          <w:vertAlign w:val="superscript"/>
          <w:rtl/>
        </w:rPr>
      </w:pPr>
    </w:p>
    <w:p w:rsidR="00E82F8E" w:rsidRPr="00C47B7B" w:rsidRDefault="00E82F8E" w:rsidP="00E82F8E">
      <w:pPr>
        <w:spacing w:after="0" w:line="360" w:lineRule="auto"/>
        <w:jc w:val="right"/>
        <w:rPr>
          <w:rFonts w:ascii="Times New Roman" w:hAnsi="Times New Roman" w:cs="David"/>
          <w:b/>
          <w:bCs/>
          <w:sz w:val="24"/>
          <w:szCs w:val="24"/>
          <w:u w:val="single"/>
          <w:rtl/>
        </w:rPr>
      </w:pPr>
      <w:r w:rsidRPr="00C47B7B">
        <w:rPr>
          <w:rFonts w:ascii="Times New Roman" w:hAnsi="Times New Roman" w:cs="David"/>
          <w:b/>
          <w:bCs/>
          <w:sz w:val="24"/>
          <w:szCs w:val="24"/>
          <w:u w:val="single"/>
          <w:rtl/>
        </w:rPr>
        <w:t xml:space="preserve">נספח 4 להסכם </w:t>
      </w:r>
    </w:p>
    <w:p w:rsidR="00E82F8E" w:rsidRPr="00C47B7B" w:rsidRDefault="00E82F8E" w:rsidP="00E82F8E">
      <w:pPr>
        <w:spacing w:after="0" w:line="360" w:lineRule="auto"/>
        <w:jc w:val="right"/>
        <w:rPr>
          <w:rFonts w:ascii="Times New Roman" w:hAnsi="Times New Roman" w:cs="David"/>
          <w:b/>
          <w:bCs/>
          <w:sz w:val="24"/>
          <w:szCs w:val="24"/>
          <w:u w:val="single"/>
          <w:rtl/>
        </w:rPr>
      </w:pPr>
    </w:p>
    <w:p w:rsidR="00E82F8E" w:rsidRPr="00C47B7B" w:rsidRDefault="00E82F8E" w:rsidP="00E82F8E">
      <w:pPr>
        <w:spacing w:after="0" w:line="360" w:lineRule="auto"/>
        <w:jc w:val="center"/>
        <w:rPr>
          <w:rFonts w:ascii="Times New Roman" w:hAnsi="Times New Roman" w:cs="David"/>
          <w:b/>
          <w:bCs/>
          <w:sz w:val="24"/>
          <w:szCs w:val="24"/>
          <w:u w:val="single"/>
          <w:rtl/>
        </w:rPr>
      </w:pPr>
      <w:r w:rsidRPr="00C47B7B">
        <w:rPr>
          <w:rFonts w:ascii="Times New Roman" w:hAnsi="Times New Roman" w:cs="David"/>
          <w:b/>
          <w:bCs/>
          <w:sz w:val="24"/>
          <w:szCs w:val="24"/>
          <w:u w:val="single"/>
          <w:rtl/>
        </w:rPr>
        <w:t>התחייבות לשמירת סודיות ולמניעת ניגוד עניינים</w:t>
      </w:r>
    </w:p>
    <w:p w:rsidR="00E82F8E" w:rsidRPr="00C47B7B" w:rsidRDefault="00E82F8E" w:rsidP="00E82F8E">
      <w:pPr>
        <w:spacing w:after="0" w:line="360" w:lineRule="auto"/>
        <w:jc w:val="both"/>
        <w:rPr>
          <w:rFonts w:ascii="Times New Roman" w:hAnsi="Times New Roman" w:cs="David"/>
          <w:b/>
          <w:bCs/>
          <w:sz w:val="24"/>
          <w:szCs w:val="24"/>
          <w:u w:val="single"/>
          <w:rtl/>
        </w:rPr>
      </w:pPr>
      <w:r w:rsidRPr="00C47B7B">
        <w:rPr>
          <w:rFonts w:ascii="Times New Roman" w:hAnsi="Times New Roman" w:cs="David"/>
          <w:b/>
          <w:bCs/>
          <w:sz w:val="24"/>
          <w:szCs w:val="24"/>
          <w:u w:val="single"/>
          <w:rtl/>
        </w:rPr>
        <w:t xml:space="preserve">מבוא </w:t>
      </w:r>
    </w:p>
    <w:p w:rsidR="00E82F8E" w:rsidRPr="00C47B7B" w:rsidRDefault="00E82F8E" w:rsidP="00E82F8E">
      <w:pPr>
        <w:spacing w:after="0" w:line="360" w:lineRule="auto"/>
        <w:jc w:val="both"/>
        <w:rPr>
          <w:rFonts w:ascii="Times New Roman" w:hAnsi="Times New Roman" w:cs="David"/>
          <w:b/>
          <w:bCs/>
          <w:sz w:val="24"/>
          <w:szCs w:val="24"/>
          <w:u w:val="single"/>
          <w:rtl/>
        </w:rPr>
      </w:pPr>
    </w:p>
    <w:p w:rsidR="00E82F8E" w:rsidRPr="00C47B7B" w:rsidRDefault="00E82F8E" w:rsidP="00E82F8E">
      <w:pPr>
        <w:spacing w:after="0" w:line="360" w:lineRule="auto"/>
        <w:ind w:left="720" w:hanging="720"/>
        <w:rPr>
          <w:rFonts w:ascii="Times New Roman" w:hAnsi="Times New Roman" w:cs="David"/>
          <w:b/>
          <w:bCs/>
          <w:sz w:val="24"/>
          <w:szCs w:val="24"/>
          <w:rtl/>
        </w:rPr>
      </w:pPr>
      <w:r w:rsidRPr="00C47B7B">
        <w:rPr>
          <w:rFonts w:ascii="Times New Roman" w:hAnsi="Times New Roman" w:cs="David"/>
          <w:sz w:val="24"/>
          <w:szCs w:val="24"/>
          <w:rtl/>
        </w:rPr>
        <w:t>הואיל</w:t>
      </w:r>
      <w:r w:rsidRPr="00C47B7B">
        <w:rPr>
          <w:rFonts w:ascii="Times New Roman" w:hAnsi="Times New Roman" w:cs="David"/>
          <w:sz w:val="24"/>
          <w:szCs w:val="24"/>
          <w:rtl/>
        </w:rPr>
        <w:tab/>
        <w:t xml:space="preserve">ונחתם בין  ____________ </w:t>
      </w:r>
      <w:r w:rsidRPr="00C47B7B">
        <w:rPr>
          <w:rFonts w:ascii="Times New Roman" w:hAnsi="Times New Roman" w:cs="David"/>
          <w:b/>
          <w:bCs/>
          <w:sz w:val="24"/>
          <w:szCs w:val="24"/>
          <w:rtl/>
        </w:rPr>
        <w:t xml:space="preserve">(להלן:"נותן השירותים") </w:t>
      </w:r>
      <w:r w:rsidRPr="00C47B7B">
        <w:rPr>
          <w:rFonts w:ascii="Times New Roman" w:hAnsi="Times New Roman" w:cs="David"/>
          <w:sz w:val="24"/>
          <w:szCs w:val="24"/>
          <w:rtl/>
        </w:rPr>
        <w:t xml:space="preserve">לבין משרד </w:t>
      </w:r>
      <w:r w:rsidRPr="00C47B7B">
        <w:rPr>
          <w:rFonts w:ascii="Times New Roman" w:hAnsi="Times New Roman" w:cs="David" w:hint="cs"/>
          <w:sz w:val="24"/>
          <w:szCs w:val="24"/>
          <w:rtl/>
        </w:rPr>
        <w:t>הכלכלה והתעשייה</w:t>
      </w:r>
      <w:r w:rsidRPr="00C47B7B">
        <w:rPr>
          <w:rFonts w:ascii="Times New Roman" w:hAnsi="Times New Roman" w:cs="David"/>
          <w:sz w:val="24"/>
          <w:szCs w:val="24"/>
          <w:rtl/>
        </w:rPr>
        <w:t xml:space="preserve"> </w:t>
      </w:r>
      <w:r w:rsidRPr="00C47B7B">
        <w:rPr>
          <w:rFonts w:ascii="Times New Roman" w:hAnsi="Times New Roman" w:cs="David"/>
          <w:b/>
          <w:bCs/>
          <w:sz w:val="24"/>
          <w:szCs w:val="24"/>
          <w:rtl/>
        </w:rPr>
        <w:t xml:space="preserve">(להלן: "המשרד") </w:t>
      </w:r>
      <w:r w:rsidRPr="00C47B7B">
        <w:rPr>
          <w:rFonts w:ascii="Times New Roman" w:hAnsi="Times New Roman" w:cs="David"/>
          <w:sz w:val="24"/>
          <w:szCs w:val="24"/>
          <w:rtl/>
        </w:rPr>
        <w:t>הסכם</w:t>
      </w:r>
      <w:r w:rsidRPr="00C47B7B">
        <w:rPr>
          <w:rFonts w:ascii="Times New Roman" w:hAnsi="Times New Roman" w:cs="David" w:hint="cs"/>
          <w:sz w:val="24"/>
          <w:szCs w:val="24"/>
          <w:rtl/>
        </w:rPr>
        <w:t xml:space="preserve"> לפי מכרז </w:t>
      </w:r>
      <w:r w:rsidRPr="00C47B7B">
        <w:rPr>
          <w:rFonts w:ascii="Times New Roman" w:hAnsi="Times New Roman" w:cs="David"/>
          <w:sz w:val="24"/>
          <w:szCs w:val="24"/>
          <w:rtl/>
        </w:rPr>
        <w:t>_________</w:t>
      </w:r>
      <w:r w:rsidRPr="00C47B7B">
        <w:rPr>
          <w:rFonts w:ascii="Times New Roman" w:hAnsi="Times New Roman" w:cs="David" w:hint="cs"/>
          <w:sz w:val="24"/>
          <w:szCs w:val="24"/>
          <w:rtl/>
        </w:rPr>
        <w:t xml:space="preserve"> </w:t>
      </w:r>
      <w:r w:rsidRPr="00C47B7B">
        <w:rPr>
          <w:rFonts w:ascii="Times New Roman" w:hAnsi="Times New Roman" w:cs="David"/>
          <w:sz w:val="24"/>
          <w:szCs w:val="24"/>
          <w:rtl/>
        </w:rPr>
        <w:t xml:space="preserve">מיום _______בחודש_______ שנת _______ </w:t>
      </w:r>
      <w:r w:rsidRPr="00C47B7B">
        <w:rPr>
          <w:rFonts w:ascii="Times New Roman" w:hAnsi="Times New Roman" w:cs="David"/>
          <w:b/>
          <w:bCs/>
          <w:sz w:val="24"/>
          <w:szCs w:val="24"/>
          <w:rtl/>
        </w:rPr>
        <w:t xml:space="preserve">(להלן: "ההסכם") </w:t>
      </w:r>
      <w:r w:rsidRPr="00C47B7B">
        <w:rPr>
          <w:rFonts w:ascii="Times New Roman" w:hAnsi="Times New Roman" w:cs="David"/>
          <w:sz w:val="24"/>
          <w:szCs w:val="24"/>
          <w:rtl/>
        </w:rPr>
        <w:t xml:space="preserve">לאספקת השירותים המפורטים בהסכם </w:t>
      </w:r>
      <w:r w:rsidRPr="00C47B7B">
        <w:rPr>
          <w:rFonts w:ascii="Times New Roman" w:hAnsi="Times New Roman" w:cs="David"/>
          <w:b/>
          <w:bCs/>
          <w:sz w:val="24"/>
          <w:szCs w:val="24"/>
          <w:rtl/>
        </w:rPr>
        <w:t>(להלן: "השירותים")</w:t>
      </w:r>
      <w:r w:rsidRPr="00C47B7B">
        <w:rPr>
          <w:rFonts w:ascii="Times New Roman" w:hAnsi="Times New Roman" w:cs="David"/>
          <w:b/>
          <w:bCs/>
          <w:sz w:val="24"/>
          <w:szCs w:val="24"/>
        </w:rPr>
        <w:t xml:space="preserve">; </w:t>
      </w:r>
    </w:p>
    <w:p w:rsidR="00E82F8E" w:rsidRPr="00C47B7B" w:rsidRDefault="00E82F8E" w:rsidP="00E82F8E">
      <w:pPr>
        <w:spacing w:after="0" w:line="360" w:lineRule="auto"/>
        <w:ind w:left="720" w:hanging="720"/>
        <w:jc w:val="both"/>
        <w:rPr>
          <w:rFonts w:ascii="Times New Roman" w:hAnsi="Times New Roman" w:cs="David"/>
          <w:b/>
          <w:bCs/>
          <w:sz w:val="24"/>
          <w:szCs w:val="24"/>
        </w:rPr>
      </w:pPr>
    </w:p>
    <w:p w:rsidR="00E82F8E" w:rsidRPr="00C47B7B" w:rsidRDefault="00E82F8E" w:rsidP="00E82F8E">
      <w:pPr>
        <w:spacing w:after="0" w:line="360" w:lineRule="auto"/>
        <w:ind w:left="720" w:hanging="720"/>
        <w:rPr>
          <w:rFonts w:ascii="Times New Roman" w:hAnsi="Times New Roman" w:cs="David"/>
          <w:sz w:val="24"/>
          <w:szCs w:val="24"/>
          <w:rtl/>
        </w:rPr>
      </w:pPr>
      <w:r w:rsidRPr="00C47B7B">
        <w:rPr>
          <w:rFonts w:ascii="Times New Roman" w:hAnsi="Times New Roman" w:cs="David"/>
          <w:sz w:val="24"/>
          <w:szCs w:val="24"/>
          <w:rtl/>
        </w:rPr>
        <w:t>והואיל</w:t>
      </w:r>
      <w:r w:rsidRPr="00C47B7B">
        <w:rPr>
          <w:rFonts w:ascii="Times New Roman" w:hAnsi="Times New Roman" w:cs="David"/>
          <w:sz w:val="24"/>
          <w:szCs w:val="24"/>
          <w:rtl/>
        </w:rPr>
        <w:tab/>
        <w:t xml:space="preserve">ואני </w:t>
      </w:r>
      <w:r w:rsidRPr="00C47B7B">
        <w:rPr>
          <w:rFonts w:ascii="Times New Roman" w:hAnsi="Times New Roman" w:cs="David" w:hint="cs"/>
          <w:sz w:val="24"/>
          <w:szCs w:val="24"/>
          <w:rtl/>
        </w:rPr>
        <w:t xml:space="preserve">נותן השירותים לפי הסכם זה/ </w:t>
      </w:r>
      <w:r w:rsidRPr="00C47B7B">
        <w:rPr>
          <w:rFonts w:ascii="Times New Roman" w:hAnsi="Times New Roman" w:cs="David"/>
          <w:sz w:val="24"/>
          <w:szCs w:val="24"/>
          <w:rtl/>
        </w:rPr>
        <w:t>מועסק על-ידי נותן השירותים, כעובד או כקבלן, בין השאר, לשם אספקת השירותים למשרד.</w:t>
      </w:r>
    </w:p>
    <w:p w:rsidR="00E82F8E" w:rsidRPr="00C47B7B" w:rsidRDefault="00E82F8E" w:rsidP="00E82F8E">
      <w:pPr>
        <w:spacing w:after="0" w:line="360" w:lineRule="auto"/>
        <w:ind w:left="720" w:hanging="720"/>
        <w:jc w:val="both"/>
        <w:rPr>
          <w:rFonts w:ascii="Times New Roman" w:hAnsi="Times New Roman" w:cs="David"/>
          <w:sz w:val="24"/>
          <w:szCs w:val="24"/>
          <w:rtl/>
        </w:rPr>
      </w:pPr>
    </w:p>
    <w:p w:rsidR="00E82F8E" w:rsidRPr="00C47B7B" w:rsidRDefault="00E82F8E" w:rsidP="00E82F8E">
      <w:pPr>
        <w:spacing w:after="0" w:line="360" w:lineRule="auto"/>
        <w:ind w:left="720" w:hanging="720"/>
        <w:jc w:val="both"/>
        <w:rPr>
          <w:rFonts w:ascii="Times New Roman" w:hAnsi="Times New Roman" w:cs="David"/>
          <w:sz w:val="24"/>
          <w:szCs w:val="24"/>
          <w:rtl/>
        </w:rPr>
      </w:pPr>
      <w:r w:rsidRPr="00C47B7B">
        <w:rPr>
          <w:rFonts w:ascii="Times New Roman" w:hAnsi="Times New Roman" w:cs="David"/>
          <w:sz w:val="24"/>
          <w:szCs w:val="24"/>
          <w:rtl/>
        </w:rPr>
        <w:t>והואיל</w:t>
      </w:r>
      <w:r w:rsidRPr="00C47B7B">
        <w:rPr>
          <w:rFonts w:ascii="Times New Roman" w:hAnsi="Times New Roman" w:cs="David"/>
          <w:sz w:val="24"/>
          <w:szCs w:val="24"/>
          <w:rtl/>
        </w:rPr>
        <w:tab/>
        <w:t xml:space="preserve">והמשרד הסכים להתקשר עם נותן השירותים בתנאי </w:t>
      </w:r>
      <w:r w:rsidRPr="00C47B7B">
        <w:rPr>
          <w:rFonts w:ascii="Times New Roman" w:hAnsi="Times New Roman" w:cs="David" w:hint="cs"/>
          <w:sz w:val="24"/>
          <w:szCs w:val="24"/>
          <w:rtl/>
        </w:rPr>
        <w:t>ש</w:t>
      </w:r>
      <w:r w:rsidRPr="00C47B7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47B7B">
        <w:rPr>
          <w:rFonts w:ascii="Times New Roman" w:hAnsi="Times New Roman" w:cs="David"/>
          <w:sz w:val="24"/>
          <w:szCs w:val="24"/>
        </w:rPr>
        <w:t xml:space="preserve">; </w:t>
      </w:r>
    </w:p>
    <w:p w:rsidR="00E82F8E" w:rsidRPr="00C47B7B" w:rsidRDefault="00E82F8E" w:rsidP="00E82F8E">
      <w:pPr>
        <w:spacing w:after="0" w:line="360" w:lineRule="auto"/>
        <w:ind w:left="720" w:hanging="720"/>
        <w:jc w:val="both"/>
        <w:rPr>
          <w:rFonts w:ascii="Times New Roman" w:hAnsi="Times New Roman" w:cs="David"/>
          <w:sz w:val="24"/>
          <w:szCs w:val="24"/>
        </w:rPr>
      </w:pPr>
    </w:p>
    <w:p w:rsidR="00E82F8E" w:rsidRPr="00C47B7B" w:rsidRDefault="00E82F8E" w:rsidP="00E82F8E">
      <w:pPr>
        <w:spacing w:after="0" w:line="360" w:lineRule="auto"/>
        <w:ind w:left="720" w:hanging="720"/>
        <w:rPr>
          <w:rFonts w:ascii="Times New Roman" w:hAnsi="Times New Roman" w:cs="David"/>
          <w:sz w:val="24"/>
          <w:szCs w:val="24"/>
          <w:rtl/>
        </w:rPr>
      </w:pPr>
      <w:r w:rsidRPr="00C47B7B">
        <w:rPr>
          <w:rFonts w:ascii="Times New Roman" w:hAnsi="Times New Roman" w:cs="David"/>
          <w:sz w:val="24"/>
          <w:szCs w:val="24"/>
          <w:rtl/>
        </w:rPr>
        <w:t>והואיל</w:t>
      </w:r>
      <w:r w:rsidRPr="00C47B7B">
        <w:rPr>
          <w:rFonts w:ascii="Times New Roman" w:hAnsi="Times New Roman" w:cs="David"/>
          <w:sz w:val="24"/>
          <w:szCs w:val="24"/>
          <w:rtl/>
        </w:rPr>
        <w:tab/>
        <w:t xml:space="preserve">והוסבר לי וידוע לי כי </w:t>
      </w:r>
      <w:r w:rsidRPr="00C47B7B">
        <w:rPr>
          <w:rFonts w:ascii="Times New Roman" w:hAnsi="Times New Roman" w:cs="David" w:hint="cs"/>
          <w:sz w:val="24"/>
          <w:szCs w:val="24"/>
          <w:rtl/>
        </w:rPr>
        <w:t>עקב או בקשר להסכם</w:t>
      </w:r>
      <w:r w:rsidRPr="00C47B7B">
        <w:rPr>
          <w:rFonts w:ascii="Times New Roman" w:hAnsi="Times New Roman" w:cs="David"/>
          <w:sz w:val="24"/>
          <w:szCs w:val="24"/>
          <w:rtl/>
        </w:rPr>
        <w:t xml:space="preserve"> יתכן כי אקבל לחזקתי או יבוא לידיעתי מידע (</w:t>
      </w:r>
      <w:r w:rsidRPr="00C47B7B">
        <w:rPr>
          <w:rFonts w:ascii="Times New Roman" w:hAnsi="Times New Roman" w:cs="David"/>
          <w:sz w:val="24"/>
          <w:szCs w:val="24"/>
        </w:rPr>
        <w:t>Information</w:t>
      </w:r>
      <w:r w:rsidRPr="00C47B7B">
        <w:rPr>
          <w:rFonts w:ascii="Times New Roman" w:hAnsi="Times New Roman" w:cs="David"/>
          <w:sz w:val="24"/>
          <w:szCs w:val="24"/>
          <w:rtl/>
        </w:rPr>
        <w:t>), או ידע</w:t>
      </w:r>
      <w:r w:rsidRPr="00C47B7B">
        <w:rPr>
          <w:rFonts w:ascii="Times New Roman" w:hAnsi="Times New Roman" w:cs="David"/>
          <w:sz w:val="24"/>
          <w:szCs w:val="24"/>
        </w:rPr>
        <w:t>Know- How)</w:t>
      </w:r>
      <w:r w:rsidRPr="00C47B7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C47B7B">
        <w:rPr>
          <w:rFonts w:ascii="Times New Roman" w:hAnsi="Times New Roman" w:cs="David" w:hint="cs"/>
          <w:sz w:val="24"/>
          <w:szCs w:val="24"/>
          <w:rtl/>
        </w:rPr>
        <w:t xml:space="preserve">אינו </w:t>
      </w:r>
      <w:r w:rsidRPr="00C47B7B">
        <w:rPr>
          <w:rFonts w:ascii="Times New Roman" w:hAnsi="Times New Roman" w:cs="David"/>
          <w:sz w:val="24"/>
          <w:szCs w:val="24"/>
          <w:rtl/>
        </w:rPr>
        <w:t>יכול להגיע אליו, בין בעל פה ובין בכתב, לרבות בתעתיק, ב</w:t>
      </w:r>
      <w:r w:rsidRPr="00C47B7B">
        <w:rPr>
          <w:rFonts w:ascii="Times New Roman" w:hAnsi="Times New Roman" w:cs="David" w:hint="eastAsia"/>
          <w:sz w:val="24"/>
          <w:szCs w:val="24"/>
          <w:rtl/>
        </w:rPr>
        <w:t>אמצעי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אחסון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אלקטרוני</w:t>
      </w:r>
      <w:r w:rsidRPr="00C47B7B">
        <w:rPr>
          <w:rFonts w:ascii="Times New Roman" w:hAnsi="Times New Roman" w:cs="David"/>
          <w:sz w:val="24"/>
          <w:szCs w:val="24"/>
          <w:rtl/>
        </w:rPr>
        <w:t xml:space="preserve"> או בכל כלי ואמצעי אחר העשוי לאצור מידע בין ישיר ובין עקיף, לרבות, אך מבלי לגרוע מכלליות האמור, נתונים, מסמכים ודו"חות </w:t>
      </w:r>
      <w:r w:rsidRPr="00C47B7B">
        <w:rPr>
          <w:rFonts w:ascii="Times New Roman" w:hAnsi="Times New Roman" w:cs="David"/>
          <w:b/>
          <w:bCs/>
          <w:sz w:val="24"/>
          <w:szCs w:val="24"/>
          <w:rtl/>
        </w:rPr>
        <w:t>(להלן: "המידע")</w:t>
      </w:r>
      <w:r w:rsidRPr="00C47B7B">
        <w:rPr>
          <w:rFonts w:ascii="Times New Roman" w:hAnsi="Times New Roman" w:cs="David"/>
          <w:sz w:val="24"/>
          <w:szCs w:val="24"/>
        </w:rPr>
        <w:t xml:space="preserve">; </w:t>
      </w:r>
    </w:p>
    <w:p w:rsidR="00E82F8E" w:rsidRPr="00C47B7B" w:rsidRDefault="00E82F8E" w:rsidP="00E82F8E">
      <w:pPr>
        <w:spacing w:after="0" w:line="360" w:lineRule="auto"/>
        <w:ind w:left="720" w:hanging="720"/>
        <w:jc w:val="both"/>
        <w:rPr>
          <w:rFonts w:ascii="Times New Roman" w:hAnsi="Times New Roman" w:cs="David"/>
          <w:sz w:val="24"/>
          <w:szCs w:val="24"/>
          <w:rtl/>
        </w:rPr>
      </w:pPr>
    </w:p>
    <w:p w:rsidR="00E82F8E" w:rsidRPr="00C47B7B" w:rsidRDefault="00E82F8E" w:rsidP="00E82F8E">
      <w:pPr>
        <w:spacing w:after="0" w:line="360" w:lineRule="auto"/>
        <w:ind w:left="720" w:hanging="720"/>
        <w:rPr>
          <w:rFonts w:ascii="Times New Roman" w:hAnsi="Times New Roman" w:cs="David"/>
          <w:sz w:val="24"/>
          <w:szCs w:val="24"/>
          <w:rtl/>
        </w:rPr>
      </w:pPr>
      <w:r w:rsidRPr="00C47B7B">
        <w:rPr>
          <w:rFonts w:ascii="Times New Roman" w:hAnsi="Times New Roman" w:cs="David"/>
          <w:sz w:val="24"/>
          <w:szCs w:val="24"/>
          <w:rtl/>
        </w:rPr>
        <w:t>והואיל</w:t>
      </w:r>
      <w:r w:rsidRPr="00C47B7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47B7B">
        <w:rPr>
          <w:rFonts w:ascii="Times New Roman" w:hAnsi="Times New Roman" w:cs="David"/>
          <w:sz w:val="24"/>
          <w:szCs w:val="24"/>
        </w:rPr>
        <w:t xml:space="preserve">; </w:t>
      </w:r>
    </w:p>
    <w:p w:rsidR="00E82F8E" w:rsidRPr="00C47B7B" w:rsidRDefault="00E82F8E" w:rsidP="00E82F8E">
      <w:pPr>
        <w:spacing w:after="0" w:line="360" w:lineRule="auto"/>
        <w:jc w:val="both"/>
        <w:rPr>
          <w:rFonts w:ascii="Times New Roman" w:hAnsi="Times New Roman" w:cs="David"/>
          <w:sz w:val="24"/>
          <w:szCs w:val="24"/>
          <w:rtl/>
        </w:rPr>
      </w:pPr>
    </w:p>
    <w:p w:rsidR="00E82F8E" w:rsidRPr="00C47B7B" w:rsidRDefault="00E82F8E" w:rsidP="00E82F8E">
      <w:pPr>
        <w:spacing w:after="0" w:line="360" w:lineRule="auto"/>
        <w:ind w:left="720" w:hanging="720"/>
        <w:rPr>
          <w:rFonts w:ascii="Times New Roman" w:hAnsi="Times New Roman" w:cs="David"/>
          <w:b/>
          <w:bCs/>
          <w:sz w:val="24"/>
          <w:szCs w:val="24"/>
          <w:u w:val="single"/>
          <w:rtl/>
        </w:rPr>
      </w:pPr>
      <w:r w:rsidRPr="00C47B7B">
        <w:rPr>
          <w:rFonts w:ascii="Times New Roman" w:hAnsi="Times New Roman" w:cs="David"/>
          <w:b/>
          <w:bCs/>
          <w:sz w:val="24"/>
          <w:szCs w:val="24"/>
          <w:u w:val="single"/>
          <w:rtl/>
        </w:rPr>
        <w:t xml:space="preserve">אי לזאת, אני הח"מ מתחייב כלפי משרד </w:t>
      </w:r>
      <w:r w:rsidRPr="00C47B7B">
        <w:rPr>
          <w:rFonts w:ascii="Times New Roman" w:hAnsi="Times New Roman" w:cs="David" w:hint="eastAsia"/>
          <w:b/>
          <w:bCs/>
          <w:sz w:val="24"/>
          <w:szCs w:val="24"/>
          <w:u w:val="single"/>
          <w:rtl/>
        </w:rPr>
        <w:t>הכלכלה</w:t>
      </w:r>
      <w:r w:rsidR="007E4F12" w:rsidRPr="00C47B7B">
        <w:rPr>
          <w:rFonts w:ascii="Times New Roman" w:hAnsi="Times New Roman" w:cs="David" w:hint="cs"/>
          <w:b/>
          <w:bCs/>
          <w:sz w:val="24"/>
          <w:szCs w:val="24"/>
          <w:u w:val="single"/>
          <w:rtl/>
        </w:rPr>
        <w:t xml:space="preserve"> והתעשייה</w:t>
      </w:r>
      <w:r w:rsidRPr="00C47B7B">
        <w:rPr>
          <w:rFonts w:ascii="Times New Roman" w:hAnsi="Times New Roman" w:cs="David"/>
          <w:b/>
          <w:bCs/>
          <w:sz w:val="24"/>
          <w:szCs w:val="24"/>
          <w:u w:val="single"/>
          <w:rtl/>
        </w:rPr>
        <w:t xml:space="preserve"> כדלקמן: </w:t>
      </w:r>
    </w:p>
    <w:p w:rsidR="00E82F8E" w:rsidRPr="00C47B7B" w:rsidRDefault="00E82F8E" w:rsidP="00E82F8E">
      <w:pPr>
        <w:spacing w:after="0" w:line="360" w:lineRule="auto"/>
        <w:ind w:left="720" w:hanging="720"/>
        <w:jc w:val="both"/>
        <w:rPr>
          <w:rFonts w:ascii="Times New Roman" w:hAnsi="Times New Roman" w:cs="David"/>
          <w:b/>
          <w:bCs/>
          <w:sz w:val="24"/>
          <w:szCs w:val="24"/>
          <w:u w:val="single"/>
          <w:rtl/>
        </w:rPr>
      </w:pP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tl/>
        </w:rPr>
      </w:pPr>
      <w:r w:rsidRPr="00C47B7B">
        <w:rPr>
          <w:rFonts w:ascii="Times New Roman" w:hAnsi="Times New Roman" w:cs="David"/>
          <w:sz w:val="24"/>
          <w:szCs w:val="24"/>
          <w:rtl/>
        </w:rPr>
        <w:lastRenderedPageBreak/>
        <w:t xml:space="preserve">המבוא להתחייבות זו מהווה חלק בלתי נפרד הימנה.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לשמור על סודיות גמורה ומוחלטת של המידע ו/או כל הקשור או הנובע </w:t>
      </w:r>
      <w:r w:rsidRPr="00C47B7B">
        <w:rPr>
          <w:rFonts w:ascii="Times New Roman" w:hAnsi="Times New Roman" w:cs="David" w:hint="eastAsia"/>
          <w:sz w:val="24"/>
          <w:szCs w:val="24"/>
          <w:rtl/>
        </w:rPr>
        <w:t>ממנו</w:t>
      </w:r>
      <w:r w:rsidRPr="00C47B7B">
        <w:rPr>
          <w:rFonts w:ascii="Times New Roman" w:hAnsi="Times New Roman" w:cs="David"/>
          <w:sz w:val="24"/>
          <w:szCs w:val="24"/>
          <w:rtl/>
        </w:rPr>
        <w:t xml:space="preserve">.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tl/>
        </w:rPr>
      </w:pPr>
      <w:r w:rsidRPr="00C47B7B">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לנקוט אמצעי זהירות קפדנית ולעשות את כל הדרוש כדי לקיים את התחייב</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ותי על פי </w:t>
      </w:r>
      <w:r w:rsidRPr="00C47B7B">
        <w:rPr>
          <w:rFonts w:ascii="Times New Roman" w:hAnsi="Times New Roman" w:cs="David" w:hint="eastAsia"/>
          <w:sz w:val="24"/>
          <w:szCs w:val="24"/>
          <w:rtl/>
        </w:rPr>
        <w:t>כתב</w:t>
      </w:r>
      <w:r w:rsidRPr="00C47B7B">
        <w:rPr>
          <w:rFonts w:ascii="Times New Roman" w:hAnsi="Times New Roman" w:cs="David"/>
          <w:sz w:val="24"/>
          <w:szCs w:val="24"/>
          <w:rtl/>
        </w:rPr>
        <w:t xml:space="preserve"> התחייבות ז</w:t>
      </w:r>
      <w:r w:rsidRPr="00C47B7B">
        <w:rPr>
          <w:rFonts w:ascii="Times New Roman" w:hAnsi="Times New Roman" w:cs="David" w:hint="eastAsia"/>
          <w:sz w:val="24"/>
          <w:szCs w:val="24"/>
          <w:rtl/>
        </w:rPr>
        <w:t>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w:t>
      </w:r>
      <w:r w:rsidRPr="00C47B7B">
        <w:rPr>
          <w:rFonts w:ascii="Times New Roman" w:hAnsi="Times New Roman" w:cs="David"/>
          <w:sz w:val="24"/>
          <w:szCs w:val="24"/>
          <w:rtl/>
        </w:rPr>
        <w:t>בין השאר, לנקוט בכל אמצעי הזהירות הנדרשים מבחינה בטיחותית, ביטחונית, נוהלית או אחרת.</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להביא לידיעת עובדי או קבלני משנה או מי מטעמי, </w:t>
      </w:r>
      <w:r w:rsidRPr="00C47B7B">
        <w:rPr>
          <w:rFonts w:ascii="Times New Roman" w:hAnsi="Times New Roman" w:cs="David" w:hint="eastAsia"/>
          <w:sz w:val="24"/>
          <w:szCs w:val="24"/>
          <w:rtl/>
        </w:rPr>
        <w:t>ככל</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שישנם</w:t>
      </w:r>
      <w:r w:rsidRPr="00C47B7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tl/>
        </w:rPr>
      </w:pPr>
      <w:r w:rsidRPr="00C47B7B">
        <w:rPr>
          <w:rFonts w:ascii="Times New Roman" w:hAnsi="Times New Roman" w:cs="David"/>
          <w:sz w:val="24"/>
          <w:szCs w:val="24"/>
          <w:rtl/>
        </w:rPr>
        <w:t xml:space="preserve">שלא לעסוק או להתקשר בכל דרך שהיא בעיסוק שיש בו משום פגיעה בחובותיי שלפי   </w:t>
      </w:r>
      <w:r w:rsidRPr="00C47B7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C47B7B">
        <w:rPr>
          <w:rFonts w:ascii="Times New Roman" w:hAnsi="Times New Roman" w:cs="David"/>
          <w:b/>
          <w:bCs/>
          <w:sz w:val="24"/>
          <w:szCs w:val="24"/>
          <w:rtl/>
        </w:rPr>
        <w:t xml:space="preserve">(להלן: "עניין אחר").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82F8E" w:rsidRPr="00C47B7B" w:rsidRDefault="00E82F8E" w:rsidP="00E82F8E">
      <w:pPr>
        <w:widowControl w:val="0"/>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Pr>
        <w:br w:type="page"/>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התחייבותי זו לא תפורש כיוצרת קשר אישי מכל סוג שהוא ביני לביניכם.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Pr>
      </w:pPr>
      <w:r w:rsidRPr="00C47B7B">
        <w:rPr>
          <w:rFonts w:ascii="Times New Roman" w:hAnsi="Times New Roman" w:cs="David"/>
          <w:sz w:val="24"/>
          <w:szCs w:val="24"/>
          <w:rtl/>
        </w:rPr>
        <w:t xml:space="preserve">מוסכם וידוע לי כי על העתקים של המידע, אשר </w:t>
      </w:r>
      <w:r w:rsidRPr="00C47B7B">
        <w:rPr>
          <w:rFonts w:ascii="Times New Roman" w:hAnsi="Times New Roman" w:cs="David" w:hint="eastAsia"/>
          <w:sz w:val="24"/>
          <w:szCs w:val="24"/>
          <w:rtl/>
        </w:rPr>
        <w:t>י</w:t>
      </w:r>
      <w:r w:rsidRPr="00C47B7B">
        <w:rPr>
          <w:rFonts w:ascii="Times New Roman" w:hAnsi="Times New Roman" w:cs="David"/>
          <w:sz w:val="24"/>
          <w:szCs w:val="24"/>
          <w:rtl/>
        </w:rPr>
        <w:t xml:space="preserve">תקבלו בכל דרך שהיא, יחולו כל הוראות כתב התחייבות זה.  </w:t>
      </w:r>
    </w:p>
    <w:p w:rsidR="00E82F8E" w:rsidRPr="00C47B7B" w:rsidRDefault="00E82F8E" w:rsidP="007E4F12">
      <w:pPr>
        <w:widowControl w:val="0"/>
        <w:numPr>
          <w:ilvl w:val="0"/>
          <w:numId w:val="9"/>
        </w:numPr>
        <w:adjustRightInd w:val="0"/>
        <w:spacing w:after="0" w:line="360" w:lineRule="auto"/>
        <w:ind w:left="720"/>
        <w:jc w:val="both"/>
        <w:textAlignment w:val="baseline"/>
        <w:rPr>
          <w:rFonts w:ascii="Times New Roman" w:hAnsi="Times New Roman" w:cs="David"/>
          <w:sz w:val="24"/>
          <w:szCs w:val="24"/>
          <w:rtl/>
        </w:rPr>
      </w:pPr>
      <w:r w:rsidRPr="00C47B7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jc w:val="center"/>
        <w:rPr>
          <w:rFonts w:ascii="Times New Roman" w:hAnsi="Times New Roman" w:cs="David"/>
          <w:b/>
          <w:bCs/>
          <w:sz w:val="24"/>
          <w:szCs w:val="24"/>
          <w:rtl/>
        </w:rPr>
      </w:pPr>
      <w:r w:rsidRPr="00C47B7B">
        <w:rPr>
          <w:rFonts w:ascii="Times New Roman" w:hAnsi="Times New Roman" w:cs="David"/>
          <w:b/>
          <w:bCs/>
          <w:sz w:val="24"/>
          <w:szCs w:val="24"/>
          <w:rtl/>
        </w:rPr>
        <w:t>ולראיה באתי על החתום</w:t>
      </w: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b/>
          <w:bCs/>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היום: __ בחודש: ___ שנת: ____</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שם פרטי ומשפחה:__________________ ת"ז:______________</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(נדרש רק בעת חתימה בשם נותן השירותים על המסמך) </w:t>
      </w:r>
      <w:r w:rsidRPr="00C47B7B">
        <w:rPr>
          <w:rFonts w:ascii="Times New Roman" w:hAnsi="Times New Roman" w:cs="David" w:hint="eastAsia"/>
          <w:sz w:val="24"/>
          <w:szCs w:val="24"/>
          <w:rtl/>
        </w:rPr>
        <w:t>מורשה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חתימה</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מטעם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נותן</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השירותים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שם</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פרטי</w:t>
      </w:r>
      <w:r w:rsidRPr="00C47B7B">
        <w:rPr>
          <w:rFonts w:ascii="Times New Roman" w:hAnsi="Times New Roman" w:cs="David"/>
          <w:sz w:val="24"/>
          <w:szCs w:val="24"/>
          <w:rtl/>
        </w:rPr>
        <w:t xml:space="preserve"> </w:t>
      </w:r>
      <w:r w:rsidRPr="00C47B7B">
        <w:rPr>
          <w:rFonts w:ascii="Times New Roman" w:hAnsi="Times New Roman" w:cs="David" w:hint="eastAsia"/>
          <w:sz w:val="24"/>
          <w:szCs w:val="24"/>
          <w:rtl/>
        </w:rPr>
        <w:t>ומשפחה</w:t>
      </w:r>
      <w:r w:rsidRPr="00C47B7B">
        <w:rPr>
          <w:rFonts w:ascii="Times New Roman" w:hAnsi="Times New Roman" w:cs="David"/>
          <w:sz w:val="24"/>
          <w:szCs w:val="24"/>
          <w:rtl/>
        </w:rPr>
        <w:t>:___________________ ת"ז:______________</w:t>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rPr>
          <w:rFonts w:ascii="Times New Roman" w:hAnsi="Times New Roman" w:cs="David"/>
          <w:sz w:val="24"/>
          <w:szCs w:val="24"/>
          <w:rtl/>
        </w:rPr>
      </w:pPr>
      <w:r w:rsidRPr="00C47B7B">
        <w:rPr>
          <w:rFonts w:ascii="Times New Roman" w:hAnsi="Times New Roman" w:cs="David"/>
          <w:sz w:val="24"/>
          <w:szCs w:val="24"/>
          <w:rtl/>
        </w:rPr>
        <w:t>חתימה: _____________________</w:t>
      </w:r>
    </w:p>
    <w:p w:rsidR="00E82F8E" w:rsidRPr="00C47B7B" w:rsidRDefault="00E82F8E" w:rsidP="00E82F8E">
      <w:pPr>
        <w:spacing w:after="0" w:line="360" w:lineRule="auto"/>
        <w:jc w:val="right"/>
        <w:rPr>
          <w:rFonts w:ascii="Times New Roman" w:hAnsi="Times New Roman" w:cs="David"/>
          <w:sz w:val="24"/>
          <w:szCs w:val="24"/>
          <w:rtl/>
        </w:rPr>
      </w:pPr>
    </w:p>
    <w:p w:rsidR="00E82F8E" w:rsidRPr="00C47B7B" w:rsidRDefault="00E82F8E" w:rsidP="00E82F8E">
      <w:pPr>
        <w:spacing w:after="0" w:line="360" w:lineRule="auto"/>
        <w:jc w:val="right"/>
        <w:rPr>
          <w:rFonts w:ascii="Times New Roman" w:hAnsi="Times New Roman" w:cs="David"/>
          <w:sz w:val="24"/>
          <w:szCs w:val="24"/>
          <w:rtl/>
        </w:rPr>
      </w:pPr>
    </w:p>
    <w:p w:rsidR="00E82F8E" w:rsidRPr="00C47B7B" w:rsidRDefault="00E82F8E" w:rsidP="00E82F8E">
      <w:pPr>
        <w:bidi w:val="0"/>
        <w:rPr>
          <w:rFonts w:ascii="Times New Roman" w:hAnsi="Times New Roman" w:cs="David"/>
          <w:sz w:val="24"/>
          <w:szCs w:val="24"/>
          <w:rtl/>
        </w:rPr>
      </w:pPr>
      <w:r w:rsidRPr="00C47B7B">
        <w:rPr>
          <w:rFonts w:ascii="Times New Roman" w:hAnsi="Times New Roman" w:cs="David"/>
          <w:sz w:val="24"/>
          <w:szCs w:val="24"/>
          <w:rtl/>
        </w:rPr>
        <w:br w:type="page"/>
      </w:r>
    </w:p>
    <w:p w:rsidR="00E82F8E" w:rsidRPr="00C47B7B" w:rsidRDefault="00E82F8E" w:rsidP="00E82F8E">
      <w:pPr>
        <w:spacing w:after="0" w:line="360" w:lineRule="auto"/>
        <w:rPr>
          <w:rFonts w:ascii="Times New Roman" w:hAnsi="Times New Roman" w:cs="David"/>
          <w:sz w:val="24"/>
          <w:szCs w:val="24"/>
          <w:rtl/>
        </w:rPr>
      </w:pPr>
    </w:p>
    <w:p w:rsidR="00E82F8E" w:rsidRPr="00C47B7B" w:rsidRDefault="00E82F8E" w:rsidP="00E82F8E">
      <w:pPr>
        <w:spacing w:after="0" w:line="360" w:lineRule="auto"/>
        <w:jc w:val="right"/>
        <w:rPr>
          <w:rFonts w:ascii="Times New Roman" w:hAnsi="Times New Roman" w:cs="David"/>
          <w:b/>
          <w:bCs/>
          <w:sz w:val="24"/>
          <w:szCs w:val="24"/>
          <w:rtl/>
        </w:rPr>
      </w:pPr>
      <w:r w:rsidRPr="00C47B7B">
        <w:rPr>
          <w:rFonts w:ascii="Times New Roman" w:hAnsi="Times New Roman" w:cs="David" w:hint="eastAsia"/>
          <w:b/>
          <w:bCs/>
          <w:sz w:val="24"/>
          <w:szCs w:val="24"/>
          <w:rtl/>
        </w:rPr>
        <w:t>נס</w:t>
      </w:r>
      <w:r w:rsidRPr="00C47B7B">
        <w:rPr>
          <w:rFonts w:ascii="Times New Roman" w:hAnsi="Times New Roman" w:cs="David"/>
          <w:b/>
          <w:bCs/>
          <w:sz w:val="24"/>
          <w:szCs w:val="24"/>
          <w:rtl/>
        </w:rPr>
        <w:t xml:space="preserve">פח 5 </w:t>
      </w:r>
      <w:r w:rsidRPr="00C47B7B">
        <w:rPr>
          <w:rFonts w:ascii="Times New Roman" w:hAnsi="Times New Roman" w:cs="David" w:hint="eastAsia"/>
          <w:b/>
          <w:bCs/>
          <w:sz w:val="24"/>
          <w:szCs w:val="24"/>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C47B7B" w:rsidRPr="00C47B7B" w:rsidTr="00002830">
        <w:trPr>
          <w:tblCellSpacing w:w="0" w:type="dxa"/>
        </w:trPr>
        <w:tc>
          <w:tcPr>
            <w:tcW w:w="5000" w:type="pct"/>
          </w:tcPr>
          <w:p w:rsidR="00E82F8E" w:rsidRPr="00C47B7B" w:rsidRDefault="00E82F8E" w:rsidP="00002830">
            <w:pPr>
              <w:spacing w:after="0" w:line="360" w:lineRule="auto"/>
              <w:jc w:val="center"/>
              <w:rPr>
                <w:rFonts w:ascii="Times New Roman" w:hAnsi="Times New Roman" w:cs="David"/>
                <w:sz w:val="24"/>
                <w:szCs w:val="24"/>
              </w:rPr>
            </w:pPr>
            <w:r w:rsidRPr="00C47B7B">
              <w:rPr>
                <w:rFonts w:ascii="Helv" w:hAnsi="Helv" w:cs="David" w:hint="eastAsia"/>
                <w:b/>
                <w:bCs/>
                <w:sz w:val="24"/>
                <w:szCs w:val="24"/>
                <w:rtl/>
              </w:rPr>
              <w:t>כתב</w:t>
            </w:r>
            <w:r w:rsidRPr="00C47B7B">
              <w:rPr>
                <w:rFonts w:ascii="Helv" w:hAnsi="Helv" w:cs="David"/>
                <w:b/>
                <w:bCs/>
                <w:sz w:val="24"/>
                <w:szCs w:val="24"/>
                <w:rtl/>
              </w:rPr>
              <w:t xml:space="preserve"> </w:t>
            </w:r>
            <w:r w:rsidRPr="00C47B7B">
              <w:rPr>
                <w:rFonts w:ascii="Helv" w:hAnsi="Helv" w:cs="David" w:hint="eastAsia"/>
                <w:b/>
                <w:bCs/>
                <w:sz w:val="24"/>
                <w:szCs w:val="24"/>
                <w:rtl/>
              </w:rPr>
              <w:t>ערבות</w:t>
            </w:r>
            <w:r w:rsidRPr="00C47B7B">
              <w:rPr>
                <w:rFonts w:ascii="Helv" w:hAnsi="Helv" w:cs="David"/>
                <w:b/>
                <w:bCs/>
                <w:sz w:val="24"/>
                <w:szCs w:val="24"/>
                <w:rtl/>
              </w:rPr>
              <w:t xml:space="preserve">- </w:t>
            </w:r>
            <w:r w:rsidRPr="00C47B7B">
              <w:rPr>
                <w:rFonts w:ascii="Helv" w:hAnsi="Helv" w:cs="David" w:hint="eastAsia"/>
                <w:b/>
                <w:bCs/>
                <w:sz w:val="24"/>
                <w:szCs w:val="24"/>
                <w:rtl/>
              </w:rPr>
              <w:t>ערבות</w:t>
            </w:r>
            <w:r w:rsidRPr="00C47B7B">
              <w:rPr>
                <w:rFonts w:ascii="Helv" w:hAnsi="Helv" w:cs="David"/>
                <w:b/>
                <w:bCs/>
                <w:sz w:val="24"/>
                <w:szCs w:val="24"/>
                <w:rtl/>
              </w:rPr>
              <w:t xml:space="preserve"> </w:t>
            </w:r>
            <w:r w:rsidRPr="00C47B7B">
              <w:rPr>
                <w:rFonts w:ascii="Helv" w:hAnsi="Helv" w:cs="David" w:hint="eastAsia"/>
                <w:b/>
                <w:bCs/>
                <w:sz w:val="24"/>
                <w:szCs w:val="24"/>
                <w:rtl/>
              </w:rPr>
              <w:t>ביצוע</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שם הבנק/חברת הביטוח ________________</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2B90A4B3" wp14:editId="670B3C5E">
                  <wp:extent cx="9525" cy="9525"/>
                  <wp:effectExtent l="0" t="0" r="0" b="0"/>
                  <wp:docPr id="1"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מס' הטלפון ________________________</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2C347A3B" wp14:editId="7442042B">
                  <wp:extent cx="9525" cy="9525"/>
                  <wp:effectExtent l="0" t="0" r="0" b="0"/>
                  <wp:docPr id="3"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מס' הפקס: ________________________</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2019273A" wp14:editId="0002A907">
                  <wp:extent cx="9525" cy="9525"/>
                  <wp:effectExtent l="0" t="0" r="0" b="0"/>
                  <wp:docPr id="10"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 xml:space="preserve">לכבוד </w:t>
            </w:r>
            <w:r w:rsidRPr="00C47B7B">
              <w:rPr>
                <w:rFonts w:ascii="Times New Roman" w:hAnsi="Times New Roman" w:cs="David"/>
                <w:sz w:val="24"/>
                <w:szCs w:val="24"/>
                <w:rtl/>
              </w:rPr>
              <w:br/>
              <w:t xml:space="preserve">ממשלת ישראל </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 xml:space="preserve">באמצעות משרד </w:t>
            </w:r>
            <w:r w:rsidRPr="00C47B7B">
              <w:rPr>
                <w:rFonts w:ascii="Times New Roman" w:hAnsi="Times New Roman" w:cs="David" w:hint="eastAsia"/>
                <w:b/>
                <w:bCs/>
                <w:sz w:val="24"/>
                <w:szCs w:val="24"/>
                <w:u w:val="single"/>
                <w:rtl/>
              </w:rPr>
              <w:t>הכלכלה</w:t>
            </w:r>
            <w:r w:rsidRPr="00C47B7B">
              <w:rPr>
                <w:rFonts w:ascii="Times New Roman" w:hAnsi="Times New Roman" w:cs="David" w:hint="cs"/>
                <w:b/>
                <w:bCs/>
                <w:sz w:val="24"/>
                <w:szCs w:val="24"/>
                <w:rtl/>
              </w:rPr>
              <w:t xml:space="preserve"> והתעשייה</w:t>
            </w:r>
            <w:r w:rsidRPr="00C47B7B">
              <w:rPr>
                <w:rFonts w:ascii="Times New Roman" w:hAnsi="Times New Roman" w:cs="David" w:hint="cs"/>
                <w:sz w:val="24"/>
                <w:szCs w:val="24"/>
                <w:rtl/>
              </w:rPr>
              <w:t xml:space="preserve"> </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2A455F8F" wp14:editId="426FBE47">
                  <wp:extent cx="9525" cy="9525"/>
                  <wp:effectExtent l="0" t="0" r="0" b="0"/>
                  <wp:docPr id="11"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b/>
                <w:bCs/>
                <w:sz w:val="24"/>
                <w:szCs w:val="24"/>
                <w:rtl/>
              </w:rPr>
              <w:t>הנדון: ערבות מס'____________</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147657D2" wp14:editId="1B13D53B">
                  <wp:extent cx="9525" cy="9525"/>
                  <wp:effectExtent l="0" t="0" r="0" b="0"/>
                  <wp:docPr id="12"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 xml:space="preserve">אנו ערבים בזה כלפיכם לסילוק כל סכום עד לסך </w:t>
            </w:r>
            <w:r w:rsidRPr="00C47B7B">
              <w:rPr>
                <w:rFonts w:ascii="Times New Roman" w:hAnsi="Times New Roman" w:cs="David"/>
                <w:b/>
                <w:bCs/>
                <w:sz w:val="24"/>
                <w:szCs w:val="24"/>
                <w:rtl/>
              </w:rPr>
              <w:t>___________ ₪</w:t>
            </w:r>
            <w:r w:rsidRPr="00C47B7B">
              <w:rPr>
                <w:rFonts w:ascii="Times New Roman" w:hAnsi="Times New Roman" w:cs="David"/>
                <w:b/>
                <w:bCs/>
                <w:sz w:val="24"/>
                <w:szCs w:val="24"/>
                <w:u w:val="single"/>
                <w:rtl/>
              </w:rPr>
              <w:t xml:space="preserve"> </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 xml:space="preserve">(במילים </w:t>
            </w:r>
            <w:r w:rsidRPr="00C47B7B">
              <w:rPr>
                <w:rFonts w:ascii="Times New Roman" w:hAnsi="Times New Roman" w:cs="David"/>
                <w:b/>
                <w:bCs/>
                <w:sz w:val="24"/>
                <w:szCs w:val="24"/>
                <w:rtl/>
              </w:rPr>
              <w:t>______________________ ₪</w:t>
            </w:r>
            <w:r w:rsidRPr="00C47B7B">
              <w:rPr>
                <w:rFonts w:ascii="Times New Roman" w:hAnsi="Times New Roman" w:cs="David"/>
                <w:sz w:val="24"/>
                <w:szCs w:val="24"/>
                <w:rtl/>
              </w:rPr>
              <w:t>)</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tl/>
              </w:rPr>
            </w:pPr>
            <w:r w:rsidRPr="00C47B7B">
              <w:rPr>
                <w:rFonts w:ascii="Times New Roman" w:hAnsi="Times New Roman" w:cs="David"/>
                <w:sz w:val="24"/>
                <w:szCs w:val="24"/>
                <w:rtl/>
              </w:rPr>
              <w:t xml:space="preserve">שיוצמד למדד*) </w:t>
            </w:r>
            <w:r w:rsidRPr="00C47B7B">
              <w:rPr>
                <w:rFonts w:ascii="Times New Roman" w:hAnsi="Times New Roman" w:cs="David"/>
                <w:b/>
                <w:bCs/>
                <w:sz w:val="24"/>
                <w:szCs w:val="24"/>
                <w:u w:val="single"/>
                <w:rtl/>
              </w:rPr>
              <w:t xml:space="preserve">למדד המחירים לצרכן הידוע האחרון ביום </w:t>
            </w:r>
            <w:r w:rsidRPr="00C47B7B">
              <w:rPr>
                <w:rFonts w:ascii="Times New Roman" w:hAnsi="Times New Roman" w:cs="David"/>
                <w:b/>
                <w:bCs/>
                <w:sz w:val="24"/>
                <w:szCs w:val="24"/>
                <w:rtl/>
              </w:rPr>
              <w:t>_____</w:t>
            </w:r>
            <w:r w:rsidRPr="00C47B7B">
              <w:rPr>
                <w:rFonts w:ascii="Times New Roman" w:hAnsi="Times New Roman" w:cs="David"/>
                <w:sz w:val="24"/>
                <w:szCs w:val="24"/>
                <w:rtl/>
              </w:rPr>
              <w:t>מתאריך _________________________</w:t>
            </w:r>
          </w:p>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(תאריך תחילת תוקף הערבות)</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p>
        </w:tc>
      </w:tr>
      <w:tr w:rsidR="00C47B7B" w:rsidRPr="00C47B7B" w:rsidTr="00002830">
        <w:trPr>
          <w:tblCellSpacing w:w="0" w:type="dxa"/>
        </w:trPr>
        <w:tc>
          <w:tcPr>
            <w:tcW w:w="5000" w:type="pct"/>
          </w:tcPr>
          <w:p w:rsidR="00E82F8E" w:rsidRPr="00C47B7B" w:rsidRDefault="00E82F8E" w:rsidP="00002830">
            <w:pPr>
              <w:spacing w:after="0" w:line="360" w:lineRule="auto"/>
              <w:jc w:val="both"/>
              <w:rPr>
                <w:rFonts w:ascii="Times New Roman" w:hAnsi="Times New Roman" w:cs="David"/>
                <w:b/>
                <w:bCs/>
                <w:sz w:val="24"/>
                <w:szCs w:val="24"/>
              </w:rPr>
            </w:pPr>
            <w:r w:rsidRPr="00C47B7B">
              <w:rPr>
                <w:rFonts w:ascii="Times New Roman" w:hAnsi="Times New Roman" w:cs="David"/>
                <w:sz w:val="24"/>
                <w:szCs w:val="24"/>
                <w:rtl/>
              </w:rPr>
              <w:t>אשר תדרשו מאת____________________________ (להלן "החייב") בקשר</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עם הזמנה/</w:t>
            </w:r>
            <w:r w:rsidRPr="00C47B7B">
              <w:rPr>
                <w:rFonts w:ascii="Times New Roman" w:hAnsi="Times New Roman" w:cs="David"/>
                <w:b/>
                <w:bCs/>
                <w:sz w:val="24"/>
                <w:szCs w:val="24"/>
                <w:u w:val="single"/>
                <w:rtl/>
              </w:rPr>
              <w:t xml:space="preserve">הסכם לאספקת השירותים נשוא מכרז _________  </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4604A4A7" wp14:editId="3B2D76AE">
                  <wp:extent cx="9525" cy="9525"/>
                  <wp:effectExtent l="0" t="0" r="0" b="0"/>
                  <wp:docPr id="13"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 xml:space="preserve">אנו נשלם לכם את הסכום הנ"ל </w:t>
            </w:r>
            <w:r w:rsidRPr="00C47B7B">
              <w:rPr>
                <w:rFonts w:ascii="Times New Roman" w:hAnsi="Times New Roman" w:cs="David" w:hint="eastAsia"/>
                <w:sz w:val="24"/>
                <w:szCs w:val="24"/>
                <w:rtl/>
              </w:rPr>
              <w:t>ב</w:t>
            </w:r>
            <w:r w:rsidRPr="00C47B7B">
              <w:rPr>
                <w:rFonts w:ascii="Times New Roman" w:hAnsi="Times New Roman" w:cs="David"/>
                <w:sz w:val="24"/>
                <w:szCs w:val="24"/>
                <w:rtl/>
              </w:rPr>
              <w:t xml:space="preserve">תוך </w:t>
            </w:r>
            <w:r w:rsidRPr="00C47B7B">
              <w:rPr>
                <w:rFonts w:ascii="Helv" w:hAnsi="Helv" w:cs="David"/>
                <w:sz w:val="24"/>
                <w:szCs w:val="24"/>
                <w:rtl/>
              </w:rPr>
              <w:t>15</w:t>
            </w:r>
            <w:r w:rsidRPr="00C47B7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noProof/>
                <w:sz w:val="24"/>
                <w:szCs w:val="24"/>
              </w:rPr>
              <w:drawing>
                <wp:inline distT="0" distB="0" distL="0" distR="0" wp14:anchorId="3B3B10D2" wp14:editId="6401128B">
                  <wp:extent cx="9525" cy="9525"/>
                  <wp:effectExtent l="0" t="0" r="0" b="0"/>
                  <wp:docPr id="14"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http://takam.mof.gov.il/icons/ecblank.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b/>
                <w:bCs/>
                <w:sz w:val="24"/>
                <w:szCs w:val="24"/>
                <w:u w:val="single"/>
              </w:rPr>
            </w:pPr>
            <w:r w:rsidRPr="00C47B7B">
              <w:rPr>
                <w:rFonts w:ascii="Times New Roman" w:hAnsi="Times New Roman" w:cs="David"/>
                <w:sz w:val="24"/>
                <w:szCs w:val="24"/>
                <w:rtl/>
              </w:rPr>
              <w:t>ערבות זו תהיה בתוקף מתאריך ______________ עד תאריך</w:t>
            </w:r>
            <w:r w:rsidRPr="00C47B7B">
              <w:rPr>
                <w:rFonts w:ascii="Times New Roman" w:hAnsi="Times New Roman" w:cs="David"/>
                <w:b/>
                <w:bCs/>
                <w:sz w:val="24"/>
                <w:szCs w:val="24"/>
                <w:u w:val="single"/>
                <w:rtl/>
              </w:rPr>
              <w:t>_________________</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tl/>
              </w:rPr>
            </w:pPr>
            <w:r w:rsidRPr="00C47B7B">
              <w:rPr>
                <w:rFonts w:ascii="Times New Roman" w:hAnsi="Times New Roman" w:cs="David"/>
                <w:sz w:val="24"/>
                <w:szCs w:val="24"/>
                <w:rtl/>
              </w:rPr>
              <w:t>דרישה על פי ערבות זו יש להפנות לסניף הבנק/חב' הביטוח שכתובתו__________________________</w:t>
            </w:r>
          </w:p>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שם הבנק/חב' הביטוח</w:t>
            </w:r>
          </w:p>
        </w:tc>
      </w:tr>
      <w:tr w:rsidR="00C47B7B"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Pr>
            </w:pPr>
            <w:r w:rsidRPr="00C47B7B">
              <w:rPr>
                <w:rFonts w:ascii="Times New Roman" w:hAnsi="Times New Roman" w:cs="David"/>
                <w:sz w:val="24"/>
                <w:szCs w:val="24"/>
                <w:rtl/>
              </w:rPr>
              <w:t xml:space="preserve">מס' הבנק ומס' הסניף כתובת סניף הבנק/חברת הביטוח </w:t>
            </w:r>
          </w:p>
        </w:tc>
      </w:tr>
      <w:tr w:rsidR="00E82F8E" w:rsidRPr="00C47B7B" w:rsidTr="00002830">
        <w:trPr>
          <w:tblCellSpacing w:w="0" w:type="dxa"/>
        </w:trPr>
        <w:tc>
          <w:tcPr>
            <w:tcW w:w="5000" w:type="pct"/>
          </w:tcPr>
          <w:p w:rsidR="00E82F8E" w:rsidRPr="00C47B7B" w:rsidRDefault="00E82F8E" w:rsidP="00002830">
            <w:pPr>
              <w:spacing w:after="0" w:line="360" w:lineRule="auto"/>
              <w:rPr>
                <w:rFonts w:ascii="Times New Roman" w:hAnsi="Times New Roman" w:cs="David"/>
                <w:sz w:val="24"/>
                <w:szCs w:val="24"/>
                <w:rtl/>
              </w:rPr>
            </w:pPr>
            <w:r w:rsidRPr="00C47B7B">
              <w:rPr>
                <w:rFonts w:ascii="Times New Roman" w:hAnsi="Times New Roman" w:cs="David"/>
                <w:sz w:val="24"/>
                <w:szCs w:val="24"/>
                <w:rtl/>
              </w:rPr>
              <w:t>ערבות זו אינה ניתנת להעברה</w:t>
            </w:r>
          </w:p>
          <w:p w:rsidR="00A23873" w:rsidRPr="00C47B7B" w:rsidRDefault="00A23873" w:rsidP="00002830">
            <w:pPr>
              <w:spacing w:after="0" w:line="360" w:lineRule="auto"/>
              <w:rPr>
                <w:rFonts w:ascii="Times New Roman" w:hAnsi="Times New Roman" w:cs="David"/>
                <w:sz w:val="24"/>
                <w:szCs w:val="24"/>
                <w:rtl/>
              </w:rPr>
            </w:pPr>
            <w:r w:rsidRPr="00C47B7B">
              <w:rPr>
                <w:rFonts w:ascii="Times New Roman" w:hAnsi="Times New Roman" w:cs="David"/>
                <w:sz w:val="24"/>
                <w:szCs w:val="24"/>
                <w:rtl/>
              </w:rPr>
              <w:t>מדף מס'</w:t>
            </w:r>
            <w:r w:rsidRPr="00C47B7B">
              <w:rPr>
                <w:rFonts w:ascii="Helv" w:hAnsi="Helv" w:cs="David"/>
                <w:sz w:val="24"/>
                <w:szCs w:val="24"/>
                <w:rtl/>
              </w:rPr>
              <w:t>3043</w:t>
            </w:r>
          </w:p>
          <w:p w:rsidR="00A23873" w:rsidRPr="00C47B7B" w:rsidRDefault="00A23873" w:rsidP="00002830">
            <w:pPr>
              <w:spacing w:after="0" w:line="360" w:lineRule="auto"/>
              <w:rPr>
                <w:rFonts w:ascii="Times New Roman" w:hAnsi="Times New Roman" w:cs="David"/>
                <w:sz w:val="24"/>
                <w:szCs w:val="24"/>
                <w:rtl/>
              </w:rPr>
            </w:pPr>
          </w:p>
          <w:p w:rsidR="00A23873" w:rsidRPr="00C47B7B" w:rsidRDefault="00A23873" w:rsidP="00002830">
            <w:pPr>
              <w:spacing w:after="0" w:line="360" w:lineRule="auto"/>
              <w:rPr>
                <w:rFonts w:ascii="Times New Roman" w:hAnsi="Times New Roman" w:cs="David"/>
                <w:sz w:val="24"/>
                <w:szCs w:val="24"/>
                <w:rtl/>
              </w:rPr>
            </w:pPr>
          </w:p>
        </w:tc>
      </w:tr>
    </w:tbl>
    <w:p w:rsidR="00E82F8E" w:rsidRPr="00C47B7B" w:rsidRDefault="00E82F8E" w:rsidP="00E82F8E">
      <w:pPr>
        <w:pBdr>
          <w:top w:val="single" w:sz="6" w:space="1" w:color="auto"/>
        </w:pBdr>
        <w:bidi w:val="0"/>
        <w:spacing w:after="0" w:line="360" w:lineRule="auto"/>
        <w:jc w:val="both"/>
        <w:rPr>
          <w:rFonts w:ascii="Arial" w:hAnsi="Arial" w:cs="David"/>
          <w:vanish/>
          <w:sz w:val="24"/>
          <w:szCs w:val="24"/>
        </w:rPr>
      </w:pPr>
    </w:p>
    <w:p w:rsidR="00E82F8E" w:rsidRPr="00C47B7B" w:rsidRDefault="00E82F8E" w:rsidP="00E82F8E">
      <w:pPr>
        <w:pBdr>
          <w:top w:val="single" w:sz="6" w:space="1" w:color="auto"/>
        </w:pBdr>
        <w:bidi w:val="0"/>
        <w:spacing w:after="0" w:line="360" w:lineRule="auto"/>
        <w:jc w:val="both"/>
        <w:rPr>
          <w:rFonts w:ascii="Arial" w:hAnsi="Arial" w:cs="David"/>
          <w:vanish/>
          <w:sz w:val="24"/>
          <w:szCs w:val="24"/>
          <w:rtl/>
        </w:rPr>
        <w:sectPr w:rsidR="00E82F8E" w:rsidRPr="00C47B7B" w:rsidSect="00002830">
          <w:endnotePr>
            <w:numFmt w:val="lowerLetter"/>
          </w:endnotePr>
          <w:pgSz w:w="11907" w:h="16840"/>
          <w:pgMar w:top="963" w:right="1797" w:bottom="1440" w:left="1797" w:header="720" w:footer="720" w:gutter="0"/>
          <w:cols w:space="720"/>
          <w:bidi/>
          <w:rtlGutter/>
        </w:sectPr>
      </w:pPr>
    </w:p>
    <w:p w:rsidR="00E82F8E" w:rsidRPr="00C47B7B" w:rsidRDefault="00E82F8E" w:rsidP="00E82F8E">
      <w:pPr>
        <w:spacing w:after="0" w:line="360" w:lineRule="auto"/>
        <w:rPr>
          <w:rFonts w:ascii="Times New Roman" w:hAnsi="Times New Roman" w:cs="David"/>
          <w:sz w:val="24"/>
          <w:szCs w:val="24"/>
          <w:rtl/>
        </w:rPr>
      </w:pPr>
    </w:p>
    <w:p w:rsidR="00ED46BE" w:rsidRPr="00C47B7B" w:rsidRDefault="00ED46BE" w:rsidP="00ED46BE">
      <w:pPr>
        <w:spacing w:after="0" w:line="240" w:lineRule="auto"/>
        <w:jc w:val="right"/>
        <w:rPr>
          <w:rFonts w:asciiTheme="minorHAnsi" w:eastAsiaTheme="minorHAnsi" w:hAnsiTheme="minorHAnsi" w:cs="David"/>
          <w:b/>
          <w:bCs/>
          <w:sz w:val="24"/>
          <w:szCs w:val="24"/>
          <w:u w:val="single"/>
          <w:rtl/>
        </w:rPr>
      </w:pPr>
      <w:r w:rsidRPr="00C47B7B">
        <w:rPr>
          <w:rFonts w:asciiTheme="minorHAnsi" w:eastAsiaTheme="minorHAnsi" w:hAnsiTheme="minorHAnsi" w:cs="David" w:hint="cs"/>
          <w:b/>
          <w:bCs/>
          <w:sz w:val="24"/>
          <w:szCs w:val="24"/>
          <w:u w:val="single"/>
          <w:rtl/>
        </w:rPr>
        <w:lastRenderedPageBreak/>
        <w:t>נספח 6 להסכם</w:t>
      </w:r>
    </w:p>
    <w:p w:rsidR="00ED46BE" w:rsidRPr="00C47B7B" w:rsidRDefault="00ED46BE" w:rsidP="00ED46BE">
      <w:pPr>
        <w:spacing w:after="0" w:line="240" w:lineRule="auto"/>
        <w:jc w:val="right"/>
        <w:rPr>
          <w:rFonts w:asciiTheme="minorHAnsi" w:eastAsiaTheme="minorHAnsi" w:hAnsiTheme="minorHAnsi" w:cs="David"/>
          <w:b/>
          <w:bCs/>
          <w:sz w:val="28"/>
          <w:szCs w:val="28"/>
          <w:u w:val="single"/>
          <w:rtl/>
        </w:rPr>
      </w:pPr>
    </w:p>
    <w:p w:rsidR="00ED46BE" w:rsidRPr="00C47B7B" w:rsidRDefault="00ED46BE" w:rsidP="00ED46BE">
      <w:pPr>
        <w:spacing w:after="0" w:line="240" w:lineRule="auto"/>
        <w:jc w:val="center"/>
        <w:rPr>
          <w:rFonts w:asciiTheme="minorHAnsi" w:eastAsiaTheme="minorHAnsi" w:hAnsiTheme="minorHAnsi" w:cs="David"/>
          <w:b/>
          <w:bCs/>
          <w:sz w:val="28"/>
          <w:szCs w:val="28"/>
          <w:u w:val="single"/>
          <w:rtl/>
        </w:rPr>
      </w:pPr>
      <w:r w:rsidRPr="00C47B7B">
        <w:rPr>
          <w:rFonts w:asciiTheme="minorHAnsi" w:eastAsiaTheme="minorHAnsi" w:hAnsiTheme="minorHAnsi" w:cs="David" w:hint="cs"/>
          <w:b/>
          <w:bCs/>
          <w:sz w:val="28"/>
          <w:szCs w:val="28"/>
          <w:u w:val="single"/>
          <w:rtl/>
        </w:rPr>
        <w:t>נספח</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ביטוח</w:t>
      </w:r>
      <w:r w:rsidRPr="00C47B7B">
        <w:rPr>
          <w:rFonts w:asciiTheme="minorHAnsi" w:eastAsiaTheme="minorHAnsi" w:hAnsiTheme="minorHAnsi" w:cs="David"/>
          <w:b/>
          <w:bCs/>
          <w:sz w:val="28"/>
          <w:szCs w:val="28"/>
          <w:u w:val="single"/>
          <w:rtl/>
        </w:rPr>
        <w:t xml:space="preserve"> - </w:t>
      </w:r>
      <w:r w:rsidRPr="00C47B7B">
        <w:rPr>
          <w:rFonts w:asciiTheme="minorHAnsi" w:eastAsiaTheme="minorHAnsi" w:hAnsiTheme="minorHAnsi" w:cs="David" w:hint="cs"/>
          <w:b/>
          <w:bCs/>
          <w:sz w:val="28"/>
          <w:szCs w:val="28"/>
          <w:u w:val="single"/>
          <w:rtl/>
        </w:rPr>
        <w:t>אישור</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קיום</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ביטוחים</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לכבוד</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b/>
          <w:bCs/>
          <w:sz w:val="28"/>
          <w:szCs w:val="28"/>
          <w:rtl/>
        </w:rPr>
      </w:pPr>
      <w:r w:rsidRPr="00C47B7B">
        <w:rPr>
          <w:rFonts w:asciiTheme="minorHAnsi" w:eastAsiaTheme="minorHAnsi" w:hAnsiTheme="minorHAnsi" w:cs="David" w:hint="cs"/>
          <w:b/>
          <w:bCs/>
          <w:sz w:val="28"/>
          <w:szCs w:val="28"/>
          <w:u w:val="single"/>
          <w:rtl/>
        </w:rPr>
        <w:t>מדינת</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ישראל</w:t>
      </w:r>
      <w:r w:rsidRPr="00C47B7B">
        <w:rPr>
          <w:rFonts w:asciiTheme="minorHAnsi" w:eastAsiaTheme="minorHAnsi" w:hAnsiTheme="minorHAnsi" w:cs="David"/>
          <w:b/>
          <w:bCs/>
          <w:sz w:val="28"/>
          <w:szCs w:val="28"/>
          <w:u w:val="single"/>
          <w:rtl/>
        </w:rPr>
        <w:t xml:space="preserve"> – </w:t>
      </w:r>
      <w:r w:rsidRPr="00C47B7B">
        <w:rPr>
          <w:rFonts w:asciiTheme="minorHAnsi" w:eastAsiaTheme="minorHAnsi" w:hAnsiTheme="minorHAnsi" w:cs="David" w:hint="cs"/>
          <w:b/>
          <w:bCs/>
          <w:sz w:val="28"/>
          <w:szCs w:val="28"/>
          <w:u w:val="single"/>
          <w:rtl/>
        </w:rPr>
        <w:t xml:space="preserve">משרד הכלכלה והתעשייה </w:t>
      </w:r>
      <w:r w:rsidRPr="00C47B7B">
        <w:rPr>
          <w:rFonts w:asciiTheme="minorHAnsi" w:eastAsiaTheme="minorHAnsi" w:hAnsiTheme="minorHAnsi" w:cs="David"/>
          <w:b/>
          <w:bCs/>
          <w:sz w:val="28"/>
          <w:szCs w:val="28"/>
          <w:rtl/>
        </w:rPr>
        <w:t>;</w:t>
      </w:r>
    </w:p>
    <w:p w:rsidR="00ED46BE" w:rsidRPr="00C47B7B" w:rsidRDefault="00ED46BE" w:rsidP="00ED46BE">
      <w:pPr>
        <w:spacing w:after="0" w:line="240" w:lineRule="auto"/>
        <w:rPr>
          <w:rFonts w:asciiTheme="minorHAnsi" w:eastAsiaTheme="minorHAnsi" w:hAnsiTheme="minorHAnsi" w:cs="David"/>
          <w:b/>
          <w:bCs/>
          <w:sz w:val="28"/>
          <w:szCs w:val="28"/>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א</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ג</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נ</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jc w:val="center"/>
        <w:rPr>
          <w:rFonts w:asciiTheme="minorHAnsi" w:eastAsiaTheme="minorHAnsi" w:hAnsiTheme="minorHAnsi" w:cs="David"/>
          <w:sz w:val="24"/>
          <w:szCs w:val="24"/>
          <w:rtl/>
        </w:rPr>
      </w:pPr>
    </w:p>
    <w:p w:rsidR="00ED46BE" w:rsidRPr="00C47B7B" w:rsidRDefault="00ED46BE" w:rsidP="00ED46BE">
      <w:pPr>
        <w:spacing w:after="0" w:line="240" w:lineRule="auto"/>
        <w:jc w:val="center"/>
        <w:rPr>
          <w:rFonts w:asciiTheme="minorHAnsi" w:eastAsiaTheme="minorHAnsi" w:hAnsiTheme="minorHAnsi" w:cs="David"/>
          <w:b/>
          <w:bCs/>
          <w:sz w:val="32"/>
          <w:szCs w:val="32"/>
          <w:rtl/>
        </w:rPr>
      </w:pPr>
      <w:r w:rsidRPr="00C47B7B">
        <w:rPr>
          <w:rFonts w:asciiTheme="minorHAnsi" w:eastAsiaTheme="minorHAnsi" w:hAnsiTheme="minorHAnsi" w:cs="David" w:hint="cs"/>
          <w:sz w:val="24"/>
          <w:szCs w:val="24"/>
          <w:rtl/>
        </w:rPr>
        <w:t>הנדון</w:t>
      </w:r>
      <w:r w:rsidRPr="00C47B7B">
        <w:rPr>
          <w:rFonts w:asciiTheme="minorHAnsi" w:eastAsiaTheme="minorHAnsi" w:hAnsiTheme="minorHAnsi" w:cs="David"/>
          <w:sz w:val="24"/>
          <w:szCs w:val="24"/>
          <w:rtl/>
        </w:rPr>
        <w:t>:</w:t>
      </w:r>
      <w:r w:rsidRPr="00C47B7B">
        <w:rPr>
          <w:rFonts w:asciiTheme="minorHAnsi" w:eastAsiaTheme="minorHAnsi" w:hAnsiTheme="minorHAnsi" w:cs="David"/>
          <w:b/>
          <w:bCs/>
          <w:sz w:val="32"/>
          <w:szCs w:val="32"/>
          <w:rtl/>
        </w:rPr>
        <w:t xml:space="preserve">  </w:t>
      </w:r>
      <w:r w:rsidRPr="00C47B7B">
        <w:rPr>
          <w:rFonts w:asciiTheme="minorHAnsi" w:eastAsiaTheme="minorHAnsi" w:hAnsiTheme="minorHAnsi" w:cs="David" w:hint="cs"/>
          <w:b/>
          <w:bCs/>
          <w:sz w:val="32"/>
          <w:szCs w:val="32"/>
          <w:u w:val="single"/>
          <w:rtl/>
        </w:rPr>
        <w:t>אישור</w:t>
      </w:r>
      <w:r w:rsidRPr="00C47B7B">
        <w:rPr>
          <w:rFonts w:asciiTheme="minorHAnsi" w:eastAsiaTheme="minorHAnsi" w:hAnsiTheme="minorHAnsi" w:cs="David"/>
          <w:b/>
          <w:bCs/>
          <w:sz w:val="32"/>
          <w:szCs w:val="32"/>
          <w:u w:val="single"/>
          <w:rtl/>
        </w:rPr>
        <w:t xml:space="preserve"> </w:t>
      </w:r>
      <w:r w:rsidRPr="00C47B7B">
        <w:rPr>
          <w:rFonts w:asciiTheme="minorHAnsi" w:eastAsiaTheme="minorHAnsi" w:hAnsiTheme="minorHAnsi" w:cs="David" w:hint="cs"/>
          <w:b/>
          <w:bCs/>
          <w:sz w:val="32"/>
          <w:szCs w:val="32"/>
          <w:u w:val="single"/>
          <w:rtl/>
        </w:rPr>
        <w:t>קיום</w:t>
      </w:r>
      <w:r w:rsidRPr="00C47B7B">
        <w:rPr>
          <w:rFonts w:asciiTheme="minorHAnsi" w:eastAsiaTheme="minorHAnsi" w:hAnsiTheme="minorHAnsi" w:cs="David"/>
          <w:b/>
          <w:bCs/>
          <w:sz w:val="32"/>
          <w:szCs w:val="32"/>
          <w:u w:val="single"/>
          <w:rtl/>
        </w:rPr>
        <w:t xml:space="preserve"> </w:t>
      </w:r>
      <w:r w:rsidRPr="00C47B7B">
        <w:rPr>
          <w:rFonts w:asciiTheme="minorHAnsi" w:eastAsiaTheme="minorHAnsi" w:hAnsiTheme="minorHAnsi" w:cs="David" w:hint="cs"/>
          <w:b/>
          <w:bCs/>
          <w:sz w:val="32"/>
          <w:szCs w:val="32"/>
          <w:u w:val="single"/>
          <w:rtl/>
        </w:rPr>
        <w:t>ביטוחים</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הננו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מאשרים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בזה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ערכנו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למבוטחנו</w:t>
      </w:r>
      <w:r w:rsidRPr="00C47B7B">
        <w:rPr>
          <w:rFonts w:asciiTheme="minorHAnsi" w:eastAsiaTheme="minorHAnsi" w:hAnsiTheme="minorHAnsi" w:cs="David"/>
          <w:sz w:val="24"/>
          <w:szCs w:val="24"/>
          <w:rtl/>
        </w:rPr>
        <w:t xml:space="preserve"> ____</w:t>
      </w:r>
      <w:r w:rsidRPr="00C47B7B">
        <w:rPr>
          <w:rFonts w:asciiTheme="minorHAnsi" w:eastAsiaTheme="minorHAnsi" w:hAnsiTheme="minorHAnsi" w:cs="David" w:hint="cs"/>
          <w:sz w:val="24"/>
          <w:szCs w:val="24"/>
          <w:rtl/>
        </w:rPr>
        <w:t>__</w:t>
      </w:r>
      <w:r w:rsidRPr="00C47B7B">
        <w:rPr>
          <w:rFonts w:asciiTheme="minorHAnsi" w:eastAsiaTheme="minorHAnsi" w:hAnsiTheme="minorHAnsi" w:cs="David"/>
          <w:sz w:val="24"/>
          <w:szCs w:val="24"/>
          <w:rtl/>
        </w:rPr>
        <w:t>__</w:t>
      </w:r>
      <w:r w:rsidRPr="00C47B7B">
        <w:rPr>
          <w:rFonts w:asciiTheme="minorHAnsi" w:eastAsiaTheme="minorHAnsi" w:hAnsiTheme="minorHAnsi" w:cs="David" w:hint="cs"/>
          <w:sz w:val="24"/>
          <w:szCs w:val="24"/>
          <w:rtl/>
        </w:rPr>
        <w:t>___</w:t>
      </w:r>
      <w:r w:rsidRPr="00C47B7B">
        <w:rPr>
          <w:rFonts w:asciiTheme="minorHAnsi" w:eastAsiaTheme="minorHAnsi" w:hAnsiTheme="minorHAnsi" w:cs="David"/>
          <w:sz w:val="24"/>
          <w:szCs w:val="24"/>
          <w:rtl/>
        </w:rPr>
        <w:t>_________</w:t>
      </w:r>
      <w:r w:rsidRPr="00C47B7B">
        <w:rPr>
          <w:rFonts w:asciiTheme="minorHAnsi" w:eastAsiaTheme="minorHAnsi" w:hAnsiTheme="minorHAnsi" w:cs="David" w:hint="cs"/>
          <w:sz w:val="24"/>
          <w:szCs w:val="24"/>
          <w:rtl/>
        </w:rPr>
        <w:t>_</w:t>
      </w:r>
      <w:r w:rsidRPr="00C47B7B">
        <w:rPr>
          <w:rFonts w:asciiTheme="minorHAnsi" w:eastAsiaTheme="minorHAnsi" w:hAnsiTheme="minorHAnsi" w:cs="David"/>
          <w:sz w:val="24"/>
          <w:szCs w:val="24"/>
          <w:rtl/>
        </w:rPr>
        <w:t>_______(</w:t>
      </w:r>
      <w:r w:rsidRPr="00C47B7B">
        <w:rPr>
          <w:rFonts w:asciiTheme="minorHAnsi" w:eastAsiaTheme="minorHAnsi" w:hAnsiTheme="minorHAnsi" w:cs="David" w:hint="cs"/>
          <w:sz w:val="24"/>
          <w:szCs w:val="24"/>
          <w:rtl/>
        </w:rPr>
        <w:t>להלן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מיום</w:t>
      </w:r>
      <w:r w:rsidRPr="00C47B7B">
        <w:rPr>
          <w:rFonts w:asciiTheme="minorHAnsi" w:eastAsiaTheme="minorHAnsi" w:hAnsiTheme="minorHAnsi" w:cs="David"/>
          <w:sz w:val="24"/>
          <w:szCs w:val="24"/>
          <w:rtl/>
        </w:rPr>
        <w:t xml:space="preserve"> _______________ </w:t>
      </w:r>
      <w:r w:rsidRPr="00C47B7B">
        <w:rPr>
          <w:rFonts w:asciiTheme="minorHAnsi" w:eastAsiaTheme="minorHAnsi" w:hAnsiTheme="minorHAnsi" w:cs="David" w:hint="cs"/>
          <w:sz w:val="24"/>
          <w:szCs w:val="24"/>
          <w:rtl/>
        </w:rPr>
        <w:t>עד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יום</w:t>
      </w:r>
      <w:r w:rsidRPr="00C47B7B">
        <w:rPr>
          <w:rFonts w:asciiTheme="minorHAnsi" w:eastAsiaTheme="minorHAnsi" w:hAnsiTheme="minorHAnsi" w:cs="David"/>
          <w:sz w:val="24"/>
          <w:szCs w:val="24"/>
          <w:rtl/>
        </w:rPr>
        <w:t xml:space="preserve"> ________________ </w:t>
      </w:r>
      <w:r w:rsidRPr="00C47B7B">
        <w:rPr>
          <w:rFonts w:asciiTheme="minorHAnsi" w:eastAsiaTheme="minorHAnsi" w:hAnsiTheme="minorHAnsi" w:cs="David" w:hint="cs"/>
          <w:sz w:val="24"/>
          <w:szCs w:val="24"/>
          <w:rtl/>
        </w:rPr>
        <w:t>בקשר לאספקת שירותים בתחום בינה עסקית (</w:t>
      </w:r>
      <w:r w:rsidRPr="00C47B7B">
        <w:rPr>
          <w:rFonts w:asciiTheme="minorHAnsi" w:eastAsiaTheme="minorHAnsi" w:hAnsiTheme="minorHAnsi" w:cs="David"/>
          <w:sz w:val="24"/>
          <w:szCs w:val="24"/>
        </w:rPr>
        <w:t>BI</w:t>
      </w:r>
      <w:r w:rsidRPr="00C47B7B">
        <w:rPr>
          <w:rFonts w:asciiTheme="minorHAnsi" w:eastAsiaTheme="minorHAnsi" w:hAnsiTheme="minorHAnsi" w:cs="David" w:hint="cs"/>
          <w:sz w:val="24"/>
          <w:szCs w:val="24"/>
          <w:rtl/>
        </w:rPr>
        <w:t>) 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הכלכלה והתעשייה , בהתאם למכרז והסכם 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 xml:space="preserve">משרד הכלכלה והתעשייה </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theme="minorBidi" w:hint="cs"/>
          <w:rtl/>
        </w:rPr>
        <w:t xml:space="preserve"> </w:t>
      </w:r>
      <w:r w:rsidRPr="00C47B7B">
        <w:rPr>
          <w:rFonts w:asciiTheme="minorHAnsi" w:eastAsiaTheme="minorHAnsi" w:hAnsiTheme="minorHAnsi" w:cs="David" w:hint="cs"/>
          <w:sz w:val="24"/>
          <w:szCs w:val="24"/>
          <w:rtl/>
        </w:rPr>
        <w:t>הביטוחים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המפורטים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להלן</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b/>
          <w:bCs/>
          <w:sz w:val="28"/>
          <w:szCs w:val="28"/>
          <w:u w:val="single"/>
          <w:rtl/>
        </w:rPr>
      </w:pPr>
      <w:r w:rsidRPr="00C47B7B">
        <w:rPr>
          <w:rFonts w:asciiTheme="minorHAnsi" w:eastAsiaTheme="minorHAnsi" w:hAnsiTheme="minorHAnsi" w:cs="David" w:hint="cs"/>
          <w:b/>
          <w:bCs/>
          <w:sz w:val="28"/>
          <w:szCs w:val="28"/>
          <w:u w:val="single"/>
          <w:rtl/>
        </w:rPr>
        <w:t>ביטוח</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חבות</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המעבידים</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1. </w:t>
      </w:r>
      <w:r w:rsidRPr="00C47B7B">
        <w:rPr>
          <w:rFonts w:asciiTheme="minorHAnsi" w:eastAsiaTheme="minorHAnsi" w:hAnsiTheme="minorHAnsi" w:cs="David" w:hint="cs"/>
          <w:sz w:val="24"/>
          <w:szCs w:val="24"/>
          <w:rtl/>
        </w:rPr>
        <w:t>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החוקית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עובדיו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והשטחים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המוחזקים</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2. </w:t>
      </w:r>
      <w:r w:rsidRPr="00C47B7B">
        <w:rPr>
          <w:rFonts w:asciiTheme="minorHAnsi" w:eastAsiaTheme="minorHAnsi" w:hAnsiTheme="minorHAnsi" w:cs="David" w:hint="cs"/>
          <w:sz w:val="24"/>
          <w:szCs w:val="24"/>
          <w:rtl/>
        </w:rPr>
        <w:t>גבול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מסך</w:t>
      </w:r>
      <w:r w:rsidRPr="00C47B7B">
        <w:rPr>
          <w:rFonts w:asciiTheme="minorHAnsi" w:eastAsiaTheme="minorHAnsi" w:hAnsiTheme="minorHAnsi" w:cs="David"/>
          <w:sz w:val="24"/>
          <w:szCs w:val="24"/>
          <w:rtl/>
        </w:rPr>
        <w:t xml:space="preserve">  5,000,000 </w:t>
      </w:r>
      <w:r w:rsidRPr="00C47B7B">
        <w:rPr>
          <w:rFonts w:asciiTheme="minorHAnsi" w:eastAsiaTheme="minorHAnsi" w:hAnsiTheme="minorHAnsi" w:cs="David" w:hint="cs"/>
          <w:sz w:val="24"/>
          <w:szCs w:val="24"/>
          <w:rtl/>
        </w:rPr>
        <w:t>דולר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ארה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לעובד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3. 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לכסות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ועובדיהם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היה</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ויחשב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כמעבידם.</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4. 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 הכלכלה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sz w:val="24"/>
          <w:szCs w:val="24"/>
          <w:rtl/>
        </w:rPr>
        <w:br/>
      </w:r>
      <w:r w:rsidRPr="00C47B7B">
        <w:rPr>
          <w:rFonts w:asciiTheme="minorHAnsi" w:eastAsiaTheme="minorHAnsi" w:hAnsiTheme="minorHAnsi" w:cs="David" w:hint="cs"/>
          <w:sz w:val="24"/>
          <w:szCs w:val="24"/>
          <w:rtl/>
        </w:rPr>
        <w:t xml:space="preserve">    ונטען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לעניין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תאונת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עבודה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מחלת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מקצוע</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כלשהי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נושאים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בחבות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מעביד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כלשהם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sz w:val="24"/>
          <w:szCs w:val="24"/>
          <w:rtl/>
        </w:rPr>
        <w:br/>
      </w:r>
      <w:r w:rsidRPr="00C47B7B">
        <w:rPr>
          <w:rFonts w:asciiTheme="minorHAnsi" w:eastAsiaTheme="minorHAnsi" w:hAnsiTheme="minorHAnsi" w:cs="David" w:hint="cs"/>
          <w:sz w:val="24"/>
          <w:szCs w:val="24"/>
          <w:rtl/>
        </w:rPr>
        <w:t xml:space="preserve">   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מעובדי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theme="minorBidi" w:hint="cs"/>
          <w:rtl/>
        </w:rPr>
        <w:t xml:space="preserve"> </w:t>
      </w:r>
      <w:r w:rsidRPr="00C47B7B">
        <w:rPr>
          <w:rFonts w:asciiTheme="minorHAnsi" w:eastAsiaTheme="minorHAnsi" w:hAnsiTheme="minorHAnsi" w:cs="David" w:hint="cs"/>
          <w:sz w:val="24"/>
          <w:szCs w:val="24"/>
          <w:rtl/>
        </w:rPr>
        <w:t>קבלנים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ועובדיהם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שבשירותו</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b/>
          <w:bCs/>
          <w:sz w:val="28"/>
          <w:szCs w:val="28"/>
          <w:u w:val="single"/>
          <w:rtl/>
        </w:rPr>
      </w:pPr>
    </w:p>
    <w:p w:rsidR="00ED46BE" w:rsidRPr="00C47B7B" w:rsidRDefault="00ED46BE" w:rsidP="00ED46BE">
      <w:pPr>
        <w:spacing w:after="0" w:line="240" w:lineRule="auto"/>
        <w:rPr>
          <w:rFonts w:asciiTheme="minorHAnsi" w:eastAsiaTheme="minorHAnsi" w:hAnsiTheme="minorHAnsi" w:cs="David"/>
          <w:b/>
          <w:bCs/>
          <w:sz w:val="28"/>
          <w:szCs w:val="28"/>
          <w:u w:val="single"/>
          <w:rtl/>
        </w:rPr>
      </w:pPr>
      <w:r w:rsidRPr="00C47B7B">
        <w:rPr>
          <w:rFonts w:asciiTheme="minorHAnsi" w:eastAsiaTheme="minorHAnsi" w:hAnsiTheme="minorHAnsi" w:cs="David" w:hint="cs"/>
          <w:b/>
          <w:bCs/>
          <w:sz w:val="28"/>
          <w:szCs w:val="28"/>
          <w:u w:val="single"/>
          <w:rtl/>
        </w:rPr>
        <w:t>ביטוח</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אחריות</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כלפי</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צד</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שלישי</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1.</w:t>
      </w:r>
      <w:r w:rsidRPr="00C47B7B">
        <w:rPr>
          <w:rFonts w:asciiTheme="minorHAnsi" w:eastAsiaTheme="minorHAnsi" w:hAnsiTheme="minorHAnsi" w:cs="David" w:hint="cs"/>
          <w:sz w:val="24"/>
          <w:szCs w:val="24"/>
          <w:rtl/>
        </w:rPr>
        <w:t xml:space="preserve"> 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החוקית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שלישי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דיני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נזקי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גוף</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ורכוש 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והשטחים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המוחזקים.</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2. גבול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מסך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5</w:t>
      </w:r>
      <w:r w:rsidRPr="00C47B7B">
        <w:rPr>
          <w:rFonts w:asciiTheme="minorHAnsi" w:eastAsiaTheme="minorHAnsi" w:hAnsiTheme="minorHAnsi" w:cs="David"/>
          <w:sz w:val="24"/>
          <w:szCs w:val="24"/>
          <w:rtl/>
        </w:rPr>
        <w:t xml:space="preserve">00,000 </w:t>
      </w:r>
      <w:r w:rsidRPr="00C47B7B">
        <w:rPr>
          <w:rFonts w:asciiTheme="minorHAnsi" w:eastAsiaTheme="minorHAnsi" w:hAnsiTheme="minorHAnsi" w:cs="David" w:hint="cs"/>
          <w:sz w:val="24"/>
          <w:szCs w:val="24"/>
          <w:rtl/>
        </w:rPr>
        <w:t>דולר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ארה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3. בפוליסה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ייכלל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סעיף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צולבת</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sz w:val="24"/>
          <w:szCs w:val="24"/>
        </w:rPr>
        <w:t>Cross  Liability</w:t>
      </w:r>
      <w:r w:rsidRPr="00C47B7B">
        <w:rPr>
          <w:rFonts w:asciiTheme="minorHAnsi" w:eastAsiaTheme="minorHAnsi" w:hAnsiTheme="minorHAnsi" w:cs="David" w:hint="cs"/>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4. 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לכסות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שלישי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פעילות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קבלנים</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קבלני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ועובדיהם.</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lastRenderedPageBreak/>
        <w:t>5.</w:t>
      </w:r>
      <w:r w:rsidRPr="00C47B7B">
        <w:rPr>
          <w:rFonts w:asciiTheme="minorHAnsi" w:eastAsiaTheme="minorHAnsi" w:hAnsiTheme="minorHAnsi" w:cstheme="minorBidi" w:hint="cs"/>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סייג</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חריג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לגבי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רכוש</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והמתייחס</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לרכוש</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איש</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שבשירותו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פעלו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מבוטל.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6.</w:t>
      </w:r>
      <w:r w:rsidRPr="00C47B7B">
        <w:rPr>
          <w:rFonts w:asciiTheme="minorHAnsi" w:eastAsiaTheme="minorHAnsi" w:hAnsiTheme="minorHAnsi" w:cstheme="minorBidi" w:hint="cs"/>
          <w:rtl/>
        </w:rPr>
        <w:t xml:space="preserve"> </w:t>
      </w:r>
      <w:r w:rsidRPr="00C47B7B">
        <w:rPr>
          <w:rFonts w:asciiTheme="minorHAnsi" w:eastAsiaTheme="minorHAnsi" w:hAnsiTheme="minorHAnsi" w:cs="David" w:hint="cs"/>
          <w:sz w:val="24"/>
          <w:szCs w:val="24"/>
          <w:rtl/>
        </w:rPr>
        <w:t>רכוש</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ייחשב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רכוש</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שלישי.  </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7. 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 xml:space="preserve">משרד הכלכלה והתעשייה </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שייחשבו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למעשי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מחדלי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b/>
          <w:bCs/>
          <w:sz w:val="28"/>
          <w:szCs w:val="28"/>
          <w:u w:val="single"/>
          <w:rtl/>
        </w:rPr>
      </w:pPr>
      <w:r w:rsidRPr="00C47B7B">
        <w:rPr>
          <w:rFonts w:asciiTheme="minorHAnsi" w:eastAsiaTheme="minorHAnsi" w:hAnsiTheme="minorHAnsi" w:cs="David" w:hint="cs"/>
          <w:b/>
          <w:bCs/>
          <w:sz w:val="28"/>
          <w:szCs w:val="28"/>
          <w:u w:val="single"/>
          <w:rtl/>
        </w:rPr>
        <w:t>ביטוח</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משולב</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לאחריות</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מקצועית</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וחבות</w:t>
      </w:r>
      <w:r w:rsidRPr="00C47B7B">
        <w:rPr>
          <w:rFonts w:asciiTheme="minorHAnsi" w:eastAsiaTheme="minorHAnsi" w:hAnsiTheme="minorHAnsi" w:cs="David"/>
          <w:b/>
          <w:bCs/>
          <w:sz w:val="28"/>
          <w:szCs w:val="28"/>
          <w:u w:val="single"/>
          <w:rtl/>
        </w:rPr>
        <w:t xml:space="preserve"> </w:t>
      </w:r>
      <w:r w:rsidRPr="00C47B7B">
        <w:rPr>
          <w:rFonts w:asciiTheme="minorHAnsi" w:eastAsiaTheme="minorHAnsi" w:hAnsiTheme="minorHAnsi" w:cs="David" w:hint="cs"/>
          <w:b/>
          <w:bCs/>
          <w:sz w:val="28"/>
          <w:szCs w:val="28"/>
          <w:u w:val="single"/>
          <w:rtl/>
        </w:rPr>
        <w:t>המוצר</w:t>
      </w:r>
      <w:r w:rsidRPr="00C47B7B">
        <w:rPr>
          <w:rFonts w:asciiTheme="minorHAnsi" w:eastAsiaTheme="minorHAnsi" w:hAnsiTheme="minorHAnsi" w:cs="David"/>
          <w:b/>
          <w:bCs/>
          <w:sz w:val="28"/>
          <w:szCs w:val="28"/>
          <w:u w:val="single"/>
          <w:rtl/>
        </w:rPr>
        <w:t xml:space="preserve"> </w:t>
      </w:r>
    </w:p>
    <w:p w:rsidR="00ED46BE" w:rsidRPr="00C47B7B" w:rsidRDefault="00ED46BE" w:rsidP="00ED46BE">
      <w:pPr>
        <w:spacing w:after="0" w:line="240" w:lineRule="auto"/>
        <w:jc w:val="right"/>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Pr>
        <w:t>COMBINED PRODUCTS LIABILITY AND PROFESSIONAL INDEMNIT</w:t>
      </w:r>
      <w:r w:rsidRPr="00C47B7B">
        <w:rPr>
          <w:rFonts w:asciiTheme="minorHAnsi" w:eastAsiaTheme="minorHAnsi" w:hAnsiTheme="minorHAnsi" w:cs="David"/>
          <w:b/>
          <w:bCs/>
          <w:sz w:val="24"/>
          <w:szCs w:val="24"/>
          <w:rtl/>
        </w:rPr>
        <w:t xml:space="preserve">  </w:t>
      </w:r>
    </w:p>
    <w:p w:rsidR="00ED46BE" w:rsidRPr="00C47B7B" w:rsidRDefault="00ED46BE" w:rsidP="00ED46B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w:t>
      </w:r>
      <w:r w:rsidRPr="00C47B7B">
        <w:rPr>
          <w:rFonts w:asciiTheme="minorHAnsi" w:eastAsiaTheme="minorHAnsi" w:hAnsiTheme="minorHAnsi" w:cs="David"/>
          <w:b/>
          <w:bCs/>
          <w:sz w:val="24"/>
          <w:szCs w:val="24"/>
        </w:rPr>
        <w:t>POLICY   FOR THE SOFTWARE AND HARDWARE  INDUSTRY</w:t>
      </w:r>
      <w:r w:rsidRPr="00C47B7B">
        <w:rPr>
          <w:rFonts w:asciiTheme="minorHAnsi" w:eastAsiaTheme="minorHAnsi" w:hAnsiTheme="minorHAnsi" w:cs="David"/>
          <w:b/>
          <w:bCs/>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או</w:t>
      </w:r>
    </w:p>
    <w:p w:rsidR="00ED46BE" w:rsidRPr="00C47B7B" w:rsidRDefault="00ED46BE" w:rsidP="00ED46B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Pr>
        <w:t>ELECTRONIC PRODUCTS AND SERVICES ERRORS OR OMISSONS</w:t>
      </w:r>
      <w:r w:rsidRPr="00C47B7B">
        <w:rPr>
          <w:rFonts w:asciiTheme="minorHAnsi" w:eastAsiaTheme="minorHAnsi" w:hAnsiTheme="minorHAnsi" w:cs="David"/>
          <w:b/>
          <w:bCs/>
          <w:sz w:val="24"/>
          <w:szCs w:val="24"/>
          <w:rtl/>
        </w:rPr>
        <w:t xml:space="preserve">     </w:t>
      </w:r>
    </w:p>
    <w:p w:rsidR="00ED46BE" w:rsidRPr="00C47B7B" w:rsidRDefault="00ED46BE" w:rsidP="00ED46BE">
      <w:pPr>
        <w:spacing w:after="0" w:line="240" w:lineRule="auto"/>
        <w:jc w:val="right"/>
        <w:rPr>
          <w:rFonts w:asciiTheme="minorHAnsi" w:eastAsiaTheme="minorHAnsi" w:hAnsiTheme="minorHAnsi" w:cs="David"/>
          <w:b/>
          <w:bCs/>
          <w:sz w:val="24"/>
          <w:szCs w:val="24"/>
        </w:rPr>
      </w:pPr>
      <w:r w:rsidRPr="00C47B7B">
        <w:rPr>
          <w:rFonts w:asciiTheme="minorHAnsi" w:eastAsiaTheme="minorHAnsi" w:hAnsiTheme="minorHAnsi" w:cs="David"/>
          <w:b/>
          <w:bCs/>
          <w:sz w:val="24"/>
          <w:szCs w:val="24"/>
        </w:rPr>
        <w:t>AND   PRODUCTS  LIABILITY  INSURANCE.</w:t>
      </w:r>
      <w:r w:rsidRPr="00C47B7B">
        <w:rPr>
          <w:rFonts w:asciiTheme="minorHAnsi" w:eastAsiaTheme="minorHAnsi" w:hAnsiTheme="minorHAnsi" w:cs="David"/>
          <w:b/>
          <w:bCs/>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1</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החוקית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 נותן השירותים 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תכנון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הקמה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הטמעה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התקנה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הפעלה</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ותחזוקה של מערכת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בינה עסקית (</w:t>
      </w:r>
      <w:r w:rsidRPr="00C47B7B">
        <w:rPr>
          <w:rFonts w:asciiTheme="minorHAnsi" w:eastAsiaTheme="minorHAnsi" w:hAnsiTheme="minorHAnsi" w:cs="David"/>
          <w:sz w:val="24"/>
          <w:szCs w:val="24"/>
        </w:rPr>
        <w:t>BI</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רכיביה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משרד הכלכלה והתעשייה כולל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אספקת תוכנה, אפיון, פיתוח, ייעוץ, ליווי, יישום, ביצוע התאמות בכלים קיימים, ניהול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פרוייקט עיצוב גרפי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התממשקות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למאגרי מידע קיימים</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ניהול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משתמשים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והרשאות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הסבת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דו"חות ,בניית מחסן נתונים, טעינת וטיוב נתונים, מידול קוביות, שימוש בטכנולוגיית </w:t>
      </w:r>
      <w:r w:rsidRPr="00C47B7B">
        <w:rPr>
          <w:rFonts w:asciiTheme="minorHAnsi" w:eastAsiaTheme="minorHAnsi" w:hAnsiTheme="minorHAnsi" w:cs="David"/>
          <w:sz w:val="24"/>
          <w:szCs w:val="24"/>
        </w:rPr>
        <w:t>OLAP</w:t>
      </w:r>
      <w:r w:rsidRPr="00C47B7B">
        <w:rPr>
          <w:rFonts w:asciiTheme="minorHAnsi" w:eastAsiaTheme="minorHAnsi" w:hAnsiTheme="minorHAnsi" w:cs="David" w:hint="cs"/>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הצגת המידע לתחקור, הפקת דו"חות מנהלים  </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שינויים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ושיפורים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בדיקות תקינות (</w:t>
      </w:r>
      <w:r w:rsidRPr="00C47B7B">
        <w:rPr>
          <w:rFonts w:asciiTheme="minorHAnsi" w:eastAsiaTheme="minorHAnsi" w:hAnsiTheme="minorHAnsi" w:cs="David"/>
          <w:sz w:val="24"/>
          <w:szCs w:val="24"/>
        </w:rPr>
        <w:t>QA</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תיעוד,  עדכון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גרסאות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אבטחת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מידע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תיקון תקלות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תמיכה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הדרכה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בהתאם </w:t>
      </w:r>
    </w:p>
    <w:p w:rsidR="00ED46BE" w:rsidRPr="00C47B7B" w:rsidRDefault="00ED46BE" w:rsidP="00ED46BE">
      <w:pPr>
        <w:spacing w:after="0" w:line="240" w:lineRule="auto"/>
        <w:ind w:left="233" w:hanging="233"/>
        <w:rPr>
          <w:rFonts w:asciiTheme="minorHAnsi" w:eastAsiaTheme="minorHAnsi" w:hAnsiTheme="minorHAnsi" w:cs="David"/>
          <w:sz w:val="24"/>
          <w:szCs w:val="24"/>
        </w:rPr>
      </w:pPr>
      <w:r w:rsidRPr="00C47B7B">
        <w:rPr>
          <w:rFonts w:asciiTheme="minorHAnsi" w:eastAsiaTheme="minorHAnsi" w:hAnsiTheme="minorHAnsi" w:cs="David" w:hint="cs"/>
          <w:sz w:val="24"/>
          <w:szCs w:val="24"/>
          <w:rtl/>
        </w:rPr>
        <w:t xml:space="preserve">    למכרז  והסכם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הכלכלה והתעשייה, בביטוח משולב לאחריות מקצועית וחבות המוצר </w:t>
      </w:r>
      <w:r w:rsidRPr="00C47B7B">
        <w:rPr>
          <w:rFonts w:asciiTheme="minorHAnsi" w:eastAsiaTheme="minorHAnsi" w:hAnsiTheme="minorHAnsi" w:cs="David"/>
          <w:sz w:val="24"/>
          <w:szCs w:val="24"/>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2</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תכסה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עובדיו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בקשר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מעשה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מחדל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מקצועי</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כיסוי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הפרת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חובה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מקצועית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טעות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השמטה</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הזנחה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ורשלנות</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חבותו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מפגם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במוצר</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כיסוי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נזקים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ייגרמו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בקשר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מוצרים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שיוצרו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פותחו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הורכבו</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תוקנו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סופקו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נמכרו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הופצו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טופלו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דרך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ידי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מטעמו</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פעילות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עובדיו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ובגין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 כולל בגין תכנון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הקמה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הטמעה</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התקנה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הפעלה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ותחזוקה של מערכת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בינה עסקית (</w:t>
      </w:r>
      <w:r w:rsidRPr="00C47B7B">
        <w:rPr>
          <w:rFonts w:asciiTheme="minorHAnsi" w:eastAsiaTheme="minorHAnsi" w:hAnsiTheme="minorHAnsi" w:cs="David"/>
          <w:sz w:val="24"/>
          <w:szCs w:val="24"/>
        </w:rPr>
        <w:t>BI</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רכיביה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משרד הכלכלה </w:t>
      </w:r>
    </w:p>
    <w:p w:rsidR="00ED46BE" w:rsidRPr="00C47B7B" w:rsidRDefault="00ED46BE" w:rsidP="00ED46BE">
      <w:pPr>
        <w:spacing w:after="0" w:line="240" w:lineRule="auto"/>
        <w:ind w:left="516" w:hanging="516"/>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והתעשייה כולל אספקת תוכנה, אפיון, פיתוח, ייעוץ, ליווי, יישום, ביצוע התאמות בכלים  </w:t>
      </w:r>
      <w:r w:rsidRPr="00C47B7B">
        <w:rPr>
          <w:rFonts w:asciiTheme="minorHAnsi" w:eastAsiaTheme="minorHAnsi" w:hAnsiTheme="minorHAnsi" w:cs="David"/>
          <w:sz w:val="24"/>
          <w:szCs w:val="24"/>
          <w:rtl/>
        </w:rPr>
        <w:br/>
      </w:r>
      <w:r w:rsidRPr="00C47B7B">
        <w:rPr>
          <w:rFonts w:asciiTheme="minorHAnsi" w:eastAsiaTheme="minorHAnsi" w:hAnsiTheme="minorHAnsi" w:cs="David" w:hint="cs"/>
          <w:sz w:val="24"/>
          <w:szCs w:val="24"/>
          <w:rtl/>
        </w:rPr>
        <w:t xml:space="preserve"> קיימים, ניהול פרוייקט, עיצוב גרפי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התממשקות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למאגרי מידע קיימים</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ניהול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משתמשים</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והרשאות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הסבת דו"חות, בניית מחסן נתונים, טעינת וטיוב נתונים, מידול קוביות, שימוש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בטכנולוגיית </w:t>
      </w:r>
      <w:r w:rsidRPr="00C47B7B">
        <w:rPr>
          <w:rFonts w:asciiTheme="minorHAnsi" w:eastAsiaTheme="minorHAnsi" w:hAnsiTheme="minorHAnsi" w:cs="David"/>
          <w:sz w:val="24"/>
          <w:szCs w:val="24"/>
        </w:rPr>
        <w:t>OLAP</w:t>
      </w:r>
      <w:r w:rsidRPr="00C47B7B">
        <w:rPr>
          <w:rFonts w:asciiTheme="minorHAnsi" w:eastAsiaTheme="minorHAnsi" w:hAnsiTheme="minorHAnsi" w:cs="David" w:hint="cs"/>
          <w:sz w:val="24"/>
          <w:szCs w:val="24"/>
          <w:rtl/>
        </w:rPr>
        <w:t xml:space="preserve">, הצגת המידע לתחקור, הפקת דו"חות מנהלים  </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שינויים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ושיפורים</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בדיקות תקינות (</w:t>
      </w:r>
      <w:r w:rsidRPr="00C47B7B">
        <w:rPr>
          <w:rFonts w:asciiTheme="minorHAnsi" w:eastAsiaTheme="minorHAnsi" w:hAnsiTheme="minorHAnsi" w:cs="David"/>
          <w:sz w:val="24"/>
          <w:szCs w:val="24"/>
        </w:rPr>
        <w:t>QA</w:t>
      </w:r>
      <w:r w:rsidRPr="00C47B7B">
        <w:rPr>
          <w:rFonts w:asciiTheme="minorHAnsi" w:eastAsiaTheme="minorHAnsi" w:hAnsiTheme="minorHAnsi" w:cs="David" w:hint="cs"/>
          <w:sz w:val="24"/>
          <w:szCs w:val="24"/>
          <w:rtl/>
        </w:rPr>
        <w:t>ׂ)</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תיעוד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עדכון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גרסאות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אבטחת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מידע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 xml:space="preserve"> תיקון תקלות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תמיכה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sz w:val="24"/>
          <w:szCs w:val="24"/>
          <w:rtl/>
        </w:rPr>
        <w:br/>
      </w:r>
      <w:r w:rsidRPr="00C47B7B">
        <w:rPr>
          <w:rFonts w:asciiTheme="minorHAnsi" w:eastAsiaTheme="minorHAnsi" w:hAnsiTheme="minorHAnsi" w:cs="David" w:hint="cs"/>
          <w:sz w:val="24"/>
          <w:szCs w:val="24"/>
          <w:rtl/>
        </w:rPr>
        <w:t xml:space="preserve">           שירות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הדרכה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ואחריות;</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lastRenderedPageBreak/>
        <w:t>3</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גבול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מסך</w:t>
      </w:r>
      <w:r w:rsidRPr="00C47B7B">
        <w:rPr>
          <w:rFonts w:asciiTheme="minorHAnsi" w:eastAsiaTheme="minorHAnsi" w:hAnsiTheme="minorHAnsi" w:cs="David"/>
          <w:sz w:val="24"/>
          <w:szCs w:val="24"/>
          <w:rtl/>
        </w:rPr>
        <w:t xml:space="preserve">  1,000,000 </w:t>
      </w:r>
      <w:r w:rsidRPr="00C47B7B">
        <w:rPr>
          <w:rFonts w:asciiTheme="minorHAnsi" w:eastAsiaTheme="minorHAnsi" w:hAnsiTheme="minorHAnsi" w:cs="David" w:hint="cs"/>
          <w:sz w:val="24"/>
          <w:szCs w:val="24"/>
          <w:rtl/>
        </w:rPr>
        <w:t>דולר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ארה</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שנה</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הארכת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תקופת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הגילוי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לפחות</w:t>
      </w:r>
      <w:r w:rsidRPr="00C47B7B">
        <w:rPr>
          <w:rFonts w:asciiTheme="minorHAnsi" w:eastAsiaTheme="minorHAnsi" w:hAnsiTheme="minorHAnsi" w:cs="David"/>
          <w:sz w:val="24"/>
          <w:szCs w:val="24"/>
          <w:rtl/>
        </w:rPr>
        <w:t xml:space="preserve"> 12  </w:t>
      </w:r>
      <w:r w:rsidRPr="00C47B7B">
        <w:rPr>
          <w:rFonts w:asciiTheme="minorHAnsi" w:eastAsiaTheme="minorHAnsi" w:hAnsiTheme="minorHAnsi" w:cs="David" w:hint="cs"/>
          <w:sz w:val="24"/>
          <w:szCs w:val="24"/>
          <w:rtl/>
        </w:rPr>
        <w:t>חודשים</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צולבת</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sz w:val="24"/>
          <w:szCs w:val="24"/>
        </w:rPr>
        <w:t>Cross  Liability</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4</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מורחב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לשפות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r w:rsidRPr="00C47B7B">
        <w:rPr>
          <w:rFonts w:asciiTheme="minorHAnsi" w:eastAsiaTheme="minorHAnsi" w:hAnsiTheme="minorHAnsi" w:cs="David" w:hint="cs"/>
          <w:sz w:val="24"/>
          <w:szCs w:val="24"/>
          <w:rtl/>
        </w:rPr>
        <w:t>משרד הכלכלה והתעשייה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שייחשבו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למעשי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מחדלי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הפועלים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מטעמו</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b/>
          <w:bCs/>
          <w:sz w:val="28"/>
          <w:szCs w:val="28"/>
          <w:u w:val="single"/>
          <w:rtl/>
        </w:rPr>
      </w:pPr>
      <w:r w:rsidRPr="00C47B7B">
        <w:rPr>
          <w:rFonts w:asciiTheme="minorHAnsi" w:eastAsiaTheme="minorHAnsi" w:hAnsiTheme="minorHAnsi" w:cs="David" w:hint="cs"/>
          <w:b/>
          <w:bCs/>
          <w:sz w:val="28"/>
          <w:szCs w:val="28"/>
          <w:u w:val="single"/>
          <w:rtl/>
        </w:rPr>
        <w:t>כללי</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בפוליסות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הנ"ל נכללו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התנאים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הבאים</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1.  </w:t>
      </w:r>
      <w:r w:rsidRPr="00C47B7B">
        <w:rPr>
          <w:rFonts w:asciiTheme="minorHAnsi" w:eastAsiaTheme="minorHAnsi" w:hAnsiTheme="minorHAnsi" w:cs="David" w:hint="cs"/>
          <w:sz w:val="24"/>
          <w:szCs w:val="24"/>
          <w:rtl/>
        </w:rPr>
        <w:t>לשם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יתווספו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כמבוטחים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נוספים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b/>
          <w:bCs/>
          <w:sz w:val="24"/>
          <w:szCs w:val="24"/>
          <w:rtl/>
        </w:rPr>
        <w:t>מדינת</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ישראל</w:t>
      </w:r>
      <w:r w:rsidRPr="00C47B7B">
        <w:rPr>
          <w:rFonts w:asciiTheme="minorHAnsi" w:eastAsiaTheme="minorHAnsi" w:hAnsiTheme="minorHAnsi" w:cs="David"/>
          <w:b/>
          <w:bCs/>
          <w:sz w:val="24"/>
          <w:szCs w:val="24"/>
          <w:rtl/>
        </w:rPr>
        <w:t xml:space="preserve"> – </w:t>
      </w:r>
      <w:r w:rsidRPr="00C47B7B">
        <w:rPr>
          <w:rFonts w:asciiTheme="minorHAnsi" w:eastAsiaTheme="minorHAnsi" w:hAnsiTheme="minorHAnsi" w:cs="David" w:hint="cs"/>
          <w:b/>
          <w:bCs/>
          <w:sz w:val="24"/>
          <w:szCs w:val="24"/>
          <w:rtl/>
        </w:rPr>
        <w:t>משרד הכלכלה</w:t>
      </w:r>
      <w:r w:rsidRPr="00C47B7B">
        <w:rPr>
          <w:rFonts w:asciiTheme="minorHAnsi" w:eastAsiaTheme="minorHAnsi" w:hAnsiTheme="minorHAnsi" w:cs="David" w:hint="cs"/>
          <w:sz w:val="24"/>
          <w:szCs w:val="24"/>
          <w:rtl/>
        </w:rPr>
        <w:t xml:space="preserve"> </w:t>
      </w:r>
      <w:r w:rsidRPr="00C47B7B">
        <w:rPr>
          <w:rFonts w:asciiTheme="minorHAnsi" w:eastAsiaTheme="minorHAnsi" w:hAnsiTheme="minorHAnsi" w:cs="David" w:hint="cs"/>
          <w:b/>
          <w:bCs/>
          <w:sz w:val="24"/>
          <w:szCs w:val="24"/>
          <w:rtl/>
        </w:rPr>
        <w:t>והתעשייה</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בכפוף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להרחבי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השיפוי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לעיל</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2.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צמצום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הצדדים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יהיה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תוקף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אלא</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ניתנה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ידינו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הודעה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מוקדמת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60 </w:t>
      </w:r>
      <w:r w:rsidRPr="00C47B7B">
        <w:rPr>
          <w:rFonts w:asciiTheme="minorHAnsi" w:eastAsiaTheme="minorHAnsi" w:hAnsiTheme="minorHAnsi" w:cs="David" w:hint="cs"/>
          <w:sz w:val="24"/>
          <w:szCs w:val="24"/>
          <w:rtl/>
        </w:rPr>
        <w:t>יום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לפחות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במכתב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רשום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לחשב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משרד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הכלכלה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והתעשייה בירושלים.</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3. </w:t>
      </w:r>
      <w:r w:rsidRPr="00C47B7B">
        <w:rPr>
          <w:rFonts w:asciiTheme="minorHAnsi" w:eastAsiaTheme="minorHAnsi" w:hAnsiTheme="minorHAnsi" w:cs="David" w:hint="cs"/>
          <w:sz w:val="24"/>
          <w:szCs w:val="24"/>
          <w:rtl/>
        </w:rPr>
        <w:t>אנו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מוותרים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זכות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תחלוף</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שיבוב</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תביעה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השתתפות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חזרה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 </w:t>
      </w:r>
    </w:p>
    <w:p w:rsidR="00ED46BE" w:rsidRPr="00C47B7B" w:rsidRDefault="00ED46BE" w:rsidP="00ED46BE">
      <w:pPr>
        <w:spacing w:after="0" w:line="240" w:lineRule="auto"/>
        <w:ind w:left="233" w:hanging="233"/>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משרד הכלכלה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 xml:space="preserve"> והתעשייה ועובדיהם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ובלבד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שהויתור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יחול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לטובת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אדם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שגרם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לנזק</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מתוך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כוונת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זדון</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4.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בלעדית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לתשלום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דמי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עבור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ולמילוי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החובות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המוטלות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המבוטח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תנאי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הפוליסות</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5.  </w:t>
      </w:r>
      <w:r w:rsidRPr="00C47B7B">
        <w:rPr>
          <w:rFonts w:asciiTheme="minorHAnsi" w:eastAsiaTheme="minorHAnsi" w:hAnsiTheme="minorHAnsi" w:cs="David" w:hint="cs"/>
          <w:sz w:val="24"/>
          <w:szCs w:val="24"/>
          <w:rtl/>
        </w:rPr>
        <w:t>ההשתתפויות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העצמיות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הנקובות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ופוליסה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תחולנה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בלעדית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נותן השירותים</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6.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סעיף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המפקיע</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מקטין</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בדרך</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שהיא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כאשר</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קיים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אחר</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יופעל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כלפי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מדינת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ישראל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והביטוח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הינו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בחזקת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ביטוח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ראשוני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המזכה</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במלוא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הזכויות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הביטוח</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7. </w:t>
      </w:r>
      <w:r w:rsidRPr="00C47B7B">
        <w:rPr>
          <w:rFonts w:asciiTheme="minorHAnsi" w:eastAsiaTheme="minorHAnsi" w:hAnsiTheme="minorHAnsi" w:cs="David" w:hint="cs"/>
          <w:sz w:val="24"/>
          <w:szCs w:val="24"/>
          <w:rtl/>
        </w:rPr>
        <w:t>תנאי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הכיסוי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של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הנ</w:t>
      </w:r>
      <w:r w:rsidRPr="00C47B7B">
        <w:rPr>
          <w:rFonts w:asciiTheme="minorHAnsi" w:eastAsiaTheme="minorHAnsi" w:hAnsiTheme="minorHAnsi" w:cs="David"/>
          <w:sz w:val="24"/>
          <w:szCs w:val="24"/>
          <w:rtl/>
        </w:rPr>
        <w:t>"</w:t>
      </w:r>
      <w:r w:rsidRPr="00C47B7B">
        <w:rPr>
          <w:rFonts w:asciiTheme="minorHAnsi" w:eastAsiaTheme="minorHAnsi" w:hAnsiTheme="minorHAnsi" w:cs="David" w:hint="cs"/>
          <w:sz w:val="24"/>
          <w:szCs w:val="24"/>
          <w:rtl/>
        </w:rPr>
        <w:t>ל, למעט ביטוח אחריות מקצועית,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לא</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יפחתו</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מהמקובל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על</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פי</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hint="cs"/>
          <w:sz w:val="24"/>
          <w:szCs w:val="24"/>
          <w:rtl/>
        </w:rPr>
        <w:t xml:space="preserve">    תנאי</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פוליסות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נוסח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ביט</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בכפוף</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להרחבת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הכיסויים</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כמפורט</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לעיל</w:t>
      </w: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p>
    <w:p w:rsidR="00ED46BE" w:rsidRPr="00C47B7B" w:rsidRDefault="00ED46BE" w:rsidP="00ED46BE">
      <w:pPr>
        <w:spacing w:after="0" w:line="240" w:lineRule="auto"/>
        <w:rPr>
          <w:rFonts w:asciiTheme="minorHAnsi" w:eastAsiaTheme="minorHAnsi" w:hAnsiTheme="minorHAnsi" w:cs="David"/>
          <w:b/>
          <w:bCs/>
          <w:sz w:val="24"/>
          <w:szCs w:val="24"/>
          <w:rtl/>
        </w:rPr>
      </w:pPr>
      <w:r w:rsidRPr="00C47B7B">
        <w:rPr>
          <w:rFonts w:asciiTheme="minorHAnsi" w:eastAsiaTheme="minorHAnsi" w:hAnsiTheme="minorHAnsi" w:cs="David" w:hint="cs"/>
          <w:b/>
          <w:bCs/>
          <w:sz w:val="24"/>
          <w:szCs w:val="24"/>
          <w:rtl/>
        </w:rPr>
        <w:t>בכפוף</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לתנאי</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וסייגי</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הפוליסות</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המקוריות</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עד</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כמה</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שלא</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שונו</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במפורש</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על</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פי</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האמור</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באישור</w:t>
      </w:r>
      <w:r w:rsidRPr="00C47B7B">
        <w:rPr>
          <w:rFonts w:asciiTheme="minorHAnsi" w:eastAsiaTheme="minorHAnsi" w:hAnsiTheme="minorHAnsi" w:cs="David"/>
          <w:b/>
          <w:bCs/>
          <w:sz w:val="24"/>
          <w:szCs w:val="24"/>
          <w:rtl/>
        </w:rPr>
        <w:t xml:space="preserve"> </w:t>
      </w:r>
      <w:r w:rsidRPr="00C47B7B">
        <w:rPr>
          <w:rFonts w:asciiTheme="minorHAnsi" w:eastAsiaTheme="minorHAnsi" w:hAnsiTheme="minorHAnsi" w:cs="David" w:hint="cs"/>
          <w:b/>
          <w:bCs/>
          <w:sz w:val="24"/>
          <w:szCs w:val="24"/>
          <w:rtl/>
        </w:rPr>
        <w:t>זה</w:t>
      </w:r>
      <w:r w:rsidRPr="00C47B7B">
        <w:rPr>
          <w:rFonts w:asciiTheme="minorHAnsi" w:eastAsiaTheme="minorHAnsi" w:hAnsiTheme="minorHAnsi" w:cs="David"/>
          <w:b/>
          <w:bCs/>
          <w:sz w:val="24"/>
          <w:szCs w:val="24"/>
          <w:rtl/>
        </w:rPr>
        <w:t>.</w:t>
      </w:r>
    </w:p>
    <w:p w:rsidR="00ED46BE" w:rsidRPr="00C47B7B" w:rsidRDefault="00ED46BE" w:rsidP="00ED46BE">
      <w:pPr>
        <w:spacing w:after="0" w:line="240" w:lineRule="auto"/>
        <w:rPr>
          <w:rFonts w:asciiTheme="minorHAnsi" w:eastAsiaTheme="minorHAnsi" w:hAnsiTheme="minorHAnsi" w:cs="David"/>
          <w:b/>
          <w:bCs/>
          <w:sz w:val="24"/>
          <w:szCs w:val="24"/>
          <w:rtl/>
        </w:rPr>
      </w:pPr>
    </w:p>
    <w:p w:rsidR="00ED46BE" w:rsidRPr="00C47B7B" w:rsidRDefault="00ED46BE" w:rsidP="00ED46BE">
      <w:pPr>
        <w:spacing w:after="0" w:line="240" w:lineRule="auto"/>
        <w:rPr>
          <w:rFonts w:asciiTheme="minorHAnsi" w:eastAsiaTheme="minorHAnsi" w:hAnsiTheme="minorHAnsi" w:cs="David"/>
          <w:b/>
          <w:bCs/>
          <w:sz w:val="24"/>
          <w:szCs w:val="24"/>
          <w:rtl/>
        </w:rPr>
      </w:pPr>
    </w:p>
    <w:p w:rsidR="00ED46BE" w:rsidRPr="00C47B7B" w:rsidRDefault="00ED46BE" w:rsidP="00ED46BE">
      <w:pPr>
        <w:spacing w:after="0" w:line="240" w:lineRule="auto"/>
        <w:rPr>
          <w:rFonts w:asciiTheme="minorHAnsi" w:eastAsiaTheme="minorHAnsi" w:hAnsiTheme="minorHAnsi" w:cs="David"/>
          <w:b/>
          <w:bCs/>
          <w:sz w:val="24"/>
          <w:szCs w:val="24"/>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בכבוד</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רב</w:t>
      </w:r>
      <w:r w:rsidRPr="00C47B7B">
        <w:rPr>
          <w:rFonts w:asciiTheme="minorHAnsi" w:eastAsiaTheme="minorHAnsi" w:hAnsiTheme="minorHAnsi" w:cs="David"/>
          <w:sz w:val="24"/>
          <w:szCs w:val="24"/>
          <w:rtl/>
        </w:rPr>
        <w:t>,</w:t>
      </w: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p>
    <w:p w:rsidR="00ED46BE" w:rsidRPr="00C47B7B" w:rsidRDefault="00ED46BE" w:rsidP="00ED46BE">
      <w:pPr>
        <w:spacing w:after="0" w:line="240" w:lineRule="auto"/>
        <w:rPr>
          <w:rFonts w:asciiTheme="minorHAnsi" w:eastAsiaTheme="minorHAnsi" w:hAnsiTheme="minorHAnsi" w:cs="David"/>
          <w:sz w:val="24"/>
          <w:szCs w:val="24"/>
          <w:rtl/>
        </w:rPr>
      </w:pPr>
      <w:r w:rsidRPr="00C47B7B">
        <w:rPr>
          <w:rFonts w:asciiTheme="minorHAnsi" w:eastAsiaTheme="minorHAnsi" w:hAnsiTheme="minorHAnsi" w:cs="David"/>
          <w:sz w:val="24"/>
          <w:szCs w:val="24"/>
          <w:rtl/>
        </w:rPr>
        <w:t xml:space="preserve">                                                                    ___________________________</w:t>
      </w:r>
    </w:p>
    <w:p w:rsidR="0012394C" w:rsidRPr="00C47B7B" w:rsidRDefault="00ED46BE" w:rsidP="00ED46BE">
      <w:pPr>
        <w:spacing w:after="0" w:line="240" w:lineRule="auto"/>
        <w:rPr>
          <w:rFonts w:asciiTheme="minorHAnsi" w:eastAsiaTheme="minorHAnsi" w:hAnsiTheme="minorHAnsi" w:cs="David"/>
          <w:sz w:val="24"/>
          <w:szCs w:val="24"/>
        </w:rPr>
      </w:pPr>
      <w:r w:rsidRPr="00C47B7B">
        <w:rPr>
          <w:rFonts w:asciiTheme="minorHAnsi" w:eastAsiaTheme="minorHAnsi" w:hAnsiTheme="minorHAnsi" w:cs="David" w:hint="cs"/>
          <w:sz w:val="24"/>
          <w:szCs w:val="24"/>
          <w:rtl/>
        </w:rPr>
        <w:t>תאריך</w:t>
      </w:r>
      <w:r w:rsidRPr="00C47B7B">
        <w:rPr>
          <w:rFonts w:asciiTheme="minorHAnsi" w:eastAsiaTheme="minorHAnsi" w:hAnsiTheme="minorHAnsi" w:cs="David"/>
          <w:sz w:val="24"/>
          <w:szCs w:val="24"/>
          <w:rtl/>
        </w:rPr>
        <w:t xml:space="preserve">______________                        </w:t>
      </w:r>
      <w:r w:rsidRPr="00C47B7B">
        <w:rPr>
          <w:rFonts w:asciiTheme="minorHAnsi" w:eastAsiaTheme="minorHAnsi" w:hAnsiTheme="minorHAnsi" w:cs="David" w:hint="cs"/>
          <w:sz w:val="24"/>
          <w:szCs w:val="24"/>
          <w:rtl/>
        </w:rPr>
        <w:t>חתימת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מורשה</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וחותמת</w:t>
      </w:r>
      <w:r w:rsidRPr="00C47B7B">
        <w:rPr>
          <w:rFonts w:asciiTheme="minorHAnsi" w:eastAsiaTheme="minorHAnsi" w:hAnsiTheme="minorHAnsi" w:cs="David"/>
          <w:sz w:val="24"/>
          <w:szCs w:val="24"/>
          <w:rtl/>
        </w:rPr>
        <w:t xml:space="preserve"> </w:t>
      </w:r>
      <w:r w:rsidRPr="00C47B7B">
        <w:rPr>
          <w:rFonts w:asciiTheme="minorHAnsi" w:eastAsiaTheme="minorHAnsi" w:hAnsiTheme="minorHAnsi" w:cs="David" w:hint="cs"/>
          <w:sz w:val="24"/>
          <w:szCs w:val="24"/>
          <w:rtl/>
        </w:rPr>
        <w:t>המבטח</w:t>
      </w:r>
    </w:p>
    <w:sectPr w:rsidR="0012394C" w:rsidRPr="00C47B7B" w:rsidSect="00002830">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B7B" w:rsidRDefault="00C47B7B">
      <w:pPr>
        <w:spacing w:after="0" w:line="240" w:lineRule="auto"/>
      </w:pPr>
      <w:r>
        <w:separator/>
      </w:r>
    </w:p>
  </w:endnote>
  <w:endnote w:type="continuationSeparator" w:id="0">
    <w:p w:rsidR="00C47B7B" w:rsidRDefault="00C47B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52553515"/>
      <w:docPartObj>
        <w:docPartGallery w:val="Page Numbers (Bottom of Page)"/>
        <w:docPartUnique/>
      </w:docPartObj>
    </w:sdtPr>
    <w:sdtEndPr>
      <w:rPr>
        <w:cs/>
      </w:rPr>
    </w:sdtEndPr>
    <w:sdtContent>
      <w:p w:rsidR="00C47B7B" w:rsidRDefault="00C47B7B">
        <w:pPr>
          <w:pStyle w:val="a7"/>
          <w:jc w:val="center"/>
          <w:rPr>
            <w:rtl/>
            <w:cs/>
          </w:rPr>
        </w:pPr>
        <w:r>
          <w:fldChar w:fldCharType="begin"/>
        </w:r>
        <w:r>
          <w:rPr>
            <w:rtl/>
            <w:cs/>
          </w:rPr>
          <w:instrText>PAGE   \* MERGEFORMAT</w:instrText>
        </w:r>
        <w:r>
          <w:fldChar w:fldCharType="separate"/>
        </w:r>
        <w:r w:rsidR="002D451F" w:rsidRPr="002D451F">
          <w:rPr>
            <w:noProof/>
            <w:rtl/>
            <w:lang w:val="he-IL"/>
          </w:rPr>
          <w:t>1</w:t>
        </w:r>
        <w:r>
          <w:fldChar w:fldCharType="end"/>
        </w:r>
      </w:p>
    </w:sdtContent>
  </w:sdt>
  <w:p w:rsidR="00C47B7B" w:rsidRDefault="00C47B7B">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B7B" w:rsidRDefault="00C47B7B">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9251041"/>
      <w:docPartObj>
        <w:docPartGallery w:val="Page Numbers (Bottom of Page)"/>
        <w:docPartUnique/>
      </w:docPartObj>
    </w:sdtPr>
    <w:sdtEndPr>
      <w:rPr>
        <w:cs/>
      </w:rPr>
    </w:sdtEndPr>
    <w:sdtContent>
      <w:p w:rsidR="00C47B7B" w:rsidRDefault="00C47B7B">
        <w:pPr>
          <w:pStyle w:val="a7"/>
          <w:jc w:val="center"/>
          <w:rPr>
            <w:rtl/>
            <w:cs/>
          </w:rPr>
        </w:pPr>
        <w:r>
          <w:fldChar w:fldCharType="begin"/>
        </w:r>
        <w:r>
          <w:rPr>
            <w:rtl/>
            <w:cs/>
          </w:rPr>
          <w:instrText>PAGE   \* MERGEFORMAT</w:instrText>
        </w:r>
        <w:r>
          <w:fldChar w:fldCharType="separate"/>
        </w:r>
        <w:r w:rsidR="002D451F" w:rsidRPr="002D451F">
          <w:rPr>
            <w:noProof/>
            <w:rtl/>
            <w:lang w:val="he-IL"/>
          </w:rPr>
          <w:t>66</w:t>
        </w:r>
        <w:r>
          <w:fldChar w:fldCharType="end"/>
        </w:r>
      </w:p>
    </w:sdtContent>
  </w:sdt>
  <w:p w:rsidR="00C47B7B" w:rsidRDefault="00C47B7B" w:rsidP="00002830">
    <w:pPr>
      <w:pStyle w:val="a7"/>
      <w:ind w:hanging="175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B7B" w:rsidRDefault="00C47B7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B7B" w:rsidRDefault="00C47B7B">
      <w:pPr>
        <w:spacing w:after="0" w:line="240" w:lineRule="auto"/>
      </w:pPr>
      <w:r>
        <w:separator/>
      </w:r>
    </w:p>
  </w:footnote>
  <w:footnote w:type="continuationSeparator" w:id="0">
    <w:p w:rsidR="00C47B7B" w:rsidRDefault="00C47B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B7B" w:rsidRDefault="00C47B7B">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B7B" w:rsidRDefault="00C47B7B" w:rsidP="00002830">
    <w:pPr>
      <w:pStyle w:val="a5"/>
      <w:tabs>
        <w:tab w:val="clear" w:pos="8306"/>
      </w:tabs>
      <w:ind w:left="-58" w:right="-1800" w:hanging="1701"/>
    </w:pPr>
    <w:r>
      <w:rPr>
        <w:noProof/>
        <w:rtl/>
      </w:rPr>
      <w:drawing>
        <wp:inline distT="0" distB="0" distL="0" distR="0" wp14:anchorId="5D80FD20" wp14:editId="387B9476">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C47B7B" w:rsidRDefault="00C47B7B">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B7B" w:rsidRDefault="00C47B7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FEAE0674"/>
    <w:lvl w:ilvl="0">
      <w:start w:val="6"/>
      <w:numFmt w:val="decimal"/>
      <w:lvlText w:val="%1"/>
      <w:lvlJc w:val="left"/>
      <w:pPr>
        <w:tabs>
          <w:tab w:val="num" w:pos="360"/>
        </w:tabs>
        <w:ind w:left="360" w:hanging="360"/>
      </w:pPr>
      <w:rPr>
        <w:rFonts w:hint="default"/>
        <w:b/>
        <w:bCs/>
        <w:lang w:bidi="he-IL"/>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C46AB1"/>
    <w:multiLevelType w:val="multilevel"/>
    <w:tmpl w:val="B71E74F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hebrew1"/>
      <w:lvlText w:val="%7."/>
      <w:lvlJc w:val="center"/>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353266"/>
    <w:multiLevelType w:val="multilevel"/>
    <w:tmpl w:val="95AEB732"/>
    <w:lvl w:ilvl="0">
      <w:start w:val="12"/>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2"/>
        <w:szCs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3">
    <w:nsid w:val="10343AFE"/>
    <w:multiLevelType w:val="hybridMultilevel"/>
    <w:tmpl w:val="A196A294"/>
    <w:lvl w:ilvl="0" w:tplc="040D000F">
      <w:start w:val="1"/>
      <w:numFmt w:val="bullet"/>
      <w:lvlText w:val=""/>
      <w:lvlJc w:val="left"/>
      <w:pPr>
        <w:ind w:left="720" w:hanging="360"/>
      </w:pPr>
      <w:rPr>
        <w:rFonts w:ascii="Symbol"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3872A5"/>
    <w:multiLevelType w:val="multilevel"/>
    <w:tmpl w:val="B0567E0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sz w:val="18"/>
        <w:szCs w:val="24"/>
      </w:rPr>
    </w:lvl>
    <w:lvl w:ilvl="2">
      <w:start w:val="1"/>
      <w:numFmt w:val="decimal"/>
      <w:lvlText w:val="%1.%2.%3"/>
      <w:lvlJc w:val="left"/>
      <w:pPr>
        <w:ind w:left="720" w:hanging="720"/>
      </w:pPr>
      <w:rPr>
        <w:rFonts w:hint="default"/>
        <w:sz w:val="18"/>
        <w:szCs w:val="24"/>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1E667049"/>
    <w:multiLevelType w:val="multilevel"/>
    <w:tmpl w:val="48B4B9A2"/>
    <w:lvl w:ilvl="0">
      <w:start w:val="11"/>
      <w:numFmt w:val="decimal"/>
      <w:lvlText w:val="%1."/>
      <w:lvlJc w:val="left"/>
      <w:pPr>
        <w:ind w:left="720" w:hanging="360"/>
      </w:pPr>
      <w:rPr>
        <w:rFonts w:hint="default"/>
      </w:rPr>
    </w:lvl>
    <w:lvl w:ilvl="1">
      <w:start w:val="1"/>
      <w:numFmt w:val="decimal"/>
      <w:isLgl/>
      <w:lvlText w:val="%1.%2"/>
      <w:lvlJc w:val="left"/>
      <w:pPr>
        <w:ind w:left="825" w:hanging="465"/>
      </w:pPr>
      <w:rPr>
        <w:rFonts w:hint="default"/>
        <w:sz w:val="22"/>
        <w:szCs w:val="24"/>
      </w:rPr>
    </w:lvl>
    <w:lvl w:ilvl="2">
      <w:start w:val="1"/>
      <w:numFmt w:val="decimal"/>
      <w:isLgl/>
      <w:lvlText w:val="%1.%2.%3"/>
      <w:lvlJc w:val="left"/>
      <w:pPr>
        <w:ind w:left="825" w:hanging="465"/>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440" w:hanging="1080"/>
      </w:pPr>
      <w:rPr>
        <w:rFonts w:hint="default"/>
        <w:sz w:val="24"/>
      </w:rPr>
    </w:lvl>
    <w:lvl w:ilvl="8">
      <w:start w:val="1"/>
      <w:numFmt w:val="decimal"/>
      <w:isLgl/>
      <w:lvlText w:val="%1.%2.%3.%4.%5.%6.%7.%8.%9"/>
      <w:lvlJc w:val="left"/>
      <w:pPr>
        <w:ind w:left="1800" w:hanging="1440"/>
      </w:pPr>
      <w:rPr>
        <w:rFonts w:hint="default"/>
        <w:sz w:val="24"/>
      </w:rPr>
    </w:lvl>
  </w:abstractNum>
  <w:abstractNum w:abstractNumId="8">
    <w:nsid w:val="227C2325"/>
    <w:multiLevelType w:val="multilevel"/>
    <w:tmpl w:val="1682C544"/>
    <w:lvl w:ilvl="0">
      <w:start w:val="1"/>
      <w:numFmt w:val="decimal"/>
      <w:pStyle w:val="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9">
    <w:nsid w:val="23D96DF7"/>
    <w:multiLevelType w:val="hybridMultilevel"/>
    <w:tmpl w:val="E4AC2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9C820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AE004E9"/>
    <w:multiLevelType w:val="multilevel"/>
    <w:tmpl w:val="A1D4DC70"/>
    <w:lvl w:ilvl="0">
      <w:start w:val="24"/>
      <w:numFmt w:val="decimal"/>
      <w:lvlText w:val="%1."/>
      <w:lvlJc w:val="left"/>
      <w:pPr>
        <w:ind w:left="720" w:hanging="360"/>
      </w:pPr>
      <w:rPr>
        <w:rFonts w:hint="default"/>
      </w:rPr>
    </w:lvl>
    <w:lvl w:ilvl="1">
      <w:start w:val="1"/>
      <w:numFmt w:val="decimal"/>
      <w:isLgl/>
      <w:lvlText w:val="%1.%2"/>
      <w:lvlJc w:val="left"/>
      <w:pPr>
        <w:ind w:left="1455" w:hanging="375"/>
      </w:pPr>
      <w:rPr>
        <w:rFonts w:hint="default"/>
        <w:lang w:val="en-US"/>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3">
    <w:nsid w:val="2C946D57"/>
    <w:multiLevelType w:val="multilevel"/>
    <w:tmpl w:val="D81AFD40"/>
    <w:lvl w:ilvl="0">
      <w:start w:val="17"/>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2"/>
        <w:szCs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14">
    <w:nsid w:val="3018537D"/>
    <w:multiLevelType w:val="multilevel"/>
    <w:tmpl w:val="3DF8C07C"/>
    <w:lvl w:ilvl="0">
      <w:start w:val="22"/>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5">
    <w:nsid w:val="3256592B"/>
    <w:multiLevelType w:val="multilevel"/>
    <w:tmpl w:val="0D2E077A"/>
    <w:lvl w:ilvl="0">
      <w:start w:val="2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6">
    <w:nsid w:val="34C17F7F"/>
    <w:multiLevelType w:val="multilevel"/>
    <w:tmpl w:val="94C85C60"/>
    <w:lvl w:ilvl="0">
      <w:start w:val="19"/>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080" w:hanging="36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ED955E8"/>
    <w:multiLevelType w:val="multilevel"/>
    <w:tmpl w:val="4FA24A6A"/>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FC524F1"/>
    <w:multiLevelType w:val="multilevel"/>
    <w:tmpl w:val="B12EC65A"/>
    <w:lvl w:ilvl="0">
      <w:start w:val="19"/>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2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465E4438"/>
    <w:multiLevelType w:val="multilevel"/>
    <w:tmpl w:val="FB26A65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D741471"/>
    <w:multiLevelType w:val="multilevel"/>
    <w:tmpl w:val="DDD86600"/>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6">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7">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9">
    <w:nsid w:val="62CB461F"/>
    <w:multiLevelType w:val="hybridMultilevel"/>
    <w:tmpl w:val="9170E684"/>
    <w:lvl w:ilvl="0" w:tplc="04090001">
      <w:start w:val="1"/>
      <w:numFmt w:val="bullet"/>
      <w:lvlText w:val=""/>
      <w:lvlJc w:val="left"/>
      <w:pPr>
        <w:tabs>
          <w:tab w:val="num" w:pos="540"/>
        </w:tabs>
        <w:ind w:left="540" w:hanging="360"/>
      </w:pPr>
      <w:rPr>
        <w:rFonts w:ascii="Symbol" w:hAnsi="Symbol"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0">
    <w:nsid w:val="64073930"/>
    <w:multiLevelType w:val="multilevel"/>
    <w:tmpl w:val="70C0DD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5FC485D"/>
    <w:multiLevelType w:val="hybridMultilevel"/>
    <w:tmpl w:val="22CA27AA"/>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2">
    <w:nsid w:val="67A27E42"/>
    <w:multiLevelType w:val="multilevel"/>
    <w:tmpl w:val="06FC55CE"/>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3">
    <w:nsid w:val="6AC4389C"/>
    <w:multiLevelType w:val="hybridMultilevel"/>
    <w:tmpl w:val="46661B66"/>
    <w:lvl w:ilvl="0" w:tplc="0409000F">
      <w:start w:val="2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FD2CD5"/>
    <w:multiLevelType w:val="multilevel"/>
    <w:tmpl w:val="6F9AD24C"/>
    <w:lvl w:ilvl="0">
      <w:start w:val="18"/>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3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6F347A13"/>
    <w:multiLevelType w:val="multilevel"/>
    <w:tmpl w:val="8102C1E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center"/>
      <w:pPr>
        <w:tabs>
          <w:tab w:val="num" w:pos="3175"/>
        </w:tabs>
        <w:ind w:left="3175" w:hanging="454"/>
      </w:pPr>
      <w:rPr>
        <w:rFonts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nsid w:val="7096726C"/>
    <w:multiLevelType w:val="hybridMultilevel"/>
    <w:tmpl w:val="D2323F7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9673BD2"/>
    <w:multiLevelType w:val="multilevel"/>
    <w:tmpl w:val="53540DC6"/>
    <w:lvl w:ilvl="0">
      <w:start w:val="20"/>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095" w:hanging="375"/>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4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8"/>
  </w:num>
  <w:num w:numId="3">
    <w:abstractNumId w:val="11"/>
  </w:num>
  <w:num w:numId="4">
    <w:abstractNumId w:val="22"/>
  </w:num>
  <w:num w:numId="5">
    <w:abstractNumId w:val="3"/>
  </w:num>
  <w:num w:numId="6">
    <w:abstractNumId w:val="1"/>
  </w:num>
  <w:num w:numId="7">
    <w:abstractNumId w:val="30"/>
  </w:num>
  <w:num w:numId="8">
    <w:abstractNumId w:val="31"/>
  </w:num>
  <w:num w:numId="9">
    <w:abstractNumId w:val="35"/>
  </w:num>
  <w:num w:numId="10">
    <w:abstractNumId w:val="29"/>
  </w:num>
  <w:num w:numId="11">
    <w:abstractNumId w:val="6"/>
  </w:num>
  <w:num w:numId="12">
    <w:abstractNumId w:val="43"/>
  </w:num>
  <w:num w:numId="13">
    <w:abstractNumId w:val="5"/>
  </w:num>
  <w:num w:numId="14">
    <w:abstractNumId w:val="0"/>
  </w:num>
  <w:num w:numId="15">
    <w:abstractNumId w:val="18"/>
  </w:num>
  <w:num w:numId="16">
    <w:abstractNumId w:val="26"/>
  </w:num>
  <w:num w:numId="17">
    <w:abstractNumId w:val="20"/>
  </w:num>
  <w:num w:numId="18">
    <w:abstractNumId w:val="21"/>
  </w:num>
  <w:num w:numId="19">
    <w:abstractNumId w:val="17"/>
  </w:num>
  <w:num w:numId="20">
    <w:abstractNumId w:val="39"/>
  </w:num>
  <w:num w:numId="21">
    <w:abstractNumId w:val="38"/>
  </w:num>
  <w:num w:numId="22">
    <w:abstractNumId w:val="23"/>
  </w:num>
  <w:num w:numId="23">
    <w:abstractNumId w:val="27"/>
  </w:num>
  <w:num w:numId="24">
    <w:abstractNumId w:val="36"/>
  </w:num>
  <w:num w:numId="25">
    <w:abstractNumId w:val="24"/>
  </w:num>
  <w:num w:numId="26">
    <w:abstractNumId w:val="28"/>
  </w:num>
  <w:num w:numId="27">
    <w:abstractNumId w:val="10"/>
  </w:num>
  <w:num w:numId="28">
    <w:abstractNumId w:val="9"/>
  </w:num>
  <w:num w:numId="29">
    <w:abstractNumId w:val="41"/>
  </w:num>
  <w:num w:numId="30">
    <w:abstractNumId w:val="7"/>
  </w:num>
  <w:num w:numId="31">
    <w:abstractNumId w:val="2"/>
  </w:num>
  <w:num w:numId="32">
    <w:abstractNumId w:val="13"/>
  </w:num>
  <w:num w:numId="33">
    <w:abstractNumId w:val="16"/>
  </w:num>
  <w:num w:numId="34">
    <w:abstractNumId w:val="42"/>
  </w:num>
  <w:num w:numId="35">
    <w:abstractNumId w:val="33"/>
  </w:num>
  <w:num w:numId="36">
    <w:abstractNumId w:val="4"/>
  </w:num>
  <w:num w:numId="37">
    <w:abstractNumId w:val="25"/>
  </w:num>
  <w:num w:numId="38">
    <w:abstractNumId w:val="32"/>
  </w:num>
  <w:num w:numId="39">
    <w:abstractNumId w:val="34"/>
  </w:num>
  <w:num w:numId="40">
    <w:abstractNumId w:val="19"/>
  </w:num>
  <w:num w:numId="41">
    <w:abstractNumId w:val="14"/>
  </w:num>
  <w:num w:numId="42">
    <w:abstractNumId w:val="15"/>
  </w:num>
  <w:num w:numId="43">
    <w:abstractNumId w:val="12"/>
  </w:num>
  <w:num w:numId="44">
    <w:abstractNumId w:val="4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638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830"/>
    <w:rsid w:val="00041D81"/>
    <w:rsid w:val="0012394C"/>
    <w:rsid w:val="00244998"/>
    <w:rsid w:val="00252633"/>
    <w:rsid w:val="002D451F"/>
    <w:rsid w:val="002E27D4"/>
    <w:rsid w:val="00307C3B"/>
    <w:rsid w:val="00340B09"/>
    <w:rsid w:val="0038366D"/>
    <w:rsid w:val="003F3206"/>
    <w:rsid w:val="00441ABF"/>
    <w:rsid w:val="00456A92"/>
    <w:rsid w:val="005233B9"/>
    <w:rsid w:val="00524C9A"/>
    <w:rsid w:val="00566990"/>
    <w:rsid w:val="006D3201"/>
    <w:rsid w:val="007E4F12"/>
    <w:rsid w:val="00930963"/>
    <w:rsid w:val="00942331"/>
    <w:rsid w:val="009F78AB"/>
    <w:rsid w:val="00A23873"/>
    <w:rsid w:val="00A43D09"/>
    <w:rsid w:val="00A6575C"/>
    <w:rsid w:val="00A823D5"/>
    <w:rsid w:val="00A933B6"/>
    <w:rsid w:val="00B06184"/>
    <w:rsid w:val="00B75809"/>
    <w:rsid w:val="00C47B7B"/>
    <w:rsid w:val="00C82150"/>
    <w:rsid w:val="00CD4644"/>
    <w:rsid w:val="00CD69F7"/>
    <w:rsid w:val="00CE3554"/>
    <w:rsid w:val="00DC5BD6"/>
    <w:rsid w:val="00E306A9"/>
    <w:rsid w:val="00E32F06"/>
    <w:rsid w:val="00E82F8E"/>
    <w:rsid w:val="00EB5BFF"/>
    <w:rsid w:val="00ED46BE"/>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82F8E"/>
    <w:pPr>
      <w:bidi/>
    </w:pPr>
    <w:rPr>
      <w:rFonts w:ascii="Calibri" w:hAnsi="Calibri" w:cs="Arial"/>
    </w:rPr>
  </w:style>
  <w:style w:type="paragraph" w:styleId="1">
    <w:name w:val="heading 1"/>
    <w:basedOn w:val="a1"/>
    <w:next w:val="a1"/>
    <w:link w:val="10"/>
    <w:autoRedefine/>
    <w:qFormat/>
    <w:rsid w:val="00441ABF"/>
    <w:pPr>
      <w:keepNext/>
      <w:numPr>
        <w:numId w:val="2"/>
      </w:numPr>
      <w:tabs>
        <w:tab w:val="left" w:pos="233"/>
      </w:tabs>
      <w:spacing w:after="0" w:line="240" w:lineRule="auto"/>
      <w:ind w:left="91" w:firstLine="0"/>
      <w:outlineLvl w:val="0"/>
    </w:pPr>
    <w:rPr>
      <w:rFonts w:ascii="Times New Roman" w:hAnsi="Times New Roman" w:cs="David"/>
      <w:b/>
      <w:bCs/>
      <w:sz w:val="20"/>
      <w:szCs w:val="28"/>
      <w:u w:val="single"/>
    </w:rPr>
  </w:style>
  <w:style w:type="paragraph" w:styleId="2">
    <w:name w:val="heading 2"/>
    <w:basedOn w:val="a1"/>
    <w:next w:val="a1"/>
    <w:link w:val="20"/>
    <w:autoRedefine/>
    <w:qFormat/>
    <w:rsid w:val="00E82F8E"/>
    <w:pPr>
      <w:keepNext/>
      <w:spacing w:after="0" w:line="360" w:lineRule="auto"/>
      <w:outlineLvl w:val="1"/>
    </w:pPr>
    <w:rPr>
      <w:rFonts w:ascii="Times New Roman" w:hAnsi="Times New Roman" w:cs="David"/>
      <w:sz w:val="20"/>
      <w:szCs w:val="24"/>
    </w:rPr>
  </w:style>
  <w:style w:type="paragraph" w:styleId="3">
    <w:name w:val="heading 3"/>
    <w:basedOn w:val="a1"/>
    <w:next w:val="a1"/>
    <w:link w:val="30"/>
    <w:autoRedefine/>
    <w:qFormat/>
    <w:rsid w:val="00E82F8E"/>
    <w:pPr>
      <w:keepNext/>
      <w:spacing w:after="0" w:line="360" w:lineRule="auto"/>
      <w:ind w:left="505"/>
      <w:outlineLvl w:val="2"/>
    </w:pPr>
    <w:rPr>
      <w:rFonts w:ascii="Arial" w:hAnsi="Arial" w:cs="David"/>
      <w:b/>
      <w:sz w:val="26"/>
      <w:szCs w:val="26"/>
    </w:rPr>
  </w:style>
  <w:style w:type="paragraph" w:styleId="4">
    <w:name w:val="heading 4"/>
    <w:basedOn w:val="a1"/>
    <w:next w:val="a1"/>
    <w:link w:val="40"/>
    <w:qFormat/>
    <w:rsid w:val="00E82F8E"/>
    <w:pPr>
      <w:keepNext/>
      <w:numPr>
        <w:ilvl w:val="3"/>
        <w:numId w:val="2"/>
      </w:numPr>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E82F8E"/>
    <w:pPr>
      <w:keepNext/>
      <w:numPr>
        <w:ilvl w:val="4"/>
        <w:numId w:val="2"/>
      </w:numPr>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E82F8E"/>
    <w:pPr>
      <w:keepNext/>
      <w:numPr>
        <w:ilvl w:val="5"/>
        <w:numId w:val="2"/>
      </w:numPr>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E82F8E"/>
    <w:pPr>
      <w:keepNext/>
      <w:numPr>
        <w:ilvl w:val="6"/>
        <w:numId w:val="2"/>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E82F8E"/>
    <w:pPr>
      <w:numPr>
        <w:ilvl w:val="7"/>
        <w:numId w:val="2"/>
      </w:num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uiPriority w:val="9"/>
    <w:semiHidden/>
    <w:unhideWhenUsed/>
    <w:qFormat/>
    <w:rsid w:val="00E82F8E"/>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441ABF"/>
    <w:rPr>
      <w:rFonts w:ascii="Times New Roman" w:hAnsi="Times New Roman" w:cs="David"/>
      <w:b/>
      <w:bCs/>
      <w:sz w:val="20"/>
      <w:szCs w:val="28"/>
      <w:u w:val="single"/>
    </w:rPr>
  </w:style>
  <w:style w:type="character" w:customStyle="1" w:styleId="20">
    <w:name w:val="כותרת 2 תו"/>
    <w:basedOn w:val="a2"/>
    <w:link w:val="2"/>
    <w:rsid w:val="00E82F8E"/>
    <w:rPr>
      <w:rFonts w:ascii="Times New Roman" w:hAnsi="Times New Roman" w:cs="David"/>
      <w:sz w:val="20"/>
      <w:szCs w:val="24"/>
    </w:rPr>
  </w:style>
  <w:style w:type="character" w:customStyle="1" w:styleId="30">
    <w:name w:val="כותרת 3 תו"/>
    <w:basedOn w:val="a2"/>
    <w:link w:val="3"/>
    <w:rsid w:val="00E82F8E"/>
    <w:rPr>
      <w:rFonts w:ascii="Arial" w:hAnsi="Arial" w:cs="David"/>
      <w:b/>
      <w:sz w:val="26"/>
      <w:szCs w:val="26"/>
    </w:rPr>
  </w:style>
  <w:style w:type="character" w:customStyle="1" w:styleId="40">
    <w:name w:val="כותרת 4 תו"/>
    <w:basedOn w:val="a2"/>
    <w:link w:val="4"/>
    <w:rsid w:val="00E82F8E"/>
    <w:rPr>
      <w:rFonts w:ascii="Times New Roman" w:hAnsi="Times New Roman" w:cs="David"/>
      <w:b/>
      <w:bCs/>
      <w:sz w:val="24"/>
      <w:szCs w:val="28"/>
      <w:u w:val="single"/>
    </w:rPr>
  </w:style>
  <w:style w:type="character" w:customStyle="1" w:styleId="50">
    <w:name w:val="כותרת 5 תו"/>
    <w:basedOn w:val="a2"/>
    <w:link w:val="5"/>
    <w:rsid w:val="00E82F8E"/>
    <w:rPr>
      <w:rFonts w:ascii="Times New Roman" w:hAnsi="Times New Roman" w:cs="David"/>
      <w:b/>
      <w:bCs/>
      <w:sz w:val="24"/>
      <w:szCs w:val="28"/>
      <w:u w:val="single"/>
    </w:rPr>
  </w:style>
  <w:style w:type="character" w:customStyle="1" w:styleId="60">
    <w:name w:val="כותרת 6 תו"/>
    <w:basedOn w:val="a2"/>
    <w:link w:val="6"/>
    <w:rsid w:val="00E82F8E"/>
    <w:rPr>
      <w:rFonts w:ascii="Times New Roman" w:hAnsi="Times New Roman" w:cs="David"/>
      <w:b/>
      <w:bCs/>
      <w:sz w:val="24"/>
      <w:szCs w:val="28"/>
    </w:rPr>
  </w:style>
  <w:style w:type="character" w:customStyle="1" w:styleId="70">
    <w:name w:val="כותרת 7 תו"/>
    <w:basedOn w:val="a2"/>
    <w:link w:val="7"/>
    <w:rsid w:val="00E82F8E"/>
    <w:rPr>
      <w:rFonts w:ascii="Times New Roman" w:hAnsi="Times New Roman" w:cs="David"/>
      <w:b/>
      <w:bCs/>
      <w:sz w:val="24"/>
      <w:szCs w:val="24"/>
    </w:rPr>
  </w:style>
  <w:style w:type="character" w:customStyle="1" w:styleId="80">
    <w:name w:val="כותרת 8 תו"/>
    <w:basedOn w:val="a2"/>
    <w:link w:val="8"/>
    <w:rsid w:val="00E82F8E"/>
    <w:rPr>
      <w:rFonts w:ascii="Times New Roman" w:hAnsi="Times New Roman" w:cs="Times New Roman"/>
      <w:i/>
      <w:iCs/>
      <w:sz w:val="24"/>
      <w:szCs w:val="24"/>
    </w:rPr>
  </w:style>
  <w:style w:type="character" w:customStyle="1" w:styleId="90">
    <w:name w:val="כותרת 9 תו"/>
    <w:basedOn w:val="a2"/>
    <w:link w:val="9"/>
    <w:uiPriority w:val="9"/>
    <w:semiHidden/>
    <w:rsid w:val="00E82F8E"/>
    <w:rPr>
      <w:rFonts w:asciiTheme="majorHAnsi" w:eastAsiaTheme="majorEastAsia" w:hAnsiTheme="majorHAnsi" w:cstheme="majorBidi"/>
      <w:i/>
      <w:iCs/>
      <w:color w:val="272727" w:themeColor="text1" w:themeTint="D8"/>
      <w:sz w:val="21"/>
      <w:szCs w:val="21"/>
    </w:rPr>
  </w:style>
  <w:style w:type="numbering" w:customStyle="1" w:styleId="11">
    <w:name w:val="ללא רשימה1"/>
    <w:next w:val="a4"/>
    <w:uiPriority w:val="99"/>
    <w:semiHidden/>
    <w:unhideWhenUsed/>
    <w:rsid w:val="00E82F8E"/>
  </w:style>
  <w:style w:type="paragraph" w:styleId="ab">
    <w:name w:val="Body Text"/>
    <w:basedOn w:val="a1"/>
    <w:link w:val="ac"/>
    <w:rsid w:val="00E82F8E"/>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E82F8E"/>
    <w:rPr>
      <w:rFonts w:ascii="Times New Roman" w:hAnsi="Times New Roman" w:cs="David Transparent"/>
      <w:sz w:val="20"/>
      <w:szCs w:val="24"/>
    </w:rPr>
  </w:style>
  <w:style w:type="character" w:styleId="ad">
    <w:name w:val="page number"/>
    <w:rsid w:val="00E82F8E"/>
    <w:rPr>
      <w:rFonts w:cs="Times New Roman"/>
    </w:rPr>
  </w:style>
  <w:style w:type="paragraph" w:styleId="ae">
    <w:name w:val="Body Text Indent"/>
    <w:basedOn w:val="a1"/>
    <w:link w:val="af"/>
    <w:rsid w:val="00E82F8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E82F8E"/>
    <w:rPr>
      <w:rFonts w:ascii="Times New Roman" w:hAnsi="Times New Roman" w:cs="David"/>
      <w:sz w:val="24"/>
      <w:szCs w:val="24"/>
    </w:rPr>
  </w:style>
  <w:style w:type="paragraph" w:customStyle="1" w:styleId="af0">
    <w:name w:val="טקסט סעיף תו תו תו תו"/>
    <w:basedOn w:val="a1"/>
    <w:link w:val="af1"/>
    <w:rsid w:val="00E82F8E"/>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E82F8E"/>
    <w:rPr>
      <w:rFonts w:ascii="Arial" w:hAnsi="Arial" w:cs="Arial"/>
    </w:rPr>
  </w:style>
  <w:style w:type="paragraph" w:customStyle="1" w:styleId="a">
    <w:name w:val="תת סעיף"/>
    <w:basedOn w:val="a1"/>
    <w:rsid w:val="00E82F8E"/>
    <w:pPr>
      <w:numPr>
        <w:numId w:val="1"/>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E82F8E"/>
    <w:rPr>
      <w:rFonts w:ascii="Arial" w:hAnsi="Arial"/>
    </w:rPr>
  </w:style>
  <w:style w:type="paragraph" w:customStyle="1" w:styleId="a0">
    <w:name w:val="טקסט סעיף"/>
    <w:basedOn w:val="a1"/>
    <w:link w:val="af2"/>
    <w:rsid w:val="00E82F8E"/>
    <w:pPr>
      <w:numPr>
        <w:ilvl w:val="2"/>
        <w:numId w:val="1"/>
      </w:numPr>
      <w:tabs>
        <w:tab w:val="num" w:pos="1107"/>
      </w:tabs>
      <w:spacing w:after="0" w:line="360" w:lineRule="auto"/>
      <w:ind w:left="1107" w:hanging="567"/>
      <w:jc w:val="both"/>
    </w:pPr>
    <w:rPr>
      <w:rFonts w:ascii="Arial" w:hAnsi="Arial" w:cstheme="minorBidi"/>
    </w:rPr>
  </w:style>
  <w:style w:type="character" w:styleId="Hyperlink">
    <w:name w:val="Hyperlink"/>
    <w:uiPriority w:val="99"/>
    <w:rsid w:val="00E82F8E"/>
    <w:rPr>
      <w:rFonts w:cs="Times New Roman"/>
      <w:color w:val="0000FF"/>
      <w:u w:val="single"/>
    </w:rPr>
  </w:style>
  <w:style w:type="paragraph" w:customStyle="1" w:styleId="12">
    <w:name w:val="תואר1"/>
    <w:basedOn w:val="a1"/>
    <w:link w:val="13"/>
    <w:qFormat/>
    <w:rsid w:val="00E82F8E"/>
    <w:pPr>
      <w:widowControl w:val="0"/>
      <w:spacing w:after="0" w:line="360" w:lineRule="auto"/>
      <w:jc w:val="center"/>
    </w:pPr>
    <w:rPr>
      <w:rFonts w:ascii="Times New Roman" w:hAnsi="Times New Roman"/>
      <w:sz w:val="24"/>
      <w:szCs w:val="32"/>
    </w:rPr>
  </w:style>
  <w:style w:type="character" w:customStyle="1" w:styleId="13">
    <w:name w:val="תואר תו1"/>
    <w:link w:val="12"/>
    <w:locked/>
    <w:rsid w:val="00E82F8E"/>
    <w:rPr>
      <w:rFonts w:ascii="Times New Roman" w:hAnsi="Times New Roman" w:cs="Arial"/>
      <w:sz w:val="24"/>
      <w:szCs w:val="32"/>
    </w:rPr>
  </w:style>
  <w:style w:type="character" w:customStyle="1" w:styleId="14">
    <w:name w:val="טקסט בלונים תו1"/>
    <w:basedOn w:val="a2"/>
    <w:semiHidden/>
    <w:rsid w:val="00E82F8E"/>
    <w:rPr>
      <w:rFonts w:ascii="Tahoma" w:hAnsi="Tahoma" w:cs="Tahoma"/>
      <w:sz w:val="16"/>
      <w:szCs w:val="16"/>
    </w:rPr>
  </w:style>
  <w:style w:type="character" w:customStyle="1" w:styleId="af3">
    <w:name w:val="טקסט הערה תו"/>
    <w:link w:val="af4"/>
    <w:locked/>
    <w:rsid w:val="00E82F8E"/>
    <w:rPr>
      <w:rFonts w:cs="David"/>
    </w:rPr>
  </w:style>
  <w:style w:type="paragraph" w:styleId="af4">
    <w:name w:val="annotation text"/>
    <w:basedOn w:val="a1"/>
    <w:link w:val="af3"/>
    <w:rsid w:val="00E82F8E"/>
    <w:pPr>
      <w:spacing w:after="0" w:line="240" w:lineRule="auto"/>
    </w:pPr>
    <w:rPr>
      <w:rFonts w:asciiTheme="minorHAnsi" w:hAnsiTheme="minorHAnsi" w:cs="David"/>
    </w:rPr>
  </w:style>
  <w:style w:type="character" w:customStyle="1" w:styleId="15">
    <w:name w:val="טקסט הערה תו1"/>
    <w:basedOn w:val="a2"/>
    <w:semiHidden/>
    <w:rsid w:val="00E82F8E"/>
    <w:rPr>
      <w:rFonts w:ascii="Calibri" w:hAnsi="Calibri" w:cs="Arial"/>
      <w:sz w:val="20"/>
      <w:szCs w:val="20"/>
    </w:rPr>
  </w:style>
  <w:style w:type="paragraph" w:customStyle="1" w:styleId="af5">
    <w:name w:val="שם הוראה"/>
    <w:basedOn w:val="a1"/>
    <w:rsid w:val="00E82F8E"/>
    <w:pPr>
      <w:spacing w:after="0" w:line="240" w:lineRule="auto"/>
      <w:jc w:val="both"/>
    </w:pPr>
    <w:rPr>
      <w:rFonts w:ascii="Arial" w:hAnsi="Arial"/>
      <w:b/>
      <w:bCs/>
      <w:noProof/>
      <w:color w:val="FFFFFF"/>
      <w:sz w:val="28"/>
      <w:szCs w:val="28"/>
    </w:rPr>
  </w:style>
  <w:style w:type="paragraph" w:customStyle="1" w:styleId="af6">
    <w:name w:val="טקסט רץ טבלה עליונה"/>
    <w:basedOn w:val="a1"/>
    <w:rsid w:val="00E82F8E"/>
    <w:pPr>
      <w:spacing w:after="0" w:line="240" w:lineRule="auto"/>
      <w:jc w:val="both"/>
    </w:pPr>
    <w:rPr>
      <w:rFonts w:ascii="Arial" w:hAnsi="Arial"/>
      <w:noProof/>
      <w:sz w:val="20"/>
      <w:szCs w:val="20"/>
    </w:rPr>
  </w:style>
  <w:style w:type="paragraph" w:customStyle="1" w:styleId="af7">
    <w:name w:val="כותרת סעיף"/>
    <w:basedOn w:val="a1"/>
    <w:rsid w:val="00E82F8E"/>
    <w:pPr>
      <w:tabs>
        <w:tab w:val="num" w:pos="375"/>
      </w:tabs>
      <w:spacing w:before="240" w:after="0" w:line="360" w:lineRule="auto"/>
      <w:ind w:left="375" w:hanging="375"/>
      <w:jc w:val="both"/>
    </w:pPr>
    <w:rPr>
      <w:rFonts w:ascii="Arial" w:hAnsi="Arial"/>
      <w:b/>
      <w:bCs/>
      <w:color w:val="1B3461"/>
    </w:rPr>
  </w:style>
  <w:style w:type="paragraph" w:customStyle="1" w:styleId="16">
    <w:name w:val="תת סעיף1"/>
    <w:basedOn w:val="a"/>
    <w:rsid w:val="00E82F8E"/>
    <w:pPr>
      <w:numPr>
        <w:numId w:val="0"/>
      </w:numPr>
      <w:tabs>
        <w:tab w:val="num" w:pos="2830"/>
      </w:tabs>
      <w:ind w:left="2830" w:right="2835" w:hanging="850"/>
    </w:pPr>
  </w:style>
  <w:style w:type="paragraph" w:customStyle="1" w:styleId="af8">
    <w:name w:val="כותרת טבלת נספחים"/>
    <w:basedOn w:val="a1"/>
    <w:rsid w:val="00E82F8E"/>
    <w:pPr>
      <w:spacing w:after="0" w:line="240" w:lineRule="auto"/>
      <w:jc w:val="center"/>
    </w:pPr>
    <w:rPr>
      <w:rFonts w:ascii="Arial" w:hAnsi="Arial"/>
      <w:b/>
      <w:color w:val="1B3461"/>
      <w:sz w:val="28"/>
    </w:rPr>
  </w:style>
  <w:style w:type="paragraph" w:customStyle="1" w:styleId="Sign">
    <w:name w:val="Sign"/>
    <w:basedOn w:val="a1"/>
    <w:rsid w:val="00E82F8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82F8E"/>
    <w:rPr>
      <w:rFonts w:cs="Times New Roman"/>
      <w:sz w:val="16"/>
      <w:szCs w:val="16"/>
    </w:rPr>
  </w:style>
  <w:style w:type="paragraph" w:styleId="afa">
    <w:name w:val="annotation subject"/>
    <w:basedOn w:val="af4"/>
    <w:next w:val="af4"/>
    <w:link w:val="afb"/>
    <w:rsid w:val="00E82F8E"/>
    <w:rPr>
      <w:b/>
      <w:bCs/>
    </w:rPr>
  </w:style>
  <w:style w:type="character" w:customStyle="1" w:styleId="afb">
    <w:name w:val="נושא הערה תו"/>
    <w:basedOn w:val="15"/>
    <w:link w:val="afa"/>
    <w:rsid w:val="00E82F8E"/>
    <w:rPr>
      <w:rFonts w:ascii="Calibri" w:hAnsi="Calibri" w:cs="David"/>
      <w:b/>
      <w:bCs/>
      <w:sz w:val="20"/>
      <w:szCs w:val="20"/>
    </w:rPr>
  </w:style>
  <w:style w:type="paragraph" w:customStyle="1" w:styleId="afc">
    <w:name w:val="סגנון"/>
    <w:basedOn w:val="a1"/>
    <w:next w:val="12"/>
    <w:link w:val="afd"/>
    <w:rsid w:val="00E82F8E"/>
    <w:pPr>
      <w:widowControl w:val="0"/>
      <w:spacing w:after="0" w:line="360" w:lineRule="auto"/>
      <w:jc w:val="center"/>
    </w:pPr>
    <w:rPr>
      <w:rFonts w:ascii="Times New Roman" w:hAnsi="Times New Roman" w:cs="Times New Roman"/>
      <w:sz w:val="32"/>
      <w:szCs w:val="20"/>
    </w:rPr>
  </w:style>
  <w:style w:type="character" w:customStyle="1" w:styleId="afd">
    <w:name w:val="תואר תו"/>
    <w:link w:val="afc"/>
    <w:locked/>
    <w:rsid w:val="00E82F8E"/>
    <w:rPr>
      <w:rFonts w:ascii="Times New Roman" w:hAnsi="Times New Roman" w:cs="Times New Roman"/>
      <w:sz w:val="32"/>
      <w:szCs w:val="20"/>
    </w:rPr>
  </w:style>
  <w:style w:type="paragraph" w:customStyle="1" w:styleId="17">
    <w:name w:val="פיסקת רשימה1"/>
    <w:basedOn w:val="a1"/>
    <w:qFormat/>
    <w:rsid w:val="00E82F8E"/>
    <w:pPr>
      <w:spacing w:after="0" w:line="240" w:lineRule="auto"/>
      <w:ind w:left="720"/>
      <w:contextualSpacing/>
    </w:pPr>
    <w:rPr>
      <w:rFonts w:ascii="Times New Roman" w:hAnsi="Times New Roman" w:cs="Times New Roman"/>
      <w:sz w:val="24"/>
      <w:szCs w:val="24"/>
    </w:rPr>
  </w:style>
  <w:style w:type="paragraph" w:styleId="afe">
    <w:name w:val="TOC Heading"/>
    <w:basedOn w:val="1"/>
    <w:next w:val="a1"/>
    <w:uiPriority w:val="39"/>
    <w:qFormat/>
    <w:rsid w:val="00E82F8E"/>
    <w:pPr>
      <w:keepLines/>
      <w:spacing w:before="480" w:line="276" w:lineRule="auto"/>
      <w:outlineLvl w:val="9"/>
    </w:pPr>
    <w:rPr>
      <w:rFonts w:ascii="Cambria" w:hAnsi="Cambria" w:cs="Times New Roman"/>
      <w:b w:val="0"/>
      <w:bCs w:val="0"/>
      <w:color w:val="365F91"/>
      <w:sz w:val="28"/>
      <w:rtl/>
      <w:cs/>
    </w:rPr>
  </w:style>
  <w:style w:type="paragraph" w:styleId="TOC2">
    <w:name w:val="toc 2"/>
    <w:basedOn w:val="a1"/>
    <w:next w:val="a1"/>
    <w:autoRedefine/>
    <w:uiPriority w:val="39"/>
    <w:rsid w:val="00E82F8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E82F8E"/>
    <w:pPr>
      <w:spacing w:after="0" w:line="240" w:lineRule="auto"/>
    </w:pPr>
    <w:rPr>
      <w:rFonts w:ascii="Times New Roman" w:hAnsi="Times New Roman" w:cs="David"/>
      <w:sz w:val="24"/>
      <w:szCs w:val="24"/>
    </w:rPr>
  </w:style>
  <w:style w:type="character" w:customStyle="1" w:styleId="Char">
    <w:name w:val="טקסט סעיף Char"/>
    <w:rsid w:val="00E82F8E"/>
    <w:rPr>
      <w:rFonts w:ascii="Arial" w:hAnsi="Arial" w:cs="Arial"/>
      <w:sz w:val="22"/>
      <w:szCs w:val="22"/>
      <w:lang w:val="en-US" w:eastAsia="en-US" w:bidi="he-IL"/>
    </w:rPr>
  </w:style>
  <w:style w:type="paragraph" w:styleId="aff">
    <w:name w:val="List Paragraph"/>
    <w:basedOn w:val="a1"/>
    <w:uiPriority w:val="34"/>
    <w:qFormat/>
    <w:rsid w:val="00E82F8E"/>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1"/>
    <w:rsid w:val="00E82F8E"/>
    <w:pPr>
      <w:spacing w:after="0" w:line="240" w:lineRule="auto"/>
      <w:ind w:left="720"/>
      <w:contextualSpacing/>
    </w:pPr>
    <w:rPr>
      <w:rFonts w:ascii="Times New Roman" w:hAnsi="Times New Roman" w:cs="Times New Roman"/>
      <w:sz w:val="24"/>
      <w:szCs w:val="24"/>
    </w:rPr>
  </w:style>
  <w:style w:type="paragraph" w:customStyle="1" w:styleId="P00">
    <w:name w:val="P00"/>
    <w:rsid w:val="00E82F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E82F8E"/>
    <w:rPr>
      <w:rFonts w:ascii="Times New Roman" w:hAnsi="Times New Roman" w:cs="Times New Roman"/>
      <w:sz w:val="26"/>
      <w:szCs w:val="26"/>
    </w:rPr>
  </w:style>
  <w:style w:type="character" w:customStyle="1" w:styleId="big-number">
    <w:name w:val="big-number"/>
    <w:rsid w:val="00E82F8E"/>
    <w:rPr>
      <w:rFonts w:ascii="Times New Roman" w:hAnsi="Times New Roman" w:cs="Times New Roman"/>
      <w:sz w:val="32"/>
      <w:szCs w:val="32"/>
    </w:rPr>
  </w:style>
  <w:style w:type="paragraph" w:customStyle="1" w:styleId="Char3">
    <w:name w:val="Char3"/>
    <w:basedOn w:val="a1"/>
    <w:rsid w:val="00E82F8E"/>
    <w:pPr>
      <w:bidi w:val="0"/>
      <w:spacing w:after="160" w:line="240" w:lineRule="exact"/>
      <w:jc w:val="both"/>
    </w:pPr>
    <w:rPr>
      <w:rFonts w:ascii="Verdana" w:hAnsi="Verdana" w:cs="FrankRuehl"/>
      <w:sz w:val="16"/>
      <w:szCs w:val="20"/>
      <w:lang w:bidi="ar-SA"/>
    </w:rPr>
  </w:style>
  <w:style w:type="character" w:customStyle="1" w:styleId="18">
    <w:name w:val="תו תו1"/>
    <w:locked/>
    <w:rsid w:val="00E82F8E"/>
    <w:rPr>
      <w:rFonts w:cs="David"/>
      <w:lang w:bidi="he-IL"/>
    </w:rPr>
  </w:style>
  <w:style w:type="paragraph" w:styleId="aff0">
    <w:name w:val="Revision"/>
    <w:hidden/>
    <w:uiPriority w:val="99"/>
    <w:semiHidden/>
    <w:rsid w:val="00E82F8E"/>
    <w:pPr>
      <w:spacing w:after="0" w:line="240" w:lineRule="auto"/>
    </w:pPr>
    <w:rPr>
      <w:rFonts w:ascii="Times New Roman" w:eastAsiaTheme="minorHAnsi" w:hAnsi="Times New Roman" w:cs="David"/>
      <w:sz w:val="24"/>
      <w:szCs w:val="24"/>
    </w:rPr>
  </w:style>
  <w:style w:type="paragraph" w:customStyle="1" w:styleId="Char2">
    <w:name w:val="Char2 תו"/>
    <w:basedOn w:val="a1"/>
    <w:rsid w:val="00E82F8E"/>
    <w:pPr>
      <w:bidi w:val="0"/>
      <w:spacing w:after="160" w:line="240" w:lineRule="exact"/>
      <w:jc w:val="both"/>
    </w:pPr>
    <w:rPr>
      <w:rFonts w:ascii="Verdana" w:hAnsi="Verdana" w:cs="FrankRuehl"/>
      <w:sz w:val="16"/>
      <w:szCs w:val="20"/>
      <w:lang w:bidi="ar-SA"/>
    </w:rPr>
  </w:style>
  <w:style w:type="table" w:styleId="aff1">
    <w:name w:val="Table Grid"/>
    <w:basedOn w:val="a3"/>
    <w:rsid w:val="00E82F8E"/>
    <w:pPr>
      <w:spacing w:after="0" w:line="240" w:lineRule="auto"/>
    </w:pPr>
    <w:rPr>
      <w:rFonts w:ascii="Times New Roman" w:eastAsiaTheme="minorHAns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E82F8E"/>
  </w:style>
  <w:style w:type="paragraph" w:styleId="aff2">
    <w:name w:val="No Spacing"/>
    <w:uiPriority w:val="1"/>
    <w:qFormat/>
    <w:rsid w:val="00E82F8E"/>
    <w:pPr>
      <w:bidi/>
      <w:spacing w:after="0" w:line="240" w:lineRule="auto"/>
    </w:pPr>
    <w:rPr>
      <w:rFonts w:eastAsiaTheme="minorHAnsi"/>
    </w:rPr>
  </w:style>
  <w:style w:type="numbering" w:customStyle="1" w:styleId="NoList1">
    <w:name w:val="No List1"/>
    <w:next w:val="a4"/>
    <w:uiPriority w:val="99"/>
    <w:semiHidden/>
    <w:unhideWhenUsed/>
    <w:rsid w:val="00E82F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82F8E"/>
    <w:pPr>
      <w:bidi/>
    </w:pPr>
    <w:rPr>
      <w:rFonts w:ascii="Calibri" w:hAnsi="Calibri" w:cs="Arial"/>
    </w:rPr>
  </w:style>
  <w:style w:type="paragraph" w:styleId="1">
    <w:name w:val="heading 1"/>
    <w:basedOn w:val="a1"/>
    <w:next w:val="a1"/>
    <w:link w:val="10"/>
    <w:autoRedefine/>
    <w:qFormat/>
    <w:rsid w:val="00441ABF"/>
    <w:pPr>
      <w:keepNext/>
      <w:numPr>
        <w:numId w:val="2"/>
      </w:numPr>
      <w:tabs>
        <w:tab w:val="left" w:pos="233"/>
      </w:tabs>
      <w:spacing w:after="0" w:line="240" w:lineRule="auto"/>
      <w:ind w:left="91" w:firstLine="0"/>
      <w:outlineLvl w:val="0"/>
    </w:pPr>
    <w:rPr>
      <w:rFonts w:ascii="Times New Roman" w:hAnsi="Times New Roman" w:cs="David"/>
      <w:b/>
      <w:bCs/>
      <w:sz w:val="20"/>
      <w:szCs w:val="28"/>
      <w:u w:val="single"/>
    </w:rPr>
  </w:style>
  <w:style w:type="paragraph" w:styleId="2">
    <w:name w:val="heading 2"/>
    <w:basedOn w:val="a1"/>
    <w:next w:val="a1"/>
    <w:link w:val="20"/>
    <w:autoRedefine/>
    <w:qFormat/>
    <w:rsid w:val="00E82F8E"/>
    <w:pPr>
      <w:keepNext/>
      <w:spacing w:after="0" w:line="360" w:lineRule="auto"/>
      <w:outlineLvl w:val="1"/>
    </w:pPr>
    <w:rPr>
      <w:rFonts w:ascii="Times New Roman" w:hAnsi="Times New Roman" w:cs="David"/>
      <w:sz w:val="20"/>
      <w:szCs w:val="24"/>
    </w:rPr>
  </w:style>
  <w:style w:type="paragraph" w:styleId="3">
    <w:name w:val="heading 3"/>
    <w:basedOn w:val="a1"/>
    <w:next w:val="a1"/>
    <w:link w:val="30"/>
    <w:autoRedefine/>
    <w:qFormat/>
    <w:rsid w:val="00E82F8E"/>
    <w:pPr>
      <w:keepNext/>
      <w:spacing w:after="0" w:line="360" w:lineRule="auto"/>
      <w:ind w:left="505"/>
      <w:outlineLvl w:val="2"/>
    </w:pPr>
    <w:rPr>
      <w:rFonts w:ascii="Arial" w:hAnsi="Arial" w:cs="David"/>
      <w:b/>
      <w:sz w:val="26"/>
      <w:szCs w:val="26"/>
    </w:rPr>
  </w:style>
  <w:style w:type="paragraph" w:styleId="4">
    <w:name w:val="heading 4"/>
    <w:basedOn w:val="a1"/>
    <w:next w:val="a1"/>
    <w:link w:val="40"/>
    <w:qFormat/>
    <w:rsid w:val="00E82F8E"/>
    <w:pPr>
      <w:keepNext/>
      <w:numPr>
        <w:ilvl w:val="3"/>
        <w:numId w:val="2"/>
      </w:numPr>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E82F8E"/>
    <w:pPr>
      <w:keepNext/>
      <w:numPr>
        <w:ilvl w:val="4"/>
        <w:numId w:val="2"/>
      </w:numPr>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E82F8E"/>
    <w:pPr>
      <w:keepNext/>
      <w:numPr>
        <w:ilvl w:val="5"/>
        <w:numId w:val="2"/>
      </w:numPr>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E82F8E"/>
    <w:pPr>
      <w:keepNext/>
      <w:numPr>
        <w:ilvl w:val="6"/>
        <w:numId w:val="2"/>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E82F8E"/>
    <w:pPr>
      <w:numPr>
        <w:ilvl w:val="7"/>
        <w:numId w:val="2"/>
      </w:numPr>
      <w:spacing w:before="240" w:after="60" w:line="240" w:lineRule="auto"/>
      <w:outlineLvl w:val="7"/>
    </w:pPr>
    <w:rPr>
      <w:rFonts w:ascii="Times New Roman" w:hAnsi="Times New Roman" w:cs="Times New Roman"/>
      <w:i/>
      <w:iCs/>
      <w:sz w:val="24"/>
      <w:szCs w:val="24"/>
    </w:rPr>
  </w:style>
  <w:style w:type="paragraph" w:styleId="9">
    <w:name w:val="heading 9"/>
    <w:basedOn w:val="a1"/>
    <w:next w:val="a1"/>
    <w:link w:val="90"/>
    <w:uiPriority w:val="9"/>
    <w:semiHidden/>
    <w:unhideWhenUsed/>
    <w:qFormat/>
    <w:rsid w:val="00E82F8E"/>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441ABF"/>
    <w:rPr>
      <w:rFonts w:ascii="Times New Roman" w:hAnsi="Times New Roman" w:cs="David"/>
      <w:b/>
      <w:bCs/>
      <w:sz w:val="20"/>
      <w:szCs w:val="28"/>
      <w:u w:val="single"/>
    </w:rPr>
  </w:style>
  <w:style w:type="character" w:customStyle="1" w:styleId="20">
    <w:name w:val="כותרת 2 תו"/>
    <w:basedOn w:val="a2"/>
    <w:link w:val="2"/>
    <w:rsid w:val="00E82F8E"/>
    <w:rPr>
      <w:rFonts w:ascii="Times New Roman" w:hAnsi="Times New Roman" w:cs="David"/>
      <w:sz w:val="20"/>
      <w:szCs w:val="24"/>
    </w:rPr>
  </w:style>
  <w:style w:type="character" w:customStyle="1" w:styleId="30">
    <w:name w:val="כותרת 3 תו"/>
    <w:basedOn w:val="a2"/>
    <w:link w:val="3"/>
    <w:rsid w:val="00E82F8E"/>
    <w:rPr>
      <w:rFonts w:ascii="Arial" w:hAnsi="Arial" w:cs="David"/>
      <w:b/>
      <w:sz w:val="26"/>
      <w:szCs w:val="26"/>
    </w:rPr>
  </w:style>
  <w:style w:type="character" w:customStyle="1" w:styleId="40">
    <w:name w:val="כותרת 4 תו"/>
    <w:basedOn w:val="a2"/>
    <w:link w:val="4"/>
    <w:rsid w:val="00E82F8E"/>
    <w:rPr>
      <w:rFonts w:ascii="Times New Roman" w:hAnsi="Times New Roman" w:cs="David"/>
      <w:b/>
      <w:bCs/>
      <w:sz w:val="24"/>
      <w:szCs w:val="28"/>
      <w:u w:val="single"/>
    </w:rPr>
  </w:style>
  <w:style w:type="character" w:customStyle="1" w:styleId="50">
    <w:name w:val="כותרת 5 תו"/>
    <w:basedOn w:val="a2"/>
    <w:link w:val="5"/>
    <w:rsid w:val="00E82F8E"/>
    <w:rPr>
      <w:rFonts w:ascii="Times New Roman" w:hAnsi="Times New Roman" w:cs="David"/>
      <w:b/>
      <w:bCs/>
      <w:sz w:val="24"/>
      <w:szCs w:val="28"/>
      <w:u w:val="single"/>
    </w:rPr>
  </w:style>
  <w:style w:type="character" w:customStyle="1" w:styleId="60">
    <w:name w:val="כותרת 6 תו"/>
    <w:basedOn w:val="a2"/>
    <w:link w:val="6"/>
    <w:rsid w:val="00E82F8E"/>
    <w:rPr>
      <w:rFonts w:ascii="Times New Roman" w:hAnsi="Times New Roman" w:cs="David"/>
      <w:b/>
      <w:bCs/>
      <w:sz w:val="24"/>
      <w:szCs w:val="28"/>
    </w:rPr>
  </w:style>
  <w:style w:type="character" w:customStyle="1" w:styleId="70">
    <w:name w:val="כותרת 7 תו"/>
    <w:basedOn w:val="a2"/>
    <w:link w:val="7"/>
    <w:rsid w:val="00E82F8E"/>
    <w:rPr>
      <w:rFonts w:ascii="Times New Roman" w:hAnsi="Times New Roman" w:cs="David"/>
      <w:b/>
      <w:bCs/>
      <w:sz w:val="24"/>
      <w:szCs w:val="24"/>
    </w:rPr>
  </w:style>
  <w:style w:type="character" w:customStyle="1" w:styleId="80">
    <w:name w:val="כותרת 8 תו"/>
    <w:basedOn w:val="a2"/>
    <w:link w:val="8"/>
    <w:rsid w:val="00E82F8E"/>
    <w:rPr>
      <w:rFonts w:ascii="Times New Roman" w:hAnsi="Times New Roman" w:cs="Times New Roman"/>
      <w:i/>
      <w:iCs/>
      <w:sz w:val="24"/>
      <w:szCs w:val="24"/>
    </w:rPr>
  </w:style>
  <w:style w:type="character" w:customStyle="1" w:styleId="90">
    <w:name w:val="כותרת 9 תו"/>
    <w:basedOn w:val="a2"/>
    <w:link w:val="9"/>
    <w:uiPriority w:val="9"/>
    <w:semiHidden/>
    <w:rsid w:val="00E82F8E"/>
    <w:rPr>
      <w:rFonts w:asciiTheme="majorHAnsi" w:eastAsiaTheme="majorEastAsia" w:hAnsiTheme="majorHAnsi" w:cstheme="majorBidi"/>
      <w:i/>
      <w:iCs/>
      <w:color w:val="272727" w:themeColor="text1" w:themeTint="D8"/>
      <w:sz w:val="21"/>
      <w:szCs w:val="21"/>
    </w:rPr>
  </w:style>
  <w:style w:type="numbering" w:customStyle="1" w:styleId="11">
    <w:name w:val="ללא רשימה1"/>
    <w:next w:val="a4"/>
    <w:uiPriority w:val="99"/>
    <w:semiHidden/>
    <w:unhideWhenUsed/>
    <w:rsid w:val="00E82F8E"/>
  </w:style>
  <w:style w:type="paragraph" w:styleId="ab">
    <w:name w:val="Body Text"/>
    <w:basedOn w:val="a1"/>
    <w:link w:val="ac"/>
    <w:rsid w:val="00E82F8E"/>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E82F8E"/>
    <w:rPr>
      <w:rFonts w:ascii="Times New Roman" w:hAnsi="Times New Roman" w:cs="David Transparent"/>
      <w:sz w:val="20"/>
      <w:szCs w:val="24"/>
    </w:rPr>
  </w:style>
  <w:style w:type="character" w:styleId="ad">
    <w:name w:val="page number"/>
    <w:rsid w:val="00E82F8E"/>
    <w:rPr>
      <w:rFonts w:cs="Times New Roman"/>
    </w:rPr>
  </w:style>
  <w:style w:type="paragraph" w:styleId="ae">
    <w:name w:val="Body Text Indent"/>
    <w:basedOn w:val="a1"/>
    <w:link w:val="af"/>
    <w:rsid w:val="00E82F8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E82F8E"/>
    <w:rPr>
      <w:rFonts w:ascii="Times New Roman" w:hAnsi="Times New Roman" w:cs="David"/>
      <w:sz w:val="24"/>
      <w:szCs w:val="24"/>
    </w:rPr>
  </w:style>
  <w:style w:type="paragraph" w:customStyle="1" w:styleId="af0">
    <w:name w:val="טקסט סעיף תו תו תו תו"/>
    <w:basedOn w:val="a1"/>
    <w:link w:val="af1"/>
    <w:rsid w:val="00E82F8E"/>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E82F8E"/>
    <w:rPr>
      <w:rFonts w:ascii="Arial" w:hAnsi="Arial" w:cs="Arial"/>
    </w:rPr>
  </w:style>
  <w:style w:type="paragraph" w:customStyle="1" w:styleId="a">
    <w:name w:val="תת סעיף"/>
    <w:basedOn w:val="a1"/>
    <w:rsid w:val="00E82F8E"/>
    <w:pPr>
      <w:numPr>
        <w:numId w:val="1"/>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E82F8E"/>
    <w:rPr>
      <w:rFonts w:ascii="Arial" w:hAnsi="Arial"/>
    </w:rPr>
  </w:style>
  <w:style w:type="paragraph" w:customStyle="1" w:styleId="a0">
    <w:name w:val="טקסט סעיף"/>
    <w:basedOn w:val="a1"/>
    <w:link w:val="af2"/>
    <w:rsid w:val="00E82F8E"/>
    <w:pPr>
      <w:numPr>
        <w:ilvl w:val="2"/>
        <w:numId w:val="1"/>
      </w:numPr>
      <w:tabs>
        <w:tab w:val="num" w:pos="1107"/>
      </w:tabs>
      <w:spacing w:after="0" w:line="360" w:lineRule="auto"/>
      <w:ind w:left="1107" w:hanging="567"/>
      <w:jc w:val="both"/>
    </w:pPr>
    <w:rPr>
      <w:rFonts w:ascii="Arial" w:hAnsi="Arial" w:cstheme="minorBidi"/>
    </w:rPr>
  </w:style>
  <w:style w:type="character" w:styleId="Hyperlink">
    <w:name w:val="Hyperlink"/>
    <w:uiPriority w:val="99"/>
    <w:rsid w:val="00E82F8E"/>
    <w:rPr>
      <w:rFonts w:cs="Times New Roman"/>
      <w:color w:val="0000FF"/>
      <w:u w:val="single"/>
    </w:rPr>
  </w:style>
  <w:style w:type="paragraph" w:customStyle="1" w:styleId="12">
    <w:name w:val="תואר1"/>
    <w:basedOn w:val="a1"/>
    <w:link w:val="13"/>
    <w:qFormat/>
    <w:rsid w:val="00E82F8E"/>
    <w:pPr>
      <w:widowControl w:val="0"/>
      <w:spacing w:after="0" w:line="360" w:lineRule="auto"/>
      <w:jc w:val="center"/>
    </w:pPr>
    <w:rPr>
      <w:rFonts w:ascii="Times New Roman" w:hAnsi="Times New Roman"/>
      <w:sz w:val="24"/>
      <w:szCs w:val="32"/>
    </w:rPr>
  </w:style>
  <w:style w:type="character" w:customStyle="1" w:styleId="13">
    <w:name w:val="תואר תו1"/>
    <w:link w:val="12"/>
    <w:locked/>
    <w:rsid w:val="00E82F8E"/>
    <w:rPr>
      <w:rFonts w:ascii="Times New Roman" w:hAnsi="Times New Roman" w:cs="Arial"/>
      <w:sz w:val="24"/>
      <w:szCs w:val="32"/>
    </w:rPr>
  </w:style>
  <w:style w:type="character" w:customStyle="1" w:styleId="14">
    <w:name w:val="טקסט בלונים תו1"/>
    <w:basedOn w:val="a2"/>
    <w:semiHidden/>
    <w:rsid w:val="00E82F8E"/>
    <w:rPr>
      <w:rFonts w:ascii="Tahoma" w:hAnsi="Tahoma" w:cs="Tahoma"/>
      <w:sz w:val="16"/>
      <w:szCs w:val="16"/>
    </w:rPr>
  </w:style>
  <w:style w:type="character" w:customStyle="1" w:styleId="af3">
    <w:name w:val="טקסט הערה תו"/>
    <w:link w:val="af4"/>
    <w:locked/>
    <w:rsid w:val="00E82F8E"/>
    <w:rPr>
      <w:rFonts w:cs="David"/>
    </w:rPr>
  </w:style>
  <w:style w:type="paragraph" w:styleId="af4">
    <w:name w:val="annotation text"/>
    <w:basedOn w:val="a1"/>
    <w:link w:val="af3"/>
    <w:rsid w:val="00E82F8E"/>
    <w:pPr>
      <w:spacing w:after="0" w:line="240" w:lineRule="auto"/>
    </w:pPr>
    <w:rPr>
      <w:rFonts w:asciiTheme="minorHAnsi" w:hAnsiTheme="minorHAnsi" w:cs="David"/>
    </w:rPr>
  </w:style>
  <w:style w:type="character" w:customStyle="1" w:styleId="15">
    <w:name w:val="טקסט הערה תו1"/>
    <w:basedOn w:val="a2"/>
    <w:semiHidden/>
    <w:rsid w:val="00E82F8E"/>
    <w:rPr>
      <w:rFonts w:ascii="Calibri" w:hAnsi="Calibri" w:cs="Arial"/>
      <w:sz w:val="20"/>
      <w:szCs w:val="20"/>
    </w:rPr>
  </w:style>
  <w:style w:type="paragraph" w:customStyle="1" w:styleId="af5">
    <w:name w:val="שם הוראה"/>
    <w:basedOn w:val="a1"/>
    <w:rsid w:val="00E82F8E"/>
    <w:pPr>
      <w:spacing w:after="0" w:line="240" w:lineRule="auto"/>
      <w:jc w:val="both"/>
    </w:pPr>
    <w:rPr>
      <w:rFonts w:ascii="Arial" w:hAnsi="Arial"/>
      <w:b/>
      <w:bCs/>
      <w:noProof/>
      <w:color w:val="FFFFFF"/>
      <w:sz w:val="28"/>
      <w:szCs w:val="28"/>
    </w:rPr>
  </w:style>
  <w:style w:type="paragraph" w:customStyle="1" w:styleId="af6">
    <w:name w:val="טקסט רץ טבלה עליונה"/>
    <w:basedOn w:val="a1"/>
    <w:rsid w:val="00E82F8E"/>
    <w:pPr>
      <w:spacing w:after="0" w:line="240" w:lineRule="auto"/>
      <w:jc w:val="both"/>
    </w:pPr>
    <w:rPr>
      <w:rFonts w:ascii="Arial" w:hAnsi="Arial"/>
      <w:noProof/>
      <w:sz w:val="20"/>
      <w:szCs w:val="20"/>
    </w:rPr>
  </w:style>
  <w:style w:type="paragraph" w:customStyle="1" w:styleId="af7">
    <w:name w:val="כותרת סעיף"/>
    <w:basedOn w:val="a1"/>
    <w:rsid w:val="00E82F8E"/>
    <w:pPr>
      <w:tabs>
        <w:tab w:val="num" w:pos="375"/>
      </w:tabs>
      <w:spacing w:before="240" w:after="0" w:line="360" w:lineRule="auto"/>
      <w:ind w:left="375" w:hanging="375"/>
      <w:jc w:val="both"/>
    </w:pPr>
    <w:rPr>
      <w:rFonts w:ascii="Arial" w:hAnsi="Arial"/>
      <w:b/>
      <w:bCs/>
      <w:color w:val="1B3461"/>
    </w:rPr>
  </w:style>
  <w:style w:type="paragraph" w:customStyle="1" w:styleId="16">
    <w:name w:val="תת סעיף1"/>
    <w:basedOn w:val="a"/>
    <w:rsid w:val="00E82F8E"/>
    <w:pPr>
      <w:numPr>
        <w:numId w:val="0"/>
      </w:numPr>
      <w:tabs>
        <w:tab w:val="num" w:pos="2830"/>
      </w:tabs>
      <w:ind w:left="2830" w:right="2835" w:hanging="850"/>
    </w:pPr>
  </w:style>
  <w:style w:type="paragraph" w:customStyle="1" w:styleId="af8">
    <w:name w:val="כותרת טבלת נספחים"/>
    <w:basedOn w:val="a1"/>
    <w:rsid w:val="00E82F8E"/>
    <w:pPr>
      <w:spacing w:after="0" w:line="240" w:lineRule="auto"/>
      <w:jc w:val="center"/>
    </w:pPr>
    <w:rPr>
      <w:rFonts w:ascii="Arial" w:hAnsi="Arial"/>
      <w:b/>
      <w:color w:val="1B3461"/>
      <w:sz w:val="28"/>
    </w:rPr>
  </w:style>
  <w:style w:type="paragraph" w:customStyle="1" w:styleId="Sign">
    <w:name w:val="Sign"/>
    <w:basedOn w:val="a1"/>
    <w:rsid w:val="00E82F8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E82F8E"/>
    <w:rPr>
      <w:rFonts w:cs="Times New Roman"/>
      <w:sz w:val="16"/>
      <w:szCs w:val="16"/>
    </w:rPr>
  </w:style>
  <w:style w:type="paragraph" w:styleId="afa">
    <w:name w:val="annotation subject"/>
    <w:basedOn w:val="af4"/>
    <w:next w:val="af4"/>
    <w:link w:val="afb"/>
    <w:rsid w:val="00E82F8E"/>
    <w:rPr>
      <w:b/>
      <w:bCs/>
    </w:rPr>
  </w:style>
  <w:style w:type="character" w:customStyle="1" w:styleId="afb">
    <w:name w:val="נושא הערה תו"/>
    <w:basedOn w:val="15"/>
    <w:link w:val="afa"/>
    <w:rsid w:val="00E82F8E"/>
    <w:rPr>
      <w:rFonts w:ascii="Calibri" w:hAnsi="Calibri" w:cs="David"/>
      <w:b/>
      <w:bCs/>
      <w:sz w:val="20"/>
      <w:szCs w:val="20"/>
    </w:rPr>
  </w:style>
  <w:style w:type="paragraph" w:customStyle="1" w:styleId="afc">
    <w:name w:val="סגנון"/>
    <w:basedOn w:val="a1"/>
    <w:next w:val="12"/>
    <w:link w:val="afd"/>
    <w:rsid w:val="00E82F8E"/>
    <w:pPr>
      <w:widowControl w:val="0"/>
      <w:spacing w:after="0" w:line="360" w:lineRule="auto"/>
      <w:jc w:val="center"/>
    </w:pPr>
    <w:rPr>
      <w:rFonts w:ascii="Times New Roman" w:hAnsi="Times New Roman" w:cs="Times New Roman"/>
      <w:sz w:val="32"/>
      <w:szCs w:val="20"/>
    </w:rPr>
  </w:style>
  <w:style w:type="character" w:customStyle="1" w:styleId="afd">
    <w:name w:val="תואר תו"/>
    <w:link w:val="afc"/>
    <w:locked/>
    <w:rsid w:val="00E82F8E"/>
    <w:rPr>
      <w:rFonts w:ascii="Times New Roman" w:hAnsi="Times New Roman" w:cs="Times New Roman"/>
      <w:sz w:val="32"/>
      <w:szCs w:val="20"/>
    </w:rPr>
  </w:style>
  <w:style w:type="paragraph" w:customStyle="1" w:styleId="17">
    <w:name w:val="פיסקת רשימה1"/>
    <w:basedOn w:val="a1"/>
    <w:qFormat/>
    <w:rsid w:val="00E82F8E"/>
    <w:pPr>
      <w:spacing w:after="0" w:line="240" w:lineRule="auto"/>
      <w:ind w:left="720"/>
      <w:contextualSpacing/>
    </w:pPr>
    <w:rPr>
      <w:rFonts w:ascii="Times New Roman" w:hAnsi="Times New Roman" w:cs="Times New Roman"/>
      <w:sz w:val="24"/>
      <w:szCs w:val="24"/>
    </w:rPr>
  </w:style>
  <w:style w:type="paragraph" w:styleId="afe">
    <w:name w:val="TOC Heading"/>
    <w:basedOn w:val="1"/>
    <w:next w:val="a1"/>
    <w:uiPriority w:val="39"/>
    <w:qFormat/>
    <w:rsid w:val="00E82F8E"/>
    <w:pPr>
      <w:keepLines/>
      <w:spacing w:before="480" w:line="276" w:lineRule="auto"/>
      <w:outlineLvl w:val="9"/>
    </w:pPr>
    <w:rPr>
      <w:rFonts w:ascii="Cambria" w:hAnsi="Cambria" w:cs="Times New Roman"/>
      <w:b w:val="0"/>
      <w:bCs w:val="0"/>
      <w:color w:val="365F91"/>
      <w:sz w:val="28"/>
      <w:rtl/>
      <w:cs/>
    </w:rPr>
  </w:style>
  <w:style w:type="paragraph" w:styleId="TOC2">
    <w:name w:val="toc 2"/>
    <w:basedOn w:val="a1"/>
    <w:next w:val="a1"/>
    <w:autoRedefine/>
    <w:uiPriority w:val="39"/>
    <w:rsid w:val="00E82F8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E82F8E"/>
    <w:pPr>
      <w:spacing w:after="0" w:line="240" w:lineRule="auto"/>
    </w:pPr>
    <w:rPr>
      <w:rFonts w:ascii="Times New Roman" w:hAnsi="Times New Roman" w:cs="David"/>
      <w:sz w:val="24"/>
      <w:szCs w:val="24"/>
    </w:rPr>
  </w:style>
  <w:style w:type="character" w:customStyle="1" w:styleId="Char">
    <w:name w:val="טקסט סעיף Char"/>
    <w:rsid w:val="00E82F8E"/>
    <w:rPr>
      <w:rFonts w:ascii="Arial" w:hAnsi="Arial" w:cs="Arial"/>
      <w:sz w:val="22"/>
      <w:szCs w:val="22"/>
      <w:lang w:val="en-US" w:eastAsia="en-US" w:bidi="he-IL"/>
    </w:rPr>
  </w:style>
  <w:style w:type="paragraph" w:styleId="aff">
    <w:name w:val="List Paragraph"/>
    <w:basedOn w:val="a1"/>
    <w:uiPriority w:val="34"/>
    <w:qFormat/>
    <w:rsid w:val="00E82F8E"/>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1"/>
    <w:rsid w:val="00E82F8E"/>
    <w:pPr>
      <w:spacing w:after="0" w:line="240" w:lineRule="auto"/>
      <w:ind w:left="720"/>
      <w:contextualSpacing/>
    </w:pPr>
    <w:rPr>
      <w:rFonts w:ascii="Times New Roman" w:hAnsi="Times New Roman" w:cs="Times New Roman"/>
      <w:sz w:val="24"/>
      <w:szCs w:val="24"/>
    </w:rPr>
  </w:style>
  <w:style w:type="paragraph" w:customStyle="1" w:styleId="P00">
    <w:name w:val="P00"/>
    <w:rsid w:val="00E82F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E82F8E"/>
    <w:rPr>
      <w:rFonts w:ascii="Times New Roman" w:hAnsi="Times New Roman" w:cs="Times New Roman"/>
      <w:sz w:val="26"/>
      <w:szCs w:val="26"/>
    </w:rPr>
  </w:style>
  <w:style w:type="character" w:customStyle="1" w:styleId="big-number">
    <w:name w:val="big-number"/>
    <w:rsid w:val="00E82F8E"/>
    <w:rPr>
      <w:rFonts w:ascii="Times New Roman" w:hAnsi="Times New Roman" w:cs="Times New Roman"/>
      <w:sz w:val="32"/>
      <w:szCs w:val="32"/>
    </w:rPr>
  </w:style>
  <w:style w:type="paragraph" w:customStyle="1" w:styleId="Char3">
    <w:name w:val="Char3"/>
    <w:basedOn w:val="a1"/>
    <w:rsid w:val="00E82F8E"/>
    <w:pPr>
      <w:bidi w:val="0"/>
      <w:spacing w:after="160" w:line="240" w:lineRule="exact"/>
      <w:jc w:val="both"/>
    </w:pPr>
    <w:rPr>
      <w:rFonts w:ascii="Verdana" w:hAnsi="Verdana" w:cs="FrankRuehl"/>
      <w:sz w:val="16"/>
      <w:szCs w:val="20"/>
      <w:lang w:bidi="ar-SA"/>
    </w:rPr>
  </w:style>
  <w:style w:type="character" w:customStyle="1" w:styleId="18">
    <w:name w:val="תו תו1"/>
    <w:locked/>
    <w:rsid w:val="00E82F8E"/>
    <w:rPr>
      <w:rFonts w:cs="David"/>
      <w:lang w:bidi="he-IL"/>
    </w:rPr>
  </w:style>
  <w:style w:type="paragraph" w:styleId="aff0">
    <w:name w:val="Revision"/>
    <w:hidden/>
    <w:uiPriority w:val="99"/>
    <w:semiHidden/>
    <w:rsid w:val="00E82F8E"/>
    <w:pPr>
      <w:spacing w:after="0" w:line="240" w:lineRule="auto"/>
    </w:pPr>
    <w:rPr>
      <w:rFonts w:ascii="Times New Roman" w:eastAsiaTheme="minorHAnsi" w:hAnsi="Times New Roman" w:cs="David"/>
      <w:sz w:val="24"/>
      <w:szCs w:val="24"/>
    </w:rPr>
  </w:style>
  <w:style w:type="paragraph" w:customStyle="1" w:styleId="Char2">
    <w:name w:val="Char2 תו"/>
    <w:basedOn w:val="a1"/>
    <w:rsid w:val="00E82F8E"/>
    <w:pPr>
      <w:bidi w:val="0"/>
      <w:spacing w:after="160" w:line="240" w:lineRule="exact"/>
      <w:jc w:val="both"/>
    </w:pPr>
    <w:rPr>
      <w:rFonts w:ascii="Verdana" w:hAnsi="Verdana" w:cs="FrankRuehl"/>
      <w:sz w:val="16"/>
      <w:szCs w:val="20"/>
      <w:lang w:bidi="ar-SA"/>
    </w:rPr>
  </w:style>
  <w:style w:type="table" w:styleId="aff1">
    <w:name w:val="Table Grid"/>
    <w:basedOn w:val="a3"/>
    <w:rsid w:val="00E82F8E"/>
    <w:pPr>
      <w:spacing w:after="0" w:line="240" w:lineRule="auto"/>
    </w:pPr>
    <w:rPr>
      <w:rFonts w:ascii="Times New Roman" w:eastAsiaTheme="minorHAns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E82F8E"/>
  </w:style>
  <w:style w:type="paragraph" w:styleId="aff2">
    <w:name w:val="No Spacing"/>
    <w:uiPriority w:val="1"/>
    <w:qFormat/>
    <w:rsid w:val="00E82F8E"/>
    <w:pPr>
      <w:bidi/>
      <w:spacing w:after="0" w:line="240" w:lineRule="auto"/>
    </w:pPr>
    <w:rPr>
      <w:rFonts w:eastAsiaTheme="minorHAnsi"/>
    </w:rPr>
  </w:style>
  <w:style w:type="numbering" w:customStyle="1" w:styleId="NoList1">
    <w:name w:val="No List1"/>
    <w:next w:val="a4"/>
    <w:uiPriority w:val="99"/>
    <w:semiHidden/>
    <w:unhideWhenUsed/>
    <w:rsid w:val="00E82F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ustice.gov.il/MOJHeb/RashamHachvarot"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F169C4-C64C-423A-9C8D-96156D89B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17216</Words>
  <Characters>86083</Characters>
  <Application>Microsoft Office Word</Application>
  <DocSecurity>0</DocSecurity>
  <Lines>717</Lines>
  <Paragraphs>206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103093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2015-12-24T13:17:00Z</cp:lastPrinted>
  <dcterms:created xsi:type="dcterms:W3CDTF">2016-01-20T06:19:00Z</dcterms:created>
  <dcterms:modified xsi:type="dcterms:W3CDTF">2016-01-20T06:19:00Z</dcterms:modified>
</cp:coreProperties>
</file>